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DA" w:rsidRDefault="00D61BDA" w:rsidP="00D61BD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D61BDA" w:rsidRDefault="00D61BDA" w:rsidP="00D61BD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D61BDA" w:rsidRDefault="00D61BDA" w:rsidP="00D61BD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D61BDA" w:rsidRDefault="00D61BDA" w:rsidP="00D61BD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D61BDA" w:rsidRDefault="00D61BDA" w:rsidP="00D61BD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D61BDA" w:rsidRDefault="00D61BDA" w:rsidP="00D61BD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FE3DE" wp14:editId="6995A1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1BDA" w:rsidRPr="00D61BDA" w:rsidRDefault="00D61BDA" w:rsidP="00D61BD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2D2A2A"/>
                                <w:spacing w:val="60"/>
                                <w:sz w:val="100"/>
                                <w:szCs w:val="10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61BDA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2D2A2A"/>
                                <w:spacing w:val="60"/>
                                <w:sz w:val="100"/>
                                <w:szCs w:val="10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Открытое занятие «Хочу быть     счастливым»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" filled="f" stroked="f">
                <v:fill o:detectmouseclick="t"/>
                <v:textbox style="mso-fit-shape-to-text:t">
                  <w:txbxContent>
                    <w:p w:rsidR="00D61BDA" w:rsidRPr="00D61BDA" w:rsidRDefault="00D61BDA" w:rsidP="00D61BDA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2D2A2A"/>
                          <w:spacing w:val="60"/>
                          <w:sz w:val="100"/>
                          <w:szCs w:val="10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61BDA">
                        <w:rPr>
                          <w:rFonts w:ascii="Tahoma" w:eastAsia="Times New Roman" w:hAnsi="Tahoma" w:cs="Tahoma"/>
                          <w:b/>
                          <w:bCs/>
                          <w:color w:val="2D2A2A"/>
                          <w:spacing w:val="60"/>
                          <w:sz w:val="100"/>
                          <w:szCs w:val="10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Открытое занятие «Хочу быть     счастливым»</w:t>
                      </w:r>
                    </w:p>
                  </w:txbxContent>
                </v:textbox>
              </v:shape>
            </w:pict>
          </mc:Fallback>
        </mc:AlternateContent>
      </w:r>
    </w:p>
    <w:p w:rsidR="00D61BDA" w:rsidRDefault="00D61BDA" w:rsidP="00D61BD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D61BDA" w:rsidRDefault="00D61BDA" w:rsidP="00D61BD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D61BDA" w:rsidRDefault="00D61BDA" w:rsidP="00D61BD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D61BDA" w:rsidRDefault="00D61BDA" w:rsidP="00D61BD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D61BDA" w:rsidRDefault="00D61BDA" w:rsidP="00D61BD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D61BDA" w:rsidRDefault="00D61BDA" w:rsidP="00D61BD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D61BDA" w:rsidRDefault="00D61BDA" w:rsidP="00D61BD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D61BDA" w:rsidRDefault="00D61BDA" w:rsidP="00D61BD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D61BDA" w:rsidRDefault="00D61BDA" w:rsidP="00D61BD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D61BDA" w:rsidRDefault="00D61BDA" w:rsidP="00D61BD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D61BDA" w:rsidRDefault="00D61BDA" w:rsidP="00D61BD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D61BDA" w:rsidRDefault="00D61BDA" w:rsidP="00D61BD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D61BDA" w:rsidRDefault="00D61BDA" w:rsidP="00D61BD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D61BDA" w:rsidRDefault="00D61BDA" w:rsidP="00D61BD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D61BDA" w:rsidRPr="00D61BDA" w:rsidRDefault="00D61BDA" w:rsidP="00D61B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D2A2A"/>
          <w:sz w:val="48"/>
          <w:szCs w:val="48"/>
          <w:lang w:eastAsia="ru-RU"/>
        </w:rPr>
      </w:pPr>
      <w:r w:rsidRPr="00D61BDA">
        <w:rPr>
          <w:rFonts w:ascii="Times New Roman" w:eastAsia="Times New Roman" w:hAnsi="Times New Roman" w:cs="Times New Roman"/>
          <w:b/>
          <w:bCs/>
          <w:color w:val="2D2A2A"/>
          <w:sz w:val="48"/>
          <w:szCs w:val="48"/>
          <w:lang w:eastAsia="ru-RU"/>
        </w:rPr>
        <w:t>Подготовила:  Пронченко Елена Владимировна</w:t>
      </w:r>
    </w:p>
    <w:p w:rsidR="00D61BDA" w:rsidRDefault="00D61BDA" w:rsidP="00D61BD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D61BDA" w:rsidRDefault="00D61BDA" w:rsidP="00D61BD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 xml:space="preserve">                       </w:t>
      </w:r>
    </w:p>
    <w:p w:rsidR="00D61BDA" w:rsidRDefault="00D61BDA" w:rsidP="00D61BD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D61BDA" w:rsidRPr="00D61BDA" w:rsidRDefault="00D61BDA" w:rsidP="00D61B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40"/>
          <w:szCs w:val="40"/>
          <w:lang w:eastAsia="ru-RU"/>
        </w:rPr>
      </w:pPr>
      <w:r w:rsidRPr="00D61BDA">
        <w:rPr>
          <w:rFonts w:ascii="Times New Roman" w:eastAsia="Times New Roman" w:hAnsi="Times New Roman" w:cs="Times New Roman"/>
          <w:b/>
          <w:bCs/>
          <w:color w:val="2D2A2A"/>
          <w:sz w:val="40"/>
          <w:szCs w:val="40"/>
          <w:lang w:eastAsia="ru-RU"/>
        </w:rPr>
        <w:t>март 2014 г</w:t>
      </w:r>
    </w:p>
    <w:p w:rsidR="00D61BDA" w:rsidRPr="00D61BDA" w:rsidRDefault="00D61BDA" w:rsidP="00D6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Цель</w:t>
      </w: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 </w:t>
      </w:r>
      <w:hyperlink r:id="rId6" w:tgtFrame="_blank" w:history="1">
        <w:r w:rsidRPr="00D61BDA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Развитие творческого</w:t>
        </w:r>
      </w:hyperlink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креативного мышления, способности удивляться, удивлять и познавать. Находить решение в нестандартной ситуации на открытие нового и умению перевоплощаться.</w:t>
      </w:r>
    </w:p>
    <w:p w:rsidR="00D61BDA" w:rsidRPr="00D61BDA" w:rsidRDefault="00D61BDA" w:rsidP="00D6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Задачи:</w:t>
      </w:r>
    </w:p>
    <w:p w:rsidR="00D61BDA" w:rsidRPr="00D61BDA" w:rsidRDefault="00D61BDA" w:rsidP="00D61B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совершенствовать </w:t>
      </w:r>
      <w:hyperlink r:id="rId7" w:tgtFrame="_blank" w:history="1">
        <w:r w:rsidRPr="00D61BDA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формирование основ</w:t>
        </w:r>
      </w:hyperlink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коммуникативной культуры, межкультурной компетенции у детей;</w:t>
      </w:r>
    </w:p>
    <w:p w:rsidR="00D61BDA" w:rsidRPr="00D61BDA" w:rsidRDefault="00D61BDA" w:rsidP="00D61B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снимать зажатость и скованность, учить </w:t>
      </w:r>
      <w:hyperlink r:id="rId8" w:tgtFrame="_blank" w:history="1">
        <w:r w:rsidRPr="00D61BDA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детей</w:t>
        </w:r>
      </w:hyperlink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свободным, расслабленным движениям от плеча, изображая полёт бабочки;</w:t>
      </w:r>
    </w:p>
    <w:p w:rsidR="00D61BDA" w:rsidRPr="00D61BDA" w:rsidRDefault="00D61BDA" w:rsidP="00D61B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способствовать </w:t>
      </w:r>
      <w:hyperlink r:id="rId9" w:tgtFrame="_blank" w:history="1">
        <w:r w:rsidRPr="00D61BDA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развитию</w:t>
        </w:r>
      </w:hyperlink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положительного эмоционального состояния детей;</w:t>
      </w:r>
    </w:p>
    <w:p w:rsidR="00D61BDA" w:rsidRPr="00D61BDA" w:rsidRDefault="00D61BDA" w:rsidP="00D61B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пополнять словарный запас </w:t>
      </w:r>
      <w:hyperlink r:id="rId10" w:tgtFrame="_blank" w:history="1">
        <w:r w:rsidRPr="00D61BDA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у детей</w:t>
        </w:r>
      </w:hyperlink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D61BDA" w:rsidRPr="00D61BDA" w:rsidRDefault="00D61BDA" w:rsidP="00D6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Технологии: </w:t>
      </w:r>
      <w:proofErr w:type="spellStart"/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Сказкатерапия</w:t>
      </w:r>
      <w:proofErr w:type="spellEnd"/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</w:t>
      </w:r>
      <w:proofErr w:type="spellStart"/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игротерапия</w:t>
      </w:r>
      <w:proofErr w:type="spellEnd"/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</w:t>
      </w:r>
      <w:proofErr w:type="spellStart"/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феликсология</w:t>
      </w:r>
      <w:proofErr w:type="spellEnd"/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воспитания, интерактивная технология.</w:t>
      </w:r>
    </w:p>
    <w:p w:rsidR="00D61BDA" w:rsidRPr="00D61BDA" w:rsidRDefault="00D61BDA" w:rsidP="00D6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Словарная работа: </w:t>
      </w: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расширение словарного запаса (любовь, счастье, доброта, весело, радостно)</w:t>
      </w:r>
    </w:p>
    <w:p w:rsidR="00D61BDA" w:rsidRPr="00D61BDA" w:rsidRDefault="00D61BDA" w:rsidP="00D6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Форма занятия</w:t>
      </w: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интегрированная (привлечение музыкального работника).</w:t>
      </w:r>
    </w:p>
    <w:p w:rsidR="00D61BDA" w:rsidRPr="00D61BDA" w:rsidRDefault="00D61BDA" w:rsidP="00D6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Структура занятия:</w:t>
      </w:r>
    </w:p>
    <w:p w:rsidR="00D61BDA" w:rsidRPr="00D61BDA" w:rsidRDefault="00D61BDA" w:rsidP="00D61B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Словесная игра «Назови своё имя ласково».</w:t>
      </w:r>
    </w:p>
    <w:p w:rsidR="00D61BDA" w:rsidRPr="00D61BDA" w:rsidRDefault="00D61BDA" w:rsidP="00D61B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Игра «Урожай добрых слов».</w:t>
      </w:r>
    </w:p>
    <w:p w:rsidR="00D61BDA" w:rsidRPr="00D61BDA" w:rsidRDefault="00D61BDA" w:rsidP="00D61B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Этюд «Бабочка».</w:t>
      </w:r>
    </w:p>
    <w:p w:rsidR="00D61BDA" w:rsidRPr="00D61BDA" w:rsidRDefault="00D61BDA" w:rsidP="00D61B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рассказывание сказки </w:t>
      </w:r>
      <w:proofErr w:type="spellStart"/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Хухлаевой</w:t>
      </w:r>
      <w:proofErr w:type="spellEnd"/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«Хочу быть счастливым».</w:t>
      </w:r>
    </w:p>
    <w:p w:rsidR="00D61BDA" w:rsidRPr="00D61BDA" w:rsidRDefault="00D61BDA" w:rsidP="00D61B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Медитация «Ручеёк радости»</w:t>
      </w:r>
    </w:p>
    <w:p w:rsidR="00D61BDA" w:rsidRPr="00D61BDA" w:rsidRDefault="00D61BDA" w:rsidP="00D61B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Сюрпризные моменты (солнышко-апельсин)</w:t>
      </w:r>
    </w:p>
    <w:p w:rsidR="00D61BDA" w:rsidRPr="00D61BDA" w:rsidRDefault="00D61BDA" w:rsidP="00D61BD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Ход занятия.</w:t>
      </w:r>
    </w:p>
    <w:p w:rsidR="00D61BDA" w:rsidRPr="00D61BDA" w:rsidRDefault="00D61BDA" w:rsidP="00D61B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D61BDA" w:rsidRPr="00D61BDA" w:rsidRDefault="00D61BDA" w:rsidP="00D61B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1. Игра «Назови ласково своё имя»</w:t>
      </w:r>
    </w:p>
    <w:p w:rsidR="00D61BDA" w:rsidRPr="00D61BDA" w:rsidRDefault="00D61BDA" w:rsidP="00D6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Сегодня такой чудесный день, у меня очень хорошее настроение. Чтобы оно было такое же чудесное у вас, давайте назовём ласково каждый своё имя.</w:t>
      </w:r>
    </w:p>
    <w:p w:rsidR="00D61BDA" w:rsidRPr="00D61BDA" w:rsidRDefault="00D61BDA" w:rsidP="00D6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Дети называют ласково свои имена.</w:t>
      </w:r>
    </w:p>
    <w:p w:rsidR="00D61BDA" w:rsidRPr="00D61BDA" w:rsidRDefault="00D61BDA" w:rsidP="00D61B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2. Игра «Урожай добрых слов»</w:t>
      </w:r>
    </w:p>
    <w:p w:rsidR="00D61BDA" w:rsidRPr="00D61BDA" w:rsidRDefault="00D61BDA" w:rsidP="00D6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сейчас давайте соберём урожай добрых слов. Какие вы знаете добрые слова? Каждое слово я буду складывать вот в эту корзинку.</w:t>
      </w:r>
    </w:p>
    <w:p w:rsidR="00D61BDA" w:rsidRPr="00D61BDA" w:rsidRDefault="00D61BDA" w:rsidP="00D6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Педагог ходит от ребёнка к ребёнку и собирает «добрые» слова.</w:t>
      </w:r>
    </w:p>
    <w:p w:rsidR="00D61BDA" w:rsidRPr="00D61BDA" w:rsidRDefault="00D61BDA" w:rsidP="00D61B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3. Упражнение-тренинг «Бабочка»</w:t>
      </w:r>
    </w:p>
    <w:p w:rsidR="00D61BDA" w:rsidRPr="00D61BDA" w:rsidRDefault="00D61BDA" w:rsidP="00D61B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D61BDA" w:rsidRPr="00D61BDA" w:rsidRDefault="00D61BDA" w:rsidP="00D6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нашу корзинку залетело слово «бабочка». Мы все вместе проживём один день бабочки. У меня в руках волшебная палочка. Я вас превращу в прекрасных бабочек.</w:t>
      </w:r>
    </w:p>
    <w:p w:rsidR="00D61BDA" w:rsidRPr="00D61BDA" w:rsidRDefault="00D61BDA" w:rsidP="00D6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Звучит музыка. (Прикасаюсь к головам детей и надеваю на головы шапочки с изображением бабочек)</w:t>
      </w:r>
    </w:p>
    <w:p w:rsidR="00D61BDA" w:rsidRPr="00D61BDA" w:rsidRDefault="00D61BDA" w:rsidP="00D61B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D61BDA" w:rsidRPr="00D61BDA" w:rsidRDefault="00D61BDA" w:rsidP="00D6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Светит яркое солнышко. Бабочка только что проснулась. Она расправила свои плечи, потягивается, проверяет свои ножки, крылышки. Ей радостно. Она начинает махать крылышками медленно, потом всё быстрее и быстрее и взлетает. Она летит в </w:t>
      </w:r>
      <w:proofErr w:type="spellStart"/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тёпло</w:t>
      </w:r>
      <w:proofErr w:type="spellEnd"/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-тёплом радостном воздухе. Жаркое солнышко греет её крылышки. Она радостно смеётся: «Какой чудесный денёк!».</w:t>
      </w:r>
    </w:p>
    <w:p w:rsidR="00D61BDA" w:rsidRPr="00D61BDA" w:rsidRDefault="00D61BDA" w:rsidP="00D6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Вот она увидела цветок, села, сложила крылышки, вдыхает его аромат. Как вкусно он пахнет! Наверно и цветку тоже радостно.</w:t>
      </w:r>
    </w:p>
    <w:p w:rsidR="00D61BDA" w:rsidRPr="00D61BDA" w:rsidRDefault="00D61BDA" w:rsidP="00D61B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D61BDA" w:rsidRPr="00D61BDA" w:rsidRDefault="00D61BDA" w:rsidP="00D6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Темнеет. Бабочка садится, складывает крылья и засыпает. Вокруг темно-темно, ничего не видно. Ей холодно, она дрожит</w:t>
      </w:r>
      <w:proofErr w:type="gramStart"/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… Н</w:t>
      </w:r>
      <w:proofErr w:type="gramEnd"/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 вот снова наступает утро. Лучик солнца прикасается к её глазкам. Наступает новый день. Бабочка чувствует себя счастливой. Как хорошо жить! Какое счастье жить!</w:t>
      </w:r>
    </w:p>
    <w:p w:rsidR="00D61BDA" w:rsidRPr="00D61BDA" w:rsidRDefault="00D61BDA" w:rsidP="00D6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Я сейчас прикоснусь к вашим головам моей волшебной палочкой, и вы снова превращаетесь в деток.</w:t>
      </w:r>
    </w:p>
    <w:p w:rsidR="00D61BDA" w:rsidRPr="00D61BDA" w:rsidRDefault="00D61BDA" w:rsidP="00D6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Ребята, а как вы себя ощущали, когда были бабочками (хорошо, весело, радостно).</w:t>
      </w:r>
    </w:p>
    <w:p w:rsidR="00D61BDA" w:rsidRPr="00D61BDA" w:rsidRDefault="00D61BDA" w:rsidP="00D6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Когда людям хорошо, весело, радостно, это ощущение они называют словом «счастье»</w:t>
      </w:r>
    </w:p>
    <w:p w:rsidR="00D61BDA" w:rsidRPr="00D61BDA" w:rsidRDefault="00D61BDA" w:rsidP="00D61B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4. Чтение сказки «Хочу быть счастливым!»</w:t>
      </w:r>
    </w:p>
    <w:p w:rsidR="00D61BDA" w:rsidRPr="00D61BDA" w:rsidRDefault="00D61BDA" w:rsidP="00D6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Звучит музыка.</w:t>
      </w:r>
    </w:p>
    <w:p w:rsidR="00D61BDA" w:rsidRPr="00D61BDA" w:rsidRDefault="00D61BDA" w:rsidP="00D6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Я вам сейчас расскажу сказку, которая называется «Хочу быть счастливым».</w:t>
      </w:r>
    </w:p>
    <w:p w:rsidR="00D61BDA" w:rsidRPr="00D61BDA" w:rsidRDefault="00D61BDA" w:rsidP="00D6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Жил на свете котёнок, который очень волновался, вырастет ли он счастливым, и часто спрашивал у мамы:</w:t>
      </w:r>
    </w:p>
    <w:p w:rsidR="00D61BDA" w:rsidRPr="00D61BDA" w:rsidRDefault="00D61BDA" w:rsidP="00D6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Мама, я стану счастливым?</w:t>
      </w:r>
    </w:p>
    <w:p w:rsidR="00D61BDA" w:rsidRPr="00D61BDA" w:rsidRDefault="00D61BDA" w:rsidP="00D6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Не знаю, сынок, я бы этого очень хотела – отвечала мама.</w:t>
      </w:r>
    </w:p>
    <w:p w:rsidR="00D61BDA" w:rsidRPr="00D61BDA" w:rsidRDefault="00D61BDA" w:rsidP="00D6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А кто знает? – допытывался котёнок.</w:t>
      </w:r>
    </w:p>
    <w:p w:rsidR="00D61BDA" w:rsidRPr="00D61BDA" w:rsidRDefault="00D61BDA" w:rsidP="00D6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Может быть, небо, может быть ветер, а, может быть, и солнце. Они далеко, высоко. Им виднее – отвечала мама, улыбнувшись.</w:t>
      </w:r>
    </w:p>
    <w:p w:rsidR="00D61BDA" w:rsidRPr="00D61BDA" w:rsidRDefault="00D61BDA" w:rsidP="00D6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 тогда котёнок решил сам поговорить с небом, солнцем и ветром. Он залез на самую высокую берёзу, что росла во дворе, и закричал:</w:t>
      </w:r>
    </w:p>
    <w:p w:rsidR="00D61BDA" w:rsidRPr="00D61BDA" w:rsidRDefault="00D61BDA" w:rsidP="00D6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Эй, небо! Эй, солнце! Эй, ветер! Я хочу быть счастливым!</w:t>
      </w:r>
    </w:p>
    <w:p w:rsidR="00D61BDA" w:rsidRPr="00D61BDA" w:rsidRDefault="00D61BDA" w:rsidP="00D61B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D61BDA" w:rsidRPr="00D61BDA" w:rsidRDefault="00D61BDA" w:rsidP="00D6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 вдруг послышался глухой сильный голос, чей он, котёнок так и не понял, но запомнил на всю жизнь:</w:t>
      </w:r>
    </w:p>
    <w:p w:rsidR="00D61BDA" w:rsidRPr="00D61BDA" w:rsidRDefault="00D61BDA" w:rsidP="00D6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Ты хочешь быть счастливым – значит, будешь счастливым!</w:t>
      </w:r>
    </w:p>
    <w:p w:rsidR="00D61BDA" w:rsidRPr="00D61BDA" w:rsidRDefault="00D61BDA" w:rsidP="00D6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Дети, а вы хотите быть счастливыми? Каждый из вас сейчас скажет: «Я хочу быть счастливым!». </w:t>
      </w:r>
      <w:proofErr w:type="gramStart"/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 </w:t>
      </w:r>
      <w:r w:rsidRPr="00D61BD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Неведомый голос отвечает:</w:t>
      </w:r>
      <w:proofErr w:type="gramEnd"/>
      <w:r w:rsidRPr="00D61BD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</w:t>
      </w:r>
      <w:proofErr w:type="gramStart"/>
      <w:r w:rsidRPr="00D61BD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«Ты хочешь быть счастливым – значит, будешь счастливым!»)</w:t>
      </w:r>
      <w:proofErr w:type="gramEnd"/>
    </w:p>
    <w:p w:rsidR="00D61BDA" w:rsidRPr="00D61BDA" w:rsidRDefault="00D61BDA" w:rsidP="00D6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5. Игра «Ручеёк радости».</w:t>
      </w:r>
    </w:p>
    <w:p w:rsidR="00D61BDA" w:rsidRPr="00D61BDA" w:rsidRDefault="00D61BDA" w:rsidP="00D61B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D61BDA" w:rsidRPr="00D61BDA" w:rsidRDefault="00D61BDA" w:rsidP="00D6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А сейчас встанем в круг и покажем гостям «ручеёк радости». Я передам </w:t>
      </w:r>
      <w:bookmarkStart w:id="0" w:name="_GoBack"/>
      <w:bookmarkEnd w:id="0"/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солнышко в руки Алёне, она передаст Владику, Владик Роме и т.д. У вас у каждого в руках оказалось маленькое солнышко. Давайте, поделимся с гостями нашей радостью и подарим им частичку нашей радости. Нам было тепло и уютно в игровой комнате.</w:t>
      </w:r>
    </w:p>
    <w:p w:rsidR="00D61BDA" w:rsidRPr="00D61BDA" w:rsidRDefault="00D61BDA" w:rsidP="00D61B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Итог занятия:                                              </w:t>
      </w:r>
    </w:p>
    <w:p w:rsidR="00D61BDA" w:rsidRPr="00D61BDA" w:rsidRDefault="00D61BDA" w:rsidP="00D6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Сегодня вы так чудесно превращались в бабочек, разговаривали с небом, солнцем и ветром. Собрали большой урожай «добрых» слов и за это волшебная палочка дарит вам угощение. Педагог вынимает из корзины апельсины и говорит:</w:t>
      </w:r>
    </w:p>
    <w:p w:rsidR="00D61BDA" w:rsidRPr="00D61BDA" w:rsidRDefault="00D61BDA" w:rsidP="00D6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1B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Этот оранжевый апельсин символ счастья, радости. Я хочу, чтобы вы стали счастливыми! </w:t>
      </w:r>
      <w:r w:rsidRPr="00D61BD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(угощаю детей апельсинами)</w:t>
      </w:r>
    </w:p>
    <w:p w:rsidR="00D61BDA" w:rsidRPr="00D61BDA" w:rsidRDefault="00D61BDA" w:rsidP="00D61B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DC2121" w:rsidRPr="00D61BDA" w:rsidRDefault="00DC2121">
      <w:pPr>
        <w:rPr>
          <w:rFonts w:ascii="Times New Roman" w:hAnsi="Times New Roman" w:cs="Times New Roman"/>
          <w:sz w:val="28"/>
          <w:szCs w:val="28"/>
        </w:rPr>
      </w:pPr>
    </w:p>
    <w:sectPr w:rsidR="00DC2121" w:rsidRPr="00D6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5868"/>
    <w:multiLevelType w:val="multilevel"/>
    <w:tmpl w:val="C9EAC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804CB4"/>
    <w:multiLevelType w:val="multilevel"/>
    <w:tmpl w:val="B3AE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E5"/>
    <w:rsid w:val="006D12E5"/>
    <w:rsid w:val="00D61BDA"/>
    <w:rsid w:val="00DC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1B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1B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1B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1B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61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BDA"/>
    <w:rPr>
      <w:b/>
      <w:bCs/>
    </w:rPr>
  </w:style>
  <w:style w:type="character" w:customStyle="1" w:styleId="apple-converted-space">
    <w:name w:val="apple-converted-space"/>
    <w:basedOn w:val="a0"/>
    <w:rsid w:val="00D61BDA"/>
  </w:style>
  <w:style w:type="character" w:styleId="a5">
    <w:name w:val="Hyperlink"/>
    <w:basedOn w:val="a0"/>
    <w:uiPriority w:val="99"/>
    <w:semiHidden/>
    <w:unhideWhenUsed/>
    <w:rsid w:val="00D61BDA"/>
    <w:rPr>
      <w:color w:val="0000FF"/>
      <w:u w:val="single"/>
    </w:rPr>
  </w:style>
  <w:style w:type="character" w:styleId="a6">
    <w:name w:val="Emphasis"/>
    <w:basedOn w:val="a0"/>
    <w:uiPriority w:val="20"/>
    <w:qFormat/>
    <w:rsid w:val="00D61BD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6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1B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1B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1B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1B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61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BDA"/>
    <w:rPr>
      <w:b/>
      <w:bCs/>
    </w:rPr>
  </w:style>
  <w:style w:type="character" w:customStyle="1" w:styleId="apple-converted-space">
    <w:name w:val="apple-converted-space"/>
    <w:basedOn w:val="a0"/>
    <w:rsid w:val="00D61BDA"/>
  </w:style>
  <w:style w:type="character" w:styleId="a5">
    <w:name w:val="Hyperlink"/>
    <w:basedOn w:val="a0"/>
    <w:uiPriority w:val="99"/>
    <w:semiHidden/>
    <w:unhideWhenUsed/>
    <w:rsid w:val="00D61BDA"/>
    <w:rPr>
      <w:color w:val="0000FF"/>
      <w:u w:val="single"/>
    </w:rPr>
  </w:style>
  <w:style w:type="character" w:styleId="a6">
    <w:name w:val="Emphasis"/>
    <w:basedOn w:val="a0"/>
    <w:uiPriority w:val="20"/>
    <w:qFormat/>
    <w:rsid w:val="00D61BD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6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2548-integrirovannoe-zanyatie-po-formirovaniyu-matematicheskikh-i-ekonomicheskikh-predstavleniy-u-detey-starshego-doshkolnogo-vozrast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psiholog/9955-formirovanie-osnov-bezopasnogo-povedeniya-detey-doshkolnogo-vozrasta-na-dorogakh-gorod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8070-razvitie-tvorcheskogo-voobrazheniya-u-detey-doshkolnogo-vozrasta-v-protsesse-dekorativnogo-risovaniya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50ds.ru/vospitatel/7984-razvitie-rechi-s-ispolzovaniem-mnemotekhniki-u-detey-mladshego-doshkolnogo-vozrast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metodist/1440-zanyatie-po-poznavatelnomu-razvitiyu-v-podgotovitelnoy-k-shkole-gruppe-vremya--chasy--pribor--otschityvayushchiy-vrem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806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2014-08-10T12:46:00Z</dcterms:created>
  <dcterms:modified xsi:type="dcterms:W3CDTF">2014-08-10T12:58:00Z</dcterms:modified>
</cp:coreProperties>
</file>