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BAA" w:rsidRPr="00412021" w:rsidRDefault="00DA209C" w:rsidP="00412021">
      <w:pPr>
        <w:jc w:val="center"/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Муниципальное  Бюджетное  Дошкольное Образовательное  Учреждение   «Детский сад  Общеразвивающего  вида № 145»</w:t>
      </w:r>
    </w:p>
    <w:p w:rsidR="00DA209C" w:rsidRDefault="00DA209C"/>
    <w:p w:rsidR="00DA209C" w:rsidRDefault="00DA209C"/>
    <w:p w:rsidR="00DA209C" w:rsidRDefault="00DA209C"/>
    <w:p w:rsidR="00DA209C" w:rsidRDefault="00DA209C"/>
    <w:p w:rsidR="00DA209C" w:rsidRPr="00412021" w:rsidRDefault="00DA209C" w:rsidP="0041202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A209C" w:rsidRPr="00412021" w:rsidRDefault="00DA209C" w:rsidP="0041202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12021">
        <w:rPr>
          <w:rFonts w:ascii="Times New Roman" w:hAnsi="Times New Roman" w:cs="Times New Roman"/>
          <w:b/>
          <w:sz w:val="52"/>
          <w:szCs w:val="52"/>
        </w:rPr>
        <w:t>Конспект  Непосредственной  Образовательной  Деятельности в  старшей группе</w:t>
      </w:r>
    </w:p>
    <w:p w:rsidR="00DA209C" w:rsidRPr="00412021" w:rsidRDefault="00DA209C" w:rsidP="0041202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12021">
        <w:rPr>
          <w:rFonts w:ascii="Times New Roman" w:hAnsi="Times New Roman" w:cs="Times New Roman"/>
          <w:b/>
          <w:sz w:val="52"/>
          <w:szCs w:val="52"/>
        </w:rPr>
        <w:t>Тема: «Сравнение сказок А. С. Пушкина»</w:t>
      </w:r>
    </w:p>
    <w:p w:rsidR="00DA209C" w:rsidRPr="00412021" w:rsidRDefault="00DA209C" w:rsidP="0041202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A209C" w:rsidRDefault="00DA209C"/>
    <w:p w:rsidR="00DA209C" w:rsidRDefault="00DA209C"/>
    <w:p w:rsidR="00DA209C" w:rsidRDefault="00DA209C"/>
    <w:p w:rsidR="00DA209C" w:rsidRPr="00412021" w:rsidRDefault="00DA209C" w:rsidP="0041202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A209C" w:rsidRPr="00412021" w:rsidRDefault="00DA209C" w:rsidP="00412021">
      <w:pPr>
        <w:jc w:val="right"/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Бурмантова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 xml:space="preserve"> Н. И.</w:t>
      </w:r>
    </w:p>
    <w:p w:rsidR="00DA209C" w:rsidRDefault="00DA209C"/>
    <w:p w:rsidR="00DA209C" w:rsidRDefault="00DA209C"/>
    <w:p w:rsidR="00DA209C" w:rsidRDefault="00DA209C"/>
    <w:p w:rsidR="00DA209C" w:rsidRDefault="00DA209C"/>
    <w:p w:rsidR="00DA209C" w:rsidRPr="00412021" w:rsidRDefault="00DA209C" w:rsidP="004120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A1A7C" w:rsidRPr="00412021" w:rsidRDefault="00412021" w:rsidP="004120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DA209C" w:rsidRPr="0041202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Кемерово       2014 год</w:t>
      </w:r>
    </w:p>
    <w:p w:rsidR="00EA1A7C" w:rsidRPr="00412021" w:rsidRDefault="00EA1A7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b/>
          <w:sz w:val="32"/>
          <w:szCs w:val="32"/>
        </w:rPr>
        <w:lastRenderedPageBreak/>
        <w:t>Цели и задачи:</w:t>
      </w:r>
      <w:r w:rsidRPr="00412021">
        <w:rPr>
          <w:rFonts w:ascii="Times New Roman" w:hAnsi="Times New Roman" w:cs="Times New Roman"/>
          <w:sz w:val="32"/>
          <w:szCs w:val="32"/>
        </w:rPr>
        <w:t xml:space="preserve"> Закрепить знания детей об А. С. Пушкине и его сказках, вызвать интерес  к творчеству Пушкина; обеспечить усвоением ребёнка содержание сказок,  правильное их понимание и пережить те чувства, настроение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которое хотел передать автор.</w:t>
      </w:r>
    </w:p>
    <w:p w:rsidR="00EA1A7C" w:rsidRPr="00412021" w:rsidRDefault="00EA1A7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Учить слушать и слышать воспитателя, добиваться полных и грамотных ответов на поставленный вопрос.</w:t>
      </w:r>
    </w:p>
    <w:p w:rsidR="00EA1A7C" w:rsidRPr="00412021" w:rsidRDefault="00EA1A7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Развивать связную речь, фантазию, речевое творчество, внимание, зрительную память.</w:t>
      </w:r>
    </w:p>
    <w:p w:rsidR="00EA1A7C" w:rsidRPr="00412021" w:rsidRDefault="00EA1A7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Прививать любовь к творчеству великого поэта.</w:t>
      </w:r>
    </w:p>
    <w:p w:rsidR="00EA1A7C" w:rsidRPr="00412021" w:rsidRDefault="00EA1A7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b/>
          <w:sz w:val="32"/>
          <w:szCs w:val="32"/>
        </w:rPr>
        <w:t>Материалы:</w:t>
      </w:r>
      <w:r w:rsidRPr="00412021">
        <w:rPr>
          <w:rFonts w:ascii="Times New Roman" w:hAnsi="Times New Roman" w:cs="Times New Roman"/>
          <w:sz w:val="32"/>
          <w:szCs w:val="32"/>
        </w:rPr>
        <w:t xml:space="preserve"> </w:t>
      </w:r>
      <w:r w:rsidR="00E83C6E" w:rsidRPr="00412021">
        <w:rPr>
          <w:rFonts w:ascii="Times New Roman" w:hAnsi="Times New Roman" w:cs="Times New Roman"/>
          <w:sz w:val="32"/>
          <w:szCs w:val="32"/>
        </w:rPr>
        <w:t>Картина, где нарисовано «Лукоморье», иллюстрации с желаниями старухи, иллюстрации из сказки «О мёртвой царевне и 7 богатырях», туесок с  бочонками, портрет А.  С. Пушкина, подборка его произведений, перо, чернильница, канделябры со свечами.</w:t>
      </w:r>
    </w:p>
    <w:p w:rsidR="00E83C6E" w:rsidRPr="00412021" w:rsidRDefault="00E83C6E">
      <w:pPr>
        <w:rPr>
          <w:rFonts w:ascii="Times New Roman" w:hAnsi="Times New Roman" w:cs="Times New Roman"/>
          <w:b/>
          <w:sz w:val="32"/>
          <w:szCs w:val="32"/>
        </w:rPr>
      </w:pPr>
      <w:r w:rsidRPr="00412021">
        <w:rPr>
          <w:rFonts w:ascii="Times New Roman" w:hAnsi="Times New Roman" w:cs="Times New Roman"/>
          <w:b/>
          <w:sz w:val="32"/>
          <w:szCs w:val="32"/>
        </w:rPr>
        <w:t>Ход: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Дети входят в зал, рассматривают место, где будет проходить их деятельность.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-Дети, посмотрите как необычно в зале.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-Вам знаком этот портрет?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-Кто это? Когда он родился и где?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-В каком возрасте он умер?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-Сколько бы ему сейчас было лет?</w:t>
      </w:r>
    </w:p>
    <w:p w:rsidR="00E83C6E" w:rsidRPr="00412021" w:rsidRDefault="00E83C6E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-Да, это портрет А. С. Пушкина. </w:t>
      </w:r>
      <w:r w:rsidR="0060268A" w:rsidRPr="00412021">
        <w:rPr>
          <w:rFonts w:ascii="Times New Roman" w:hAnsi="Times New Roman" w:cs="Times New Roman"/>
          <w:sz w:val="32"/>
          <w:szCs w:val="32"/>
        </w:rPr>
        <w:t>Родился он в Москве в 1799 году 26 мая</w:t>
      </w:r>
      <w:proofErr w:type="gramStart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 Отец его- Сергей Львович происходил из старинного, но обедневшего рода. Мат</w:t>
      </w:r>
      <w:proofErr w:type="gramStart"/>
      <w:r w:rsidR="0060268A" w:rsidRPr="00412021">
        <w:rPr>
          <w:rFonts w:ascii="Times New Roman" w:hAnsi="Times New Roman" w:cs="Times New Roman"/>
          <w:sz w:val="32"/>
          <w:szCs w:val="32"/>
        </w:rPr>
        <w:t>ь-</w:t>
      </w:r>
      <w:proofErr w:type="gramEnd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 Надежда Осиповна была внучкой  арапа Петра Великого – Ибрагима </w:t>
      </w:r>
      <w:proofErr w:type="spellStart"/>
      <w:r w:rsidR="0060268A" w:rsidRPr="00412021">
        <w:rPr>
          <w:rFonts w:ascii="Times New Roman" w:hAnsi="Times New Roman" w:cs="Times New Roman"/>
          <w:sz w:val="32"/>
          <w:szCs w:val="32"/>
        </w:rPr>
        <w:t>Ганибалла</w:t>
      </w:r>
      <w:proofErr w:type="spellEnd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. Пушкин рос  застенчивым ребёнком, в семье любимцем не был. В 4 года начал изучать французский язык. Стихи писать начал  очень рано, ещё учась в </w:t>
      </w:r>
      <w:r w:rsidR="0060268A" w:rsidRPr="00412021">
        <w:rPr>
          <w:rFonts w:ascii="Times New Roman" w:hAnsi="Times New Roman" w:cs="Times New Roman"/>
          <w:sz w:val="32"/>
          <w:szCs w:val="32"/>
        </w:rPr>
        <w:lastRenderedPageBreak/>
        <w:t>школ</w:t>
      </w:r>
      <w:proofErr w:type="gramStart"/>
      <w:r w:rsidR="0060268A" w:rsidRPr="00412021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 лицее.  Написал множество стихов и несколько сказок, любовь к которым привела простая крестьянк</w:t>
      </w:r>
      <w:proofErr w:type="gramStart"/>
      <w:r w:rsidR="0060268A" w:rsidRPr="00412021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60268A" w:rsidRPr="00412021">
        <w:rPr>
          <w:rFonts w:ascii="Times New Roman" w:hAnsi="Times New Roman" w:cs="Times New Roman"/>
          <w:sz w:val="32"/>
          <w:szCs w:val="32"/>
        </w:rPr>
        <w:t xml:space="preserve"> няня Арина Родионовна.</w:t>
      </w:r>
    </w:p>
    <w:p w:rsidR="0060268A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Свои сказки он писал в стихах.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Сказка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……К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ажется само слово светится и звенит, звенит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серебрянным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 xml:space="preserve"> звоном. Слышите? Это  звенит колокольчик, приглашая нас в сказочный мир чудес и приключений.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-У Лукоморья дуб зелёный,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Златая цепь на дубе том.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И днём, и ночью кот учёный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Всё ходит по цепи кругом.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Идёт направ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песнь заводит,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Налев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сказку говорит,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Там чудеса, там леший бродит,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Русалка на ветвях сидит.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-Кто написал эти замечательные строки?</w:t>
      </w:r>
    </w:p>
    <w:p w:rsidR="001707FB" w:rsidRPr="00412021" w:rsidRDefault="001707FB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-Сейчас мы проверим, как вы знаете сказки Пушкина. Я буду читать отрывок, а вы будете говорить из какой он сказки.</w:t>
      </w:r>
    </w:p>
    <w:p w:rsidR="001707FB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-«Белка песенки поёт,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Да орешки всё грызёт, А орешки не простые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Всё скорлупки золотые……»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О царе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Салтане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>)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-«Ветер, ветер, ты могуч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Ты гоняешь стаи туч…….(О мёртвой царевне и 7 богатырях)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-«К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ки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>- ре –ку! Царствуй лёжа на боку!»…….(О золотом петушке)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lastRenderedPageBreak/>
        <w:t xml:space="preserve">-«Не гонялся бы ты поп за дешевизной……»(О попе и его работнике </w:t>
      </w:r>
      <w:proofErr w:type="spellStart"/>
      <w:proofErr w:type="gramStart"/>
      <w:r w:rsidRPr="00412021">
        <w:rPr>
          <w:rFonts w:ascii="Times New Roman" w:hAnsi="Times New Roman" w:cs="Times New Roman"/>
          <w:sz w:val="32"/>
          <w:szCs w:val="32"/>
        </w:rPr>
        <w:t>Балде</w:t>
      </w:r>
      <w:proofErr w:type="spellEnd"/>
      <w:proofErr w:type="gramEnd"/>
      <w:r w:rsidRPr="00412021">
        <w:rPr>
          <w:rFonts w:ascii="Times New Roman" w:hAnsi="Times New Roman" w:cs="Times New Roman"/>
          <w:sz w:val="32"/>
          <w:szCs w:val="32"/>
        </w:rPr>
        <w:t>)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-«Не хочу быть чёрною крестьянкой, а хочу быть столбовою дворянкой……..»(О рыбаке и рыбке)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-Давайте 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посмотрим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какие заморочки приготовила нам бочка.</w:t>
      </w:r>
    </w:p>
    <w:p w:rsidR="00C33443" w:rsidRPr="00412021" w:rsidRDefault="00C33443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-В туеске бочонки, вы их по очереди вынимаете и называете номер, а я читаю задание</w:t>
      </w:r>
      <w:r w:rsidR="00BE5E8F" w:rsidRPr="00412021">
        <w:rPr>
          <w:rFonts w:ascii="Times New Roman" w:hAnsi="Times New Roman" w:cs="Times New Roman"/>
          <w:sz w:val="32"/>
          <w:szCs w:val="32"/>
        </w:rPr>
        <w:t>.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-1.Назовите орудия труда старика и старухи (невод и прялка).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-2. К кому за помощью в поисках невесты обращался Царевич Елисей? (Солнцу, месяцу, ветру)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-3. Куда велел мудрец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Дадону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 xml:space="preserve"> посадить Петушка? (На спицу)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-4. Чего хотелось старухе после корыта? (Избу)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-5. Что говорила царица зеркалу?</w:t>
      </w:r>
    </w:p>
    <w:p w:rsidR="00BE5E8F" w:rsidRPr="00412021" w:rsidRDefault="00BE5E8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-Давайте ещё раз вспомним сказку «О рыбаке и рыбке». </w:t>
      </w:r>
    </w:p>
    <w:p w:rsidR="00F72BDF" w:rsidRPr="00412021" w:rsidRDefault="00F72BD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-Жадность одолела старуху и хочет она жить в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окиян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море и чтоб рыбка была б у неё на посылках. Каким было последнее желание старухи? (Ответ подкрепляем текстом из сказки). </w:t>
      </w:r>
    </w:p>
    <w:p w:rsidR="00F72BDF" w:rsidRPr="00412021" w:rsidRDefault="00F72BD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(Уж не хочет быть она царицей, хочет быть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владычецей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 xml:space="preserve"> морскою.)</w:t>
      </w:r>
    </w:p>
    <w:p w:rsidR="00F72BDF" w:rsidRDefault="00F72BD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-Найдите на картинках исполнение первого желания старухи (Корыто)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5176F8E7" wp14:editId="5C378D22">
            <wp:extent cx="5940425" cy="4455319"/>
            <wp:effectExtent l="0" t="0" r="3175" b="2540"/>
            <wp:docPr id="1" name="Рисунок 1" descr="http://www.mediaport.ua/images/142262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aport.ua/images/142262_7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DF" w:rsidRPr="00412021" w:rsidRDefault="00F72BDF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-Каким был старик по характеру?</w:t>
      </w:r>
      <w:r w:rsidR="008E5F6C" w:rsidRPr="00412021">
        <w:rPr>
          <w:rFonts w:ascii="Times New Roman" w:hAnsi="Times New Roman" w:cs="Times New Roman"/>
          <w:sz w:val="32"/>
          <w:szCs w:val="32"/>
        </w:rPr>
        <w:t xml:space="preserve"> (Добрый, мягкий, ласковый, вежливый)</w:t>
      </w:r>
    </w:p>
    <w:p w:rsidR="008E5F6C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-Что молвила рыбка, когда её поймал старик? (Не губи меня старче)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B4340A" wp14:editId="3C81928C">
            <wp:extent cx="5431790" cy="3287395"/>
            <wp:effectExtent l="0" t="0" r="0" b="8255"/>
            <wp:docPr id="2" name="Рисунок 2" descr="http://www.pentagon.in.ua/uploads/forum/images/135032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entagon.in.ua/uploads/forum/images/1350327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lastRenderedPageBreak/>
        <w:t>-Умеют ли рыбы говорить?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-Почему она разговаривает?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-Чем отличается рассказ от сказки?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12021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412021">
        <w:rPr>
          <w:rFonts w:ascii="Times New Roman" w:hAnsi="Times New Roman" w:cs="Times New Roman"/>
          <w:sz w:val="32"/>
          <w:szCs w:val="32"/>
        </w:rPr>
        <w:t>: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Отправляемся в поход,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Сколько нас открытий ждёт (повороты вправо- влево)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Мы шагаем друг за другом 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Лесом и зелёным лугом (шаг на месте)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Крылья пёстрые мелькают,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 поле бабочки порхают (махи руками  вверх и вниз)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Раз, два, три, </w:t>
      </w:r>
      <w:proofErr w:type="spellStart"/>
      <w:r w:rsidRPr="00412021">
        <w:rPr>
          <w:rFonts w:ascii="Times New Roman" w:hAnsi="Times New Roman" w:cs="Times New Roman"/>
          <w:sz w:val="32"/>
          <w:szCs w:val="32"/>
        </w:rPr>
        <w:t>четыре,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полетели</w:t>
      </w:r>
      <w:proofErr w:type="spellEnd"/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 закружили, (шаг на месте или с продвижением)</w:t>
      </w:r>
    </w:p>
    <w:p w:rsidR="008E5F6C" w:rsidRPr="00412021" w:rsidRDefault="008E5F6C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Видим, скачут по опушке </w:t>
      </w:r>
      <w:r w:rsidR="007141CD" w:rsidRPr="00412021">
        <w:rPr>
          <w:rFonts w:ascii="Times New Roman" w:hAnsi="Times New Roman" w:cs="Times New Roman"/>
          <w:sz w:val="32"/>
          <w:szCs w:val="32"/>
        </w:rPr>
        <w:t>две зелёные лягушки (полуприседания)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Прыг- скок, 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прыг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>- скок, прыгай с пятки на носок, (прыжки на двух ногах)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К речке быстрой мы спустились,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Наклонились и умылись (наклоны вправо- влево)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Раз, два, три, четыре, вот так славно освежилис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ь(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потягивания)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А теперь поплыли дружно: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Вместе раз, это брасс, (круги руками вперёд и назад)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Одной, друго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й-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это кроль (рывки руками)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Качаясь на 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волне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плывём мы на спине. (Повороты с наклонами вправо- влево)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Вот так руками покрути и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 xml:space="preserve"> как дельфин , плыви («Мельница»)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lastRenderedPageBreak/>
        <w:t>Вышли на берег крутой, повертели головой,</w:t>
      </w:r>
    </w:p>
    <w:p w:rsidR="007141CD" w:rsidRPr="00412021" w:rsidRDefault="007141CD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Влево – вправо посмотри, (повороты вправо- влево)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И домой быстрей беги. (Бег на месте)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-Как молодая царевна оказалась в лесу? Почему?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-Куда она забрела?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-Кто там жил?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-Отчего царевна умерла?</w:t>
      </w:r>
    </w:p>
    <w:p w:rsidR="00DD6560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-Найдите иллюстрацию, где изображена встреча царевны с чернавкой.</w:t>
      </w:r>
    </w:p>
    <w:p w:rsidR="005949F3" w:rsidRDefault="005949F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8EDF9C" wp14:editId="5E987DC4">
            <wp:extent cx="5617210" cy="5617210"/>
            <wp:effectExtent l="0" t="0" r="2540" b="2540"/>
            <wp:docPr id="3" name="Рисунок 3" descr="http://img1.liveinternet.ru/images/attach/c/7/96/451/96451037_large_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7/96/451/96451037_large_2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-Какая была царевна по характеру? (Добрая, ласковая, мягкая, заботливая)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-Кто оживил царевну?</w:t>
      </w:r>
    </w:p>
    <w:p w:rsidR="00DD6560" w:rsidRPr="00412021" w:rsidRDefault="00DD6560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-Какие слова повтора услышали в этой сказке?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-Произнесите слова, которые ответило зеркальце, когда оказалось, что царевна жива.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-Какая была царица? (Злака, </w:t>
      </w:r>
      <w:proofErr w:type="gramStart"/>
      <w:r w:rsidRPr="00412021">
        <w:rPr>
          <w:rFonts w:ascii="Times New Roman" w:hAnsi="Times New Roman" w:cs="Times New Roman"/>
          <w:sz w:val="32"/>
          <w:szCs w:val="32"/>
        </w:rPr>
        <w:t>капризная</w:t>
      </w:r>
      <w:proofErr w:type="gramEnd"/>
      <w:r w:rsidRPr="00412021">
        <w:rPr>
          <w:rFonts w:ascii="Times New Roman" w:hAnsi="Times New Roman" w:cs="Times New Roman"/>
          <w:sz w:val="32"/>
          <w:szCs w:val="32"/>
        </w:rPr>
        <w:t>, свирепая)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-Кто в этих двух сказках похож между собой? (Царица и бабка)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>-Что всегда происходит в сказках? (Добро побеждает зло)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-В мире много сказок 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 Грустных и смешных,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 И прожить на свете</w:t>
      </w:r>
    </w:p>
    <w:p w:rsidR="00412021" w:rsidRPr="00412021" w:rsidRDefault="00412021">
      <w:pPr>
        <w:rPr>
          <w:rFonts w:ascii="Times New Roman" w:hAnsi="Times New Roman" w:cs="Times New Roman"/>
          <w:sz w:val="32"/>
          <w:szCs w:val="32"/>
        </w:rPr>
      </w:pPr>
      <w:r w:rsidRPr="00412021">
        <w:rPr>
          <w:rFonts w:ascii="Times New Roman" w:hAnsi="Times New Roman" w:cs="Times New Roman"/>
          <w:sz w:val="32"/>
          <w:szCs w:val="32"/>
        </w:rPr>
        <w:t xml:space="preserve"> Нам нельзя без них.</w:t>
      </w:r>
    </w:p>
    <w:sectPr w:rsidR="00412021" w:rsidRPr="00412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09C"/>
    <w:rsid w:val="001707FB"/>
    <w:rsid w:val="00412021"/>
    <w:rsid w:val="005949F3"/>
    <w:rsid w:val="0060268A"/>
    <w:rsid w:val="007141CD"/>
    <w:rsid w:val="008758BE"/>
    <w:rsid w:val="008E5F6C"/>
    <w:rsid w:val="00BE5E8F"/>
    <w:rsid w:val="00BF7BAF"/>
    <w:rsid w:val="00C33443"/>
    <w:rsid w:val="00DA209C"/>
    <w:rsid w:val="00DD6560"/>
    <w:rsid w:val="00E83C6E"/>
    <w:rsid w:val="00EA1A7C"/>
    <w:rsid w:val="00F3237F"/>
    <w:rsid w:val="00F7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серёга</cp:lastModifiedBy>
  <cp:revision>2</cp:revision>
  <dcterms:created xsi:type="dcterms:W3CDTF">2014-07-19T12:05:00Z</dcterms:created>
  <dcterms:modified xsi:type="dcterms:W3CDTF">2014-07-19T14:34:00Z</dcterms:modified>
</cp:coreProperties>
</file>