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2E" w:rsidRPr="009E257C" w:rsidRDefault="006C6E2E">
      <w:pPr>
        <w:rPr>
          <w:rFonts w:ascii="Times New Roman" w:hAnsi="Times New Roman" w:cs="Times New Roman"/>
          <w:b/>
          <w:sz w:val="28"/>
          <w:szCs w:val="28"/>
        </w:rPr>
      </w:pPr>
      <w:r w:rsidRPr="009E257C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0B0C13" w:rsidRPr="009E257C">
        <w:rPr>
          <w:rFonts w:ascii="Times New Roman" w:hAnsi="Times New Roman" w:cs="Times New Roman"/>
          <w:b/>
          <w:sz w:val="28"/>
          <w:szCs w:val="28"/>
        </w:rPr>
        <w:t xml:space="preserve">связной речи </w:t>
      </w:r>
      <w:r w:rsidRPr="009E257C">
        <w:rPr>
          <w:rFonts w:ascii="Times New Roman" w:hAnsi="Times New Roman" w:cs="Times New Roman"/>
          <w:b/>
          <w:sz w:val="28"/>
          <w:szCs w:val="28"/>
        </w:rPr>
        <w:t>детей посредством пальчиковых игр.</w:t>
      </w:r>
    </w:p>
    <w:p w:rsidR="000B0C13" w:rsidRPr="009E257C" w:rsidRDefault="000B0C13">
      <w:pPr>
        <w:rPr>
          <w:rFonts w:ascii="Times New Roman" w:hAnsi="Times New Roman" w:cs="Times New Roman"/>
          <w:b/>
          <w:sz w:val="28"/>
          <w:szCs w:val="28"/>
        </w:rPr>
      </w:pPr>
    </w:p>
    <w:p w:rsidR="006B2D47" w:rsidRPr="009E257C" w:rsidRDefault="000B0C13" w:rsidP="000B0C13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 xml:space="preserve">Сегодня широко известно, что развитие связной речи ребенка напрямую </w:t>
      </w:r>
      <w:r w:rsidR="009D1BA0" w:rsidRPr="009E257C">
        <w:rPr>
          <w:rFonts w:ascii="Times New Roman" w:hAnsi="Times New Roman" w:cs="Times New Roman"/>
          <w:sz w:val="28"/>
          <w:szCs w:val="28"/>
        </w:rPr>
        <w:t>связано с состоянием мелкой мотор</w:t>
      </w:r>
      <w:r w:rsidRPr="009E257C">
        <w:rPr>
          <w:rFonts w:ascii="Times New Roman" w:hAnsi="Times New Roman" w:cs="Times New Roman"/>
          <w:sz w:val="28"/>
          <w:szCs w:val="28"/>
        </w:rPr>
        <w:t>ики рук через определенные зоны в коре головного мозга. Тренировка пальцев рук  повышает работоспособность ребенка</w:t>
      </w:r>
      <w:r w:rsidR="00EE1A56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Pr="009E257C">
        <w:rPr>
          <w:rFonts w:ascii="Times New Roman" w:hAnsi="Times New Roman" w:cs="Times New Roman"/>
          <w:sz w:val="28"/>
          <w:szCs w:val="28"/>
        </w:rPr>
        <w:t>его</w:t>
      </w:r>
      <w:r w:rsidR="00EE1A56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Pr="009E257C">
        <w:rPr>
          <w:rFonts w:ascii="Times New Roman" w:hAnsi="Times New Roman" w:cs="Times New Roman"/>
          <w:sz w:val="28"/>
          <w:szCs w:val="28"/>
        </w:rPr>
        <w:t>внимание,</w:t>
      </w:r>
      <w:r w:rsidR="00EE1A56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Pr="009E257C">
        <w:rPr>
          <w:rFonts w:ascii="Times New Roman" w:hAnsi="Times New Roman" w:cs="Times New Roman"/>
          <w:sz w:val="28"/>
          <w:szCs w:val="28"/>
        </w:rPr>
        <w:t>умственную</w:t>
      </w:r>
      <w:r w:rsidR="00EE1A56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Pr="009E257C">
        <w:rPr>
          <w:rFonts w:ascii="Times New Roman" w:hAnsi="Times New Roman" w:cs="Times New Roman"/>
          <w:sz w:val="28"/>
          <w:szCs w:val="28"/>
        </w:rPr>
        <w:t xml:space="preserve">активность, стимулирует  интеллектуальную и творческую деятельность. Зависимость  между развитием тонких движений рук и речью впервые была замечена Марией </w:t>
      </w:r>
      <w:proofErr w:type="spellStart"/>
      <w:r w:rsidRPr="009E257C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6B2D47" w:rsidRPr="009E257C">
        <w:rPr>
          <w:rFonts w:ascii="Times New Roman" w:hAnsi="Times New Roman" w:cs="Times New Roman"/>
          <w:sz w:val="28"/>
          <w:szCs w:val="28"/>
        </w:rPr>
        <w:t xml:space="preserve">, а до нее  </w:t>
      </w:r>
      <w:proofErr w:type="spellStart"/>
      <w:r w:rsidR="006B2D47" w:rsidRPr="009E257C">
        <w:rPr>
          <w:rFonts w:ascii="Times New Roman" w:hAnsi="Times New Roman" w:cs="Times New Roman"/>
          <w:sz w:val="28"/>
          <w:szCs w:val="28"/>
        </w:rPr>
        <w:t>Этаром</w:t>
      </w:r>
      <w:proofErr w:type="spellEnd"/>
      <w:r w:rsidR="006B2D47" w:rsidRPr="009E25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B2D47" w:rsidRPr="009E257C">
        <w:rPr>
          <w:rFonts w:ascii="Times New Roman" w:hAnsi="Times New Roman" w:cs="Times New Roman"/>
          <w:sz w:val="28"/>
          <w:szCs w:val="28"/>
        </w:rPr>
        <w:t>Сегеном</w:t>
      </w:r>
      <w:proofErr w:type="spellEnd"/>
      <w:r w:rsidR="006B2D47" w:rsidRPr="009E257C">
        <w:rPr>
          <w:rFonts w:ascii="Times New Roman" w:hAnsi="Times New Roman" w:cs="Times New Roman"/>
          <w:sz w:val="28"/>
          <w:szCs w:val="28"/>
        </w:rPr>
        <w:t>. Эта взаимосвязь изучалась и была подтверждена крупнейшими учеными: И.М. Сеченовым, И.П. Павловым, А.А. Леонтьевым и другие</w:t>
      </w:r>
      <w:r w:rsidR="00EE1A56" w:rsidRPr="009E257C">
        <w:rPr>
          <w:rFonts w:ascii="Times New Roman" w:hAnsi="Times New Roman" w:cs="Times New Roman"/>
          <w:sz w:val="28"/>
          <w:szCs w:val="28"/>
        </w:rPr>
        <w:t>,</w:t>
      </w:r>
      <w:r w:rsidR="006B2D47" w:rsidRPr="009E257C">
        <w:rPr>
          <w:rFonts w:ascii="Times New Roman" w:hAnsi="Times New Roman" w:cs="Times New Roman"/>
          <w:sz w:val="28"/>
          <w:szCs w:val="28"/>
        </w:rPr>
        <w:t xml:space="preserve"> именно они доказали, что развитие мелкой моторики рук положительно влияет на становление детской речи</w:t>
      </w:r>
      <w:proofErr w:type="gramStart"/>
      <w:r w:rsidR="006B2D47" w:rsidRPr="009E257C">
        <w:rPr>
          <w:rFonts w:ascii="Times New Roman" w:hAnsi="Times New Roman" w:cs="Times New Roman"/>
          <w:sz w:val="28"/>
          <w:szCs w:val="28"/>
        </w:rPr>
        <w:t>.</w:t>
      </w:r>
      <w:r w:rsidR="00530EF8" w:rsidRPr="009E257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30EF8" w:rsidRPr="009E257C">
        <w:rPr>
          <w:rFonts w:ascii="Times New Roman" w:hAnsi="Times New Roman" w:cs="Times New Roman"/>
          <w:sz w:val="28"/>
          <w:szCs w:val="28"/>
        </w:rPr>
        <w:t>сли развитие движений пальцев отстает, то задерживается и речевое развитие.</w:t>
      </w:r>
    </w:p>
    <w:p w:rsidR="0057523B" w:rsidRPr="009E257C" w:rsidRDefault="006B2D47" w:rsidP="0000555C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Сейчас все чаще и чаще сталкиваешься с тем, что речь дошкольников слабо развита и очень скудный словарный запас, дети и взрослые не умею</w:t>
      </w:r>
      <w:r w:rsidR="0000555C" w:rsidRPr="009E257C">
        <w:rPr>
          <w:rFonts w:ascii="Times New Roman" w:hAnsi="Times New Roman" w:cs="Times New Roman"/>
          <w:sz w:val="28"/>
          <w:szCs w:val="28"/>
        </w:rPr>
        <w:t>т правильно выразить свои мысли, поэтому этой проблеме я решила уделить большое внимание</w:t>
      </w:r>
      <w:r w:rsidR="00EE1A56" w:rsidRPr="009E257C">
        <w:rPr>
          <w:rFonts w:ascii="Times New Roman" w:hAnsi="Times New Roman" w:cs="Times New Roman"/>
          <w:sz w:val="28"/>
          <w:szCs w:val="28"/>
        </w:rPr>
        <w:t xml:space="preserve">. Проанализировав </w:t>
      </w:r>
      <w:r w:rsidR="0000555C" w:rsidRPr="009E257C">
        <w:rPr>
          <w:rFonts w:ascii="Times New Roman" w:hAnsi="Times New Roman" w:cs="Times New Roman"/>
          <w:sz w:val="28"/>
          <w:szCs w:val="28"/>
        </w:rPr>
        <w:t xml:space="preserve"> литературу</w:t>
      </w:r>
      <w:r w:rsidR="00EE1A56" w:rsidRPr="009E257C">
        <w:rPr>
          <w:rFonts w:ascii="Times New Roman" w:hAnsi="Times New Roman" w:cs="Times New Roman"/>
          <w:sz w:val="28"/>
          <w:szCs w:val="28"/>
        </w:rPr>
        <w:t xml:space="preserve"> по данному направлению, такую как</w:t>
      </w:r>
      <w:proofErr w:type="gramStart"/>
      <w:r w:rsidR="00EE1A56" w:rsidRPr="009E257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91121" w:rsidRPr="009E257C" w:rsidRDefault="0057523B" w:rsidP="0000555C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 xml:space="preserve"> .Леонтьев, А. А. Язык, речь, речевая деятельность. – М.: Просвещение, 1969. – 214 с</w:t>
      </w:r>
      <w:proofErr w:type="gramStart"/>
      <w:r w:rsidRPr="009E25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523B" w:rsidRPr="009E257C" w:rsidRDefault="0057523B" w:rsidP="0000555C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257C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9E257C">
        <w:rPr>
          <w:rFonts w:ascii="Times New Roman" w:hAnsi="Times New Roman" w:cs="Times New Roman"/>
          <w:sz w:val="28"/>
          <w:szCs w:val="28"/>
        </w:rPr>
        <w:t xml:space="preserve">, А. Р., </w:t>
      </w:r>
      <w:proofErr w:type="spellStart"/>
      <w:r w:rsidRPr="009E257C">
        <w:rPr>
          <w:rFonts w:ascii="Times New Roman" w:hAnsi="Times New Roman" w:cs="Times New Roman"/>
          <w:sz w:val="28"/>
          <w:szCs w:val="28"/>
        </w:rPr>
        <w:t>Юдович</w:t>
      </w:r>
      <w:proofErr w:type="spellEnd"/>
      <w:r w:rsidRPr="009E257C">
        <w:rPr>
          <w:rFonts w:ascii="Times New Roman" w:hAnsi="Times New Roman" w:cs="Times New Roman"/>
          <w:sz w:val="28"/>
          <w:szCs w:val="28"/>
        </w:rPr>
        <w:t xml:space="preserve"> Ф. Я. Речь и развитие психических процессов ребенка. – М.: Изд-во АПН РСФСР, 1956. – 93 с</w:t>
      </w:r>
      <w:proofErr w:type="gramStart"/>
      <w:r w:rsidRPr="009E25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1121" w:rsidRPr="009E257C" w:rsidRDefault="0057523B" w:rsidP="0057523B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 xml:space="preserve">.Выготский Л.С. . Мышление и </w:t>
      </w:r>
      <w:proofErr w:type="spellStart"/>
      <w:r w:rsidRPr="009E257C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Pr="009E257C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9E257C">
        <w:rPr>
          <w:rFonts w:ascii="Times New Roman" w:hAnsi="Times New Roman" w:cs="Times New Roman"/>
          <w:sz w:val="28"/>
          <w:szCs w:val="28"/>
        </w:rPr>
        <w:t xml:space="preserve"> детском возрасте. - М.: Просвещение, 1991. - 93с.</w:t>
      </w:r>
    </w:p>
    <w:p w:rsidR="00B91121" w:rsidRPr="009E257C" w:rsidRDefault="00B91121" w:rsidP="00B91121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.Ткаченко Т.А. «Развиваем мелкую моторику»  Москва: «ЭКСМО», 2014.</w:t>
      </w:r>
    </w:p>
    <w:p w:rsidR="00B91121" w:rsidRPr="009E257C" w:rsidRDefault="00B91121" w:rsidP="00B91121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.Калинина Т.В., Николаева С.В. «Пальчиковые игры и упражнения для детей 2 -7 лет» Волгоград: «Учитель», 2014;</w:t>
      </w:r>
    </w:p>
    <w:p w:rsidR="00EF2273" w:rsidRPr="009E257C" w:rsidRDefault="00EF2273" w:rsidP="00B91121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.Родина М.И. «</w:t>
      </w:r>
      <w:proofErr w:type="spellStart"/>
      <w:r w:rsidRPr="009E257C">
        <w:rPr>
          <w:rFonts w:ascii="Times New Roman" w:hAnsi="Times New Roman" w:cs="Times New Roman"/>
          <w:sz w:val="28"/>
          <w:szCs w:val="28"/>
        </w:rPr>
        <w:t>Бусоград</w:t>
      </w:r>
      <w:proofErr w:type="spellEnd"/>
      <w:r w:rsidRPr="009E257C">
        <w:rPr>
          <w:rFonts w:ascii="Times New Roman" w:hAnsi="Times New Roman" w:cs="Times New Roman"/>
          <w:sz w:val="28"/>
          <w:szCs w:val="28"/>
        </w:rPr>
        <w:t>» «Музыкальная палитра» Санкт – Петербург,2014.</w:t>
      </w:r>
    </w:p>
    <w:p w:rsidR="00B91121" w:rsidRPr="009E257C" w:rsidRDefault="00B91121" w:rsidP="00B91121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.Гордеева Т.В. «Пальчиковая гимнастика с предметами» Москва , 2011;</w:t>
      </w:r>
    </w:p>
    <w:p w:rsidR="00B91121" w:rsidRPr="009E257C" w:rsidRDefault="00B91121" w:rsidP="00B91121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.Родина М.И., Буренина А.И. «</w:t>
      </w:r>
      <w:proofErr w:type="spellStart"/>
      <w:r w:rsidRPr="009E257C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9E257C">
        <w:rPr>
          <w:rFonts w:ascii="Times New Roman" w:hAnsi="Times New Roman" w:cs="Times New Roman"/>
          <w:sz w:val="28"/>
          <w:szCs w:val="28"/>
        </w:rPr>
        <w:t xml:space="preserve">» Музыкальная палитра, Санкт </w:t>
      </w:r>
      <w:proofErr w:type="gramStart"/>
      <w:r w:rsidRPr="009E257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E257C">
        <w:rPr>
          <w:rFonts w:ascii="Times New Roman" w:hAnsi="Times New Roman" w:cs="Times New Roman"/>
          <w:sz w:val="28"/>
          <w:szCs w:val="28"/>
        </w:rPr>
        <w:t>етербург», 2008</w:t>
      </w:r>
    </w:p>
    <w:p w:rsidR="005819C8" w:rsidRPr="009E257C" w:rsidRDefault="00EE1A56" w:rsidP="0000555C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lastRenderedPageBreak/>
        <w:t xml:space="preserve"> Остановила  свой выбор на  опыте работы автора </w:t>
      </w:r>
      <w:r w:rsidR="00530EF8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="0000555C" w:rsidRPr="009E257C">
        <w:rPr>
          <w:rFonts w:ascii="Times New Roman" w:hAnsi="Times New Roman" w:cs="Times New Roman"/>
          <w:sz w:val="28"/>
          <w:szCs w:val="28"/>
        </w:rPr>
        <w:t>Т.А. Ткаченко «Развиваем мелкую моторику»</w:t>
      </w:r>
      <w:r w:rsidR="005D4B03" w:rsidRPr="009E257C">
        <w:rPr>
          <w:rFonts w:ascii="Times New Roman" w:hAnsi="Times New Roman" w:cs="Times New Roman"/>
          <w:sz w:val="28"/>
          <w:szCs w:val="28"/>
        </w:rPr>
        <w:t>.</w:t>
      </w:r>
      <w:r w:rsidR="00530EF8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Pr="009E257C">
        <w:rPr>
          <w:rFonts w:ascii="Times New Roman" w:hAnsi="Times New Roman" w:cs="Times New Roman"/>
          <w:sz w:val="28"/>
          <w:szCs w:val="28"/>
        </w:rPr>
        <w:t>Автор данной книги предлагает с</w:t>
      </w:r>
      <w:r w:rsidR="00530EF8" w:rsidRPr="009E257C">
        <w:rPr>
          <w:rFonts w:ascii="Times New Roman" w:hAnsi="Times New Roman" w:cs="Times New Roman"/>
          <w:sz w:val="28"/>
          <w:szCs w:val="28"/>
        </w:rPr>
        <w:t>истематические упражнения по тренировке движений пальцев</w:t>
      </w:r>
      <w:r w:rsidR="00DD204A" w:rsidRPr="009E257C">
        <w:rPr>
          <w:rFonts w:ascii="Times New Roman" w:hAnsi="Times New Roman" w:cs="Times New Roman"/>
          <w:sz w:val="28"/>
          <w:szCs w:val="28"/>
        </w:rPr>
        <w:t>, которые</w:t>
      </w:r>
      <w:r w:rsidR="00530EF8" w:rsidRPr="009E257C">
        <w:rPr>
          <w:rFonts w:ascii="Times New Roman" w:hAnsi="Times New Roman" w:cs="Times New Roman"/>
          <w:sz w:val="28"/>
          <w:szCs w:val="28"/>
        </w:rPr>
        <w:t xml:space="preserve"> являются мощным средством повышения работоспособности головного мозга.</w:t>
      </w:r>
      <w:r w:rsidR="00B571FA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="00DD204A" w:rsidRPr="009E257C">
        <w:rPr>
          <w:rFonts w:ascii="Times New Roman" w:hAnsi="Times New Roman" w:cs="Times New Roman"/>
          <w:sz w:val="28"/>
          <w:szCs w:val="28"/>
        </w:rPr>
        <w:t>Что не мало важно, предлагаются у</w:t>
      </w:r>
      <w:r w:rsidR="00B571FA" w:rsidRPr="009E257C">
        <w:rPr>
          <w:rFonts w:ascii="Times New Roman" w:hAnsi="Times New Roman" w:cs="Times New Roman"/>
          <w:sz w:val="28"/>
          <w:szCs w:val="28"/>
        </w:rPr>
        <w:t xml:space="preserve">пражнения по пальчиковым играм в соответствии с возрастными особенностями, начиная от  простого к </w:t>
      </w:r>
      <w:proofErr w:type="gramStart"/>
      <w:r w:rsidR="00B571FA" w:rsidRPr="009E257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B571FA" w:rsidRPr="009E257C">
        <w:rPr>
          <w:rFonts w:ascii="Times New Roman" w:hAnsi="Times New Roman" w:cs="Times New Roman"/>
          <w:sz w:val="28"/>
          <w:szCs w:val="28"/>
        </w:rPr>
        <w:t>.</w:t>
      </w:r>
    </w:p>
    <w:p w:rsidR="00D13D95" w:rsidRPr="009E257C" w:rsidRDefault="00D13D95" w:rsidP="0000555C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Основная цель моей работы – Использование пальчиковых игр для развития связной речи дошкольника</w:t>
      </w:r>
    </w:p>
    <w:p w:rsidR="00D13D95" w:rsidRPr="009E257C" w:rsidRDefault="00D13D95" w:rsidP="0000555C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В связи с целью, я поставила следующие задачи:</w:t>
      </w:r>
    </w:p>
    <w:p w:rsidR="00D13D95" w:rsidRPr="009E257C" w:rsidRDefault="00DD204A" w:rsidP="0000555C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 xml:space="preserve">*Формирование </w:t>
      </w:r>
      <w:r w:rsidR="00D13D95" w:rsidRPr="009E257C">
        <w:rPr>
          <w:rFonts w:ascii="Times New Roman" w:hAnsi="Times New Roman" w:cs="Times New Roman"/>
          <w:sz w:val="28"/>
          <w:szCs w:val="28"/>
        </w:rPr>
        <w:t xml:space="preserve"> словарного запаса и активизация речевых функций с помощью пальчиковых игр.</w:t>
      </w:r>
    </w:p>
    <w:p w:rsidR="00DD204A" w:rsidRPr="009E257C" w:rsidRDefault="00DD204A" w:rsidP="00DD204A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 xml:space="preserve">*Побуждать </w:t>
      </w:r>
      <w:r w:rsidR="00B571FA" w:rsidRPr="009E257C">
        <w:rPr>
          <w:rFonts w:ascii="Times New Roman" w:hAnsi="Times New Roman" w:cs="Times New Roman"/>
          <w:sz w:val="28"/>
          <w:szCs w:val="28"/>
        </w:rPr>
        <w:t>детей сочетать движе</w:t>
      </w:r>
      <w:r w:rsidRPr="009E257C">
        <w:rPr>
          <w:rFonts w:ascii="Times New Roman" w:hAnsi="Times New Roman" w:cs="Times New Roman"/>
          <w:sz w:val="28"/>
          <w:szCs w:val="28"/>
        </w:rPr>
        <w:t>ния рук в соответствии с речевым сопровождением, при этом учитывая отчетливое произношение слов и словосочетаний.</w:t>
      </w:r>
    </w:p>
    <w:p w:rsidR="00B571FA" w:rsidRPr="009E257C" w:rsidRDefault="00DD204A" w:rsidP="0000555C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*Обогащение предметно-пространственной среды серией пальчиковых игр и материалом для пальчиковых упражнений.</w:t>
      </w:r>
    </w:p>
    <w:p w:rsidR="00B571FA" w:rsidRPr="009E257C" w:rsidRDefault="00DD204A" w:rsidP="0000555C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*Организация совместной  работы</w:t>
      </w:r>
      <w:r w:rsidR="00B571FA" w:rsidRPr="009E257C">
        <w:rPr>
          <w:rFonts w:ascii="Times New Roman" w:hAnsi="Times New Roman" w:cs="Times New Roman"/>
          <w:sz w:val="28"/>
          <w:szCs w:val="28"/>
        </w:rPr>
        <w:t xml:space="preserve"> воспитателя, детей  и родителей для развития</w:t>
      </w:r>
      <w:r w:rsidRPr="009E257C">
        <w:rPr>
          <w:rFonts w:ascii="Times New Roman" w:hAnsi="Times New Roman" w:cs="Times New Roman"/>
          <w:sz w:val="28"/>
          <w:szCs w:val="28"/>
        </w:rPr>
        <w:t xml:space="preserve"> связной речи детей посредством пальчиковых игр</w:t>
      </w:r>
      <w:r w:rsidR="00B571FA" w:rsidRPr="009E257C">
        <w:rPr>
          <w:rFonts w:ascii="Times New Roman" w:hAnsi="Times New Roman" w:cs="Times New Roman"/>
          <w:sz w:val="28"/>
          <w:szCs w:val="28"/>
        </w:rPr>
        <w:t>.</w:t>
      </w:r>
    </w:p>
    <w:p w:rsidR="00D13D95" w:rsidRPr="009E257C" w:rsidRDefault="00D13D95" w:rsidP="00005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273" w:rsidRPr="009E257C" w:rsidRDefault="00EF2273" w:rsidP="0000555C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Свою работу выстроила поэтапно.</w:t>
      </w:r>
    </w:p>
    <w:p w:rsidR="00120D14" w:rsidRPr="009E257C" w:rsidRDefault="00120D14" w:rsidP="0000555C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На первом этапе провела анализ  методической литературы.</w:t>
      </w:r>
    </w:p>
    <w:p w:rsidR="00C42EC3" w:rsidRPr="009E257C" w:rsidRDefault="00120D14" w:rsidP="00EF2273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Второй этап -</w:t>
      </w:r>
      <w:r w:rsidR="00B571FA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Pr="009E257C">
        <w:rPr>
          <w:rFonts w:ascii="Times New Roman" w:hAnsi="Times New Roman" w:cs="Times New Roman"/>
          <w:sz w:val="28"/>
          <w:szCs w:val="28"/>
        </w:rPr>
        <w:t xml:space="preserve"> обогащение  предметно-пространственной среды</w:t>
      </w:r>
      <w:r w:rsidR="00B571FA" w:rsidRPr="009E257C">
        <w:rPr>
          <w:rFonts w:ascii="Times New Roman" w:hAnsi="Times New Roman" w:cs="Times New Roman"/>
          <w:sz w:val="28"/>
          <w:szCs w:val="28"/>
        </w:rPr>
        <w:t xml:space="preserve">: </w:t>
      </w:r>
      <w:r w:rsidRPr="009E257C">
        <w:rPr>
          <w:rFonts w:ascii="Times New Roman" w:hAnsi="Times New Roman" w:cs="Times New Roman"/>
          <w:sz w:val="28"/>
          <w:szCs w:val="28"/>
        </w:rPr>
        <w:t>первоначально сделала подборку пальчиковых игр от простого к сложному, т</w:t>
      </w:r>
      <w:proofErr w:type="gramStart"/>
      <w:r w:rsidRPr="009E257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E257C">
        <w:rPr>
          <w:rFonts w:ascii="Times New Roman" w:hAnsi="Times New Roman" w:cs="Times New Roman"/>
          <w:sz w:val="28"/>
          <w:szCs w:val="28"/>
        </w:rPr>
        <w:t xml:space="preserve"> если сначала это были просто четыре строчки с простейшими  заданием для пальцев, то  затем самые сложные были   </w:t>
      </w:r>
      <w:proofErr w:type="spellStart"/>
      <w:r w:rsidRPr="009E257C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9E257C">
        <w:rPr>
          <w:rFonts w:ascii="Times New Roman" w:hAnsi="Times New Roman" w:cs="Times New Roman"/>
          <w:sz w:val="28"/>
          <w:szCs w:val="28"/>
        </w:rPr>
        <w:t>,  с использованием предметов.</w:t>
      </w:r>
      <w:r w:rsidR="0024384A" w:rsidRPr="009E257C">
        <w:rPr>
          <w:rFonts w:ascii="Times New Roman" w:hAnsi="Times New Roman" w:cs="Times New Roman"/>
          <w:sz w:val="28"/>
          <w:szCs w:val="28"/>
        </w:rPr>
        <w:t xml:space="preserve"> Подоб</w:t>
      </w:r>
      <w:r w:rsidRPr="009E257C">
        <w:rPr>
          <w:rFonts w:ascii="Times New Roman" w:hAnsi="Times New Roman" w:cs="Times New Roman"/>
          <w:sz w:val="28"/>
          <w:szCs w:val="28"/>
        </w:rPr>
        <w:t>ранный материал оформила в</w:t>
      </w:r>
      <w:r w:rsidR="0024384A" w:rsidRPr="009E257C">
        <w:rPr>
          <w:rFonts w:ascii="Times New Roman" w:hAnsi="Times New Roman" w:cs="Times New Roman"/>
          <w:sz w:val="28"/>
          <w:szCs w:val="28"/>
        </w:rPr>
        <w:t xml:space="preserve"> картотеку пальчиковых игр.</w:t>
      </w:r>
      <w:r w:rsidR="00B13F31" w:rsidRPr="009E2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84A" w:rsidRPr="009E257C" w:rsidRDefault="0024384A" w:rsidP="00EF22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57C">
        <w:rPr>
          <w:rFonts w:ascii="Times New Roman" w:hAnsi="Times New Roman" w:cs="Times New Roman"/>
          <w:sz w:val="28"/>
          <w:szCs w:val="28"/>
        </w:rPr>
        <w:t>В</w:t>
      </w:r>
      <w:r w:rsidR="00500C33" w:rsidRPr="009E257C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9E257C">
        <w:rPr>
          <w:rFonts w:ascii="Times New Roman" w:hAnsi="Times New Roman" w:cs="Times New Roman"/>
          <w:sz w:val="28"/>
          <w:szCs w:val="28"/>
        </w:rPr>
        <w:t xml:space="preserve"> группе имелся материал к пальчиковым играм, такой как: пальчиковый театр, дидактические игры с использованием шнуровок, прищепок, пуговок, но работа над данной проблемой побудила обогатить предметно-пространственную среду нестандар</w:t>
      </w:r>
      <w:r w:rsidR="00500C33" w:rsidRPr="009E257C">
        <w:rPr>
          <w:rFonts w:ascii="Times New Roman" w:hAnsi="Times New Roman" w:cs="Times New Roman"/>
          <w:sz w:val="28"/>
          <w:szCs w:val="28"/>
        </w:rPr>
        <w:t>тным оборудованием, таким как</w:t>
      </w:r>
      <w:r w:rsidR="0057523B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="00500C33" w:rsidRPr="009E257C">
        <w:rPr>
          <w:rFonts w:ascii="Times New Roman" w:hAnsi="Times New Roman" w:cs="Times New Roman"/>
          <w:sz w:val="28"/>
          <w:szCs w:val="28"/>
        </w:rPr>
        <w:t xml:space="preserve">- сухой </w:t>
      </w:r>
      <w:proofErr w:type="spellStart"/>
      <w:r w:rsidR="00500C33" w:rsidRPr="009E257C">
        <w:rPr>
          <w:rFonts w:ascii="Times New Roman" w:hAnsi="Times New Roman" w:cs="Times New Roman"/>
          <w:sz w:val="28"/>
          <w:szCs w:val="28"/>
        </w:rPr>
        <w:t>бассеин</w:t>
      </w:r>
      <w:proofErr w:type="spellEnd"/>
      <w:r w:rsidR="00500C33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="00344C8F" w:rsidRPr="009E257C">
        <w:rPr>
          <w:rFonts w:ascii="Times New Roman" w:hAnsi="Times New Roman" w:cs="Times New Roman"/>
          <w:sz w:val="28"/>
          <w:szCs w:val="28"/>
        </w:rPr>
        <w:t xml:space="preserve"> - </w:t>
      </w:r>
      <w:r w:rsidR="00500C33" w:rsidRPr="009E257C">
        <w:rPr>
          <w:rFonts w:ascii="Times New Roman" w:hAnsi="Times New Roman" w:cs="Times New Roman"/>
          <w:sz w:val="28"/>
          <w:szCs w:val="28"/>
        </w:rPr>
        <w:t>это</w:t>
      </w:r>
      <w:r w:rsidR="0057523B" w:rsidRPr="009E2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23B" w:rsidRPr="009E257C">
        <w:rPr>
          <w:rFonts w:ascii="Times New Roman" w:hAnsi="Times New Roman" w:cs="Times New Roman"/>
          <w:sz w:val="28"/>
          <w:szCs w:val="28"/>
        </w:rPr>
        <w:t>ваночка</w:t>
      </w:r>
      <w:proofErr w:type="spellEnd"/>
      <w:r w:rsidR="0057523B" w:rsidRPr="009E257C">
        <w:rPr>
          <w:rFonts w:ascii="Times New Roman" w:hAnsi="Times New Roman" w:cs="Times New Roman"/>
          <w:sz w:val="28"/>
          <w:szCs w:val="28"/>
        </w:rPr>
        <w:t xml:space="preserve"> с фасолью</w:t>
      </w:r>
      <w:r w:rsidR="00500C33" w:rsidRPr="009E257C">
        <w:rPr>
          <w:rFonts w:ascii="Times New Roman" w:hAnsi="Times New Roman" w:cs="Times New Roman"/>
          <w:sz w:val="28"/>
          <w:szCs w:val="28"/>
        </w:rPr>
        <w:t xml:space="preserve">, стол с манкой для рисования пальчиком, но наиболее удачно и с интересом для детей в литературном </w:t>
      </w:r>
      <w:r w:rsidR="00500C33" w:rsidRPr="009E257C">
        <w:rPr>
          <w:rFonts w:ascii="Times New Roman" w:hAnsi="Times New Roman" w:cs="Times New Roman"/>
          <w:sz w:val="28"/>
          <w:szCs w:val="28"/>
        </w:rPr>
        <w:lastRenderedPageBreak/>
        <w:t xml:space="preserve">уголке появились </w:t>
      </w:r>
      <w:proofErr w:type="spellStart"/>
      <w:r w:rsidR="00500C33" w:rsidRPr="009E257C">
        <w:rPr>
          <w:rFonts w:ascii="Times New Roman" w:hAnsi="Times New Roman" w:cs="Times New Roman"/>
          <w:sz w:val="28"/>
          <w:szCs w:val="28"/>
        </w:rPr>
        <w:t>гонзики</w:t>
      </w:r>
      <w:proofErr w:type="spellEnd"/>
      <w:r w:rsidR="00500C33" w:rsidRPr="009E257C">
        <w:rPr>
          <w:rFonts w:ascii="Times New Roman" w:hAnsi="Times New Roman" w:cs="Times New Roman"/>
          <w:sz w:val="28"/>
          <w:szCs w:val="28"/>
        </w:rPr>
        <w:t>,</w:t>
      </w:r>
      <w:r w:rsidR="00344C8F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="00500C33" w:rsidRPr="009E257C">
        <w:rPr>
          <w:rFonts w:ascii="Times New Roman" w:hAnsi="Times New Roman" w:cs="Times New Roman"/>
          <w:sz w:val="28"/>
          <w:szCs w:val="28"/>
        </w:rPr>
        <w:t xml:space="preserve"> это такие глазки</w:t>
      </w:r>
      <w:proofErr w:type="gramEnd"/>
      <w:r w:rsidR="00500C33" w:rsidRPr="009E257C">
        <w:rPr>
          <w:rFonts w:ascii="Times New Roman" w:hAnsi="Times New Roman" w:cs="Times New Roman"/>
          <w:sz w:val="28"/>
          <w:szCs w:val="28"/>
        </w:rPr>
        <w:t>, которые</w:t>
      </w:r>
      <w:r w:rsidR="00344C8F" w:rsidRPr="009E257C">
        <w:rPr>
          <w:rFonts w:ascii="Times New Roman" w:hAnsi="Times New Roman" w:cs="Times New Roman"/>
          <w:sz w:val="28"/>
          <w:szCs w:val="28"/>
        </w:rPr>
        <w:t xml:space="preserve"> надевают на пальчики</w:t>
      </w:r>
      <w:r w:rsidR="00500C33" w:rsidRPr="009E257C">
        <w:rPr>
          <w:rFonts w:ascii="Times New Roman" w:hAnsi="Times New Roman" w:cs="Times New Roman"/>
          <w:sz w:val="28"/>
          <w:szCs w:val="28"/>
        </w:rPr>
        <w:t>,</w:t>
      </w:r>
      <w:r w:rsidR="00344C8F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="00500C33" w:rsidRPr="009E257C">
        <w:rPr>
          <w:rFonts w:ascii="Times New Roman" w:hAnsi="Times New Roman" w:cs="Times New Roman"/>
          <w:sz w:val="28"/>
          <w:szCs w:val="28"/>
        </w:rPr>
        <w:t xml:space="preserve">с ними дети играют в  </w:t>
      </w:r>
      <w:proofErr w:type="spellStart"/>
      <w:r w:rsidR="00500C33" w:rsidRPr="009E257C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="00500C33" w:rsidRPr="009E257C">
        <w:rPr>
          <w:rFonts w:ascii="Times New Roman" w:hAnsi="Times New Roman" w:cs="Times New Roman"/>
          <w:sz w:val="28"/>
          <w:szCs w:val="28"/>
        </w:rPr>
        <w:t xml:space="preserve">, но наиболее </w:t>
      </w:r>
    </w:p>
    <w:p w:rsidR="00120D14" w:rsidRPr="009E257C" w:rsidRDefault="00120D14" w:rsidP="00EF2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D14" w:rsidRPr="009E257C" w:rsidRDefault="00120D14" w:rsidP="00EF2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F31" w:rsidRPr="009E257C" w:rsidRDefault="00B13F31" w:rsidP="002C05DE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Сначала использовала пальчиковые игры на занятиях</w:t>
      </w:r>
      <w:r w:rsidR="005819C8" w:rsidRPr="009E257C">
        <w:rPr>
          <w:rFonts w:ascii="Times New Roman" w:hAnsi="Times New Roman" w:cs="Times New Roman"/>
          <w:sz w:val="28"/>
          <w:szCs w:val="28"/>
        </w:rPr>
        <w:t xml:space="preserve"> для разучивания </w:t>
      </w:r>
      <w:proofErr w:type="spellStart"/>
      <w:r w:rsidR="005819C8" w:rsidRPr="009E257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5819C8" w:rsidRPr="009E257C">
        <w:rPr>
          <w:rFonts w:ascii="Times New Roman" w:hAnsi="Times New Roman" w:cs="Times New Roman"/>
          <w:sz w:val="28"/>
          <w:szCs w:val="28"/>
        </w:rPr>
        <w:t>, скороговорок.</w:t>
      </w:r>
      <w:r w:rsidR="00344C8F" w:rsidRPr="009E257C">
        <w:rPr>
          <w:rFonts w:ascii="Times New Roman" w:hAnsi="Times New Roman" w:cs="Times New Roman"/>
          <w:sz w:val="28"/>
          <w:szCs w:val="28"/>
        </w:rPr>
        <w:t xml:space="preserve"> </w:t>
      </w:r>
      <w:r w:rsidR="005819C8" w:rsidRPr="009E257C">
        <w:rPr>
          <w:rFonts w:ascii="Times New Roman" w:hAnsi="Times New Roman" w:cs="Times New Roman"/>
          <w:sz w:val="28"/>
          <w:szCs w:val="28"/>
        </w:rPr>
        <w:t>Обращала внимание на то, чтобы ритм и характер движений соответствовал темпу и смыслу произносимых стихов, только так действие воспринимается  ребенком, как единое целое и вызывает интерес.</w:t>
      </w:r>
    </w:p>
    <w:p w:rsidR="001F341C" w:rsidRPr="009E257C" w:rsidRDefault="00507F86" w:rsidP="002C05DE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 xml:space="preserve">Для разминки </w:t>
      </w:r>
      <w:r w:rsidR="001F341C" w:rsidRPr="009E257C">
        <w:rPr>
          <w:rFonts w:ascii="Times New Roman" w:hAnsi="Times New Roman" w:cs="Times New Roman"/>
          <w:sz w:val="28"/>
          <w:szCs w:val="28"/>
        </w:rPr>
        <w:t xml:space="preserve"> пальчиков </w:t>
      </w:r>
      <w:r w:rsidRPr="009E257C">
        <w:rPr>
          <w:rFonts w:ascii="Times New Roman" w:hAnsi="Times New Roman" w:cs="Times New Roman"/>
          <w:sz w:val="28"/>
          <w:szCs w:val="28"/>
        </w:rPr>
        <w:t xml:space="preserve">перед лепкой, </w:t>
      </w:r>
      <w:proofErr w:type="spellStart"/>
      <w:r w:rsidRPr="009E257C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="001F341C" w:rsidRPr="009E257C">
        <w:rPr>
          <w:rFonts w:ascii="Times New Roman" w:hAnsi="Times New Roman" w:cs="Times New Roman"/>
          <w:sz w:val="28"/>
          <w:szCs w:val="28"/>
        </w:rPr>
        <w:t xml:space="preserve">, рисованием. </w:t>
      </w:r>
    </w:p>
    <w:p w:rsidR="001F341C" w:rsidRPr="009E257C" w:rsidRDefault="001F341C" w:rsidP="002C05DE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В дидактических играх</w:t>
      </w:r>
      <w:r w:rsidR="005819C8" w:rsidRPr="009E257C">
        <w:rPr>
          <w:rFonts w:ascii="Times New Roman" w:hAnsi="Times New Roman" w:cs="Times New Roman"/>
          <w:sz w:val="28"/>
          <w:szCs w:val="28"/>
        </w:rPr>
        <w:t>:?</w:t>
      </w:r>
      <w:r w:rsidRPr="009E257C">
        <w:rPr>
          <w:rFonts w:ascii="Times New Roman" w:hAnsi="Times New Roman" w:cs="Times New Roman"/>
          <w:sz w:val="28"/>
          <w:szCs w:val="28"/>
        </w:rPr>
        <w:t xml:space="preserve"> с карандашами</w:t>
      </w:r>
      <w:proofErr w:type="gramStart"/>
      <w:r w:rsidRPr="009E25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257C">
        <w:rPr>
          <w:rFonts w:ascii="Times New Roman" w:hAnsi="Times New Roman" w:cs="Times New Roman"/>
          <w:sz w:val="28"/>
          <w:szCs w:val="28"/>
        </w:rPr>
        <w:t xml:space="preserve"> прищепками, шнуровками, </w:t>
      </w:r>
    </w:p>
    <w:p w:rsidR="001F341C" w:rsidRPr="009E257C" w:rsidRDefault="001F341C" w:rsidP="002C05DE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В театрализованной деятельности.</w:t>
      </w:r>
    </w:p>
    <w:p w:rsidR="00DC389A" w:rsidRPr="009E257C" w:rsidRDefault="001F341C" w:rsidP="002C05DE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В свободной деятельности, самостоятельно применяют пальчиковый театр,</w:t>
      </w:r>
      <w:r w:rsidR="00B75967" w:rsidRPr="009E257C">
        <w:rPr>
          <w:rFonts w:ascii="Times New Roman" w:hAnsi="Times New Roman" w:cs="Times New Roman"/>
          <w:sz w:val="28"/>
          <w:szCs w:val="28"/>
        </w:rPr>
        <w:t xml:space="preserve"> различные действия с предметами, любят играть с фасолью, рожками, </w:t>
      </w:r>
      <w:proofErr w:type="spellStart"/>
      <w:r w:rsidR="00B75967" w:rsidRPr="009E257C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="00B75967" w:rsidRPr="009E257C">
        <w:rPr>
          <w:rFonts w:ascii="Times New Roman" w:hAnsi="Times New Roman" w:cs="Times New Roman"/>
          <w:sz w:val="28"/>
          <w:szCs w:val="28"/>
        </w:rPr>
        <w:t xml:space="preserve">, и др. </w:t>
      </w:r>
      <w:r w:rsidR="009E7FB1" w:rsidRPr="009E257C">
        <w:rPr>
          <w:rFonts w:ascii="Times New Roman" w:hAnsi="Times New Roman" w:cs="Times New Roman"/>
          <w:sz w:val="28"/>
          <w:szCs w:val="28"/>
        </w:rPr>
        <w:t>Систематическая  работа по тренировке движений пальцев  не только развивает речь, но и улучшает память, зрение, слух.</w:t>
      </w:r>
    </w:p>
    <w:p w:rsidR="009E7FB1" w:rsidRPr="009E257C" w:rsidRDefault="009E7FB1" w:rsidP="002C05DE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Для более плодотвор</w:t>
      </w:r>
      <w:r w:rsidR="00B75967" w:rsidRPr="009E257C">
        <w:rPr>
          <w:rFonts w:ascii="Times New Roman" w:hAnsi="Times New Roman" w:cs="Times New Roman"/>
          <w:sz w:val="28"/>
          <w:szCs w:val="28"/>
        </w:rPr>
        <w:t>ной работы привлекла родителей. Подготовила для них консультацию «Пальчиковые игры», п</w:t>
      </w:r>
      <w:r w:rsidRPr="009E257C">
        <w:rPr>
          <w:rFonts w:ascii="Times New Roman" w:hAnsi="Times New Roman" w:cs="Times New Roman"/>
          <w:sz w:val="28"/>
          <w:szCs w:val="28"/>
        </w:rPr>
        <w:t xml:space="preserve">ровела для них семинар – практикум, </w:t>
      </w:r>
      <w:r w:rsidR="00B75967" w:rsidRPr="009E257C">
        <w:rPr>
          <w:rFonts w:ascii="Times New Roman" w:hAnsi="Times New Roman" w:cs="Times New Roman"/>
          <w:sz w:val="28"/>
          <w:szCs w:val="28"/>
        </w:rPr>
        <w:t xml:space="preserve">где </w:t>
      </w:r>
      <w:r w:rsidR="004C494B" w:rsidRPr="009E257C">
        <w:rPr>
          <w:rFonts w:ascii="Times New Roman" w:hAnsi="Times New Roman" w:cs="Times New Roman"/>
          <w:sz w:val="28"/>
          <w:szCs w:val="28"/>
        </w:rPr>
        <w:t>д</w:t>
      </w:r>
      <w:r w:rsidR="008D6F20" w:rsidRPr="009E257C">
        <w:rPr>
          <w:rFonts w:ascii="Times New Roman" w:hAnsi="Times New Roman" w:cs="Times New Roman"/>
          <w:sz w:val="28"/>
          <w:szCs w:val="28"/>
        </w:rPr>
        <w:t>ала</w:t>
      </w:r>
      <w:r w:rsidR="00B75967" w:rsidRPr="009E257C">
        <w:rPr>
          <w:rFonts w:ascii="Times New Roman" w:hAnsi="Times New Roman" w:cs="Times New Roman"/>
          <w:sz w:val="28"/>
          <w:szCs w:val="28"/>
        </w:rPr>
        <w:t xml:space="preserve"> им </w:t>
      </w:r>
      <w:r w:rsidR="008D6F20" w:rsidRPr="009E257C">
        <w:rPr>
          <w:rFonts w:ascii="Times New Roman" w:hAnsi="Times New Roman" w:cs="Times New Roman"/>
          <w:sz w:val="28"/>
          <w:szCs w:val="28"/>
        </w:rPr>
        <w:t xml:space="preserve"> рекомендации для проведения</w:t>
      </w:r>
      <w:r w:rsidR="004C494B" w:rsidRPr="009E257C">
        <w:rPr>
          <w:rFonts w:ascii="Times New Roman" w:hAnsi="Times New Roman" w:cs="Times New Roman"/>
          <w:sz w:val="28"/>
          <w:szCs w:val="28"/>
        </w:rPr>
        <w:t xml:space="preserve"> пальчиковых игр дома.</w:t>
      </w:r>
    </w:p>
    <w:p w:rsidR="00B75967" w:rsidRPr="009E257C" w:rsidRDefault="00B75967" w:rsidP="008D6F20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При изучении литературы, я открыла для себя книгу Родиной М.А. «Бус оград или волшебные игры  Феи  Бусинки»</w:t>
      </w:r>
      <w:r w:rsidR="00525C54" w:rsidRPr="009E257C">
        <w:rPr>
          <w:rFonts w:ascii="Times New Roman" w:hAnsi="Times New Roman" w:cs="Times New Roman"/>
          <w:sz w:val="28"/>
          <w:szCs w:val="28"/>
        </w:rPr>
        <w:t>. Это методическое пособие по интеллектуально-творческому развитию детей, где очень подробно и красочно описаны игры по развитию мелкой моторики, речи, коммуникативных навыков и др. с помощью бус. Я решила попробовать включить бусы в пальчиковые игры. Дети были в восторге. В бусах есть что – то магическое, при виде бус - у них загораются глаза, хочется взять, покрутить, потрогать. С помощью их выполняли различные упражнения: «Часики»</w:t>
      </w:r>
      <w:proofErr w:type="gramStart"/>
      <w:r w:rsidR="00525C54" w:rsidRPr="009E257C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525C54" w:rsidRPr="009E257C">
        <w:rPr>
          <w:rFonts w:ascii="Times New Roman" w:hAnsi="Times New Roman" w:cs="Times New Roman"/>
          <w:sz w:val="28"/>
          <w:szCs w:val="28"/>
        </w:rPr>
        <w:t>Качели», рисовали  бусами различные рисунки, составляли картины.</w:t>
      </w:r>
    </w:p>
    <w:p w:rsidR="008D6F20" w:rsidRPr="009E257C" w:rsidRDefault="004C494B" w:rsidP="008D6F20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Можно сказать, что работая  по данному направлению, добилась значительного результата.</w:t>
      </w:r>
      <w:r w:rsidR="009E257C">
        <w:rPr>
          <w:rFonts w:ascii="Times New Roman" w:hAnsi="Times New Roman" w:cs="Times New Roman"/>
          <w:sz w:val="28"/>
          <w:szCs w:val="28"/>
        </w:rPr>
        <w:t xml:space="preserve"> </w:t>
      </w:r>
      <w:r w:rsidR="008D6F20" w:rsidRPr="009E257C">
        <w:rPr>
          <w:rFonts w:ascii="Times New Roman" w:hAnsi="Times New Roman" w:cs="Times New Roman"/>
          <w:sz w:val="28"/>
          <w:szCs w:val="28"/>
        </w:rPr>
        <w:t xml:space="preserve">Дети  стали проявлять интерес к  пальчиковой гимнастике, благодаря этому увеличился словарный запас детей, речь детей стала более эмоциональной и выразительной, возросла речевая активность детей в различных видах деятельности, дети используют пальчиковую </w:t>
      </w:r>
      <w:r w:rsidR="008D6F20" w:rsidRPr="009E257C">
        <w:rPr>
          <w:rFonts w:ascii="Times New Roman" w:hAnsi="Times New Roman" w:cs="Times New Roman"/>
          <w:sz w:val="28"/>
          <w:szCs w:val="28"/>
        </w:rPr>
        <w:lastRenderedPageBreak/>
        <w:t>гимнастику в повседневной жизни,</w:t>
      </w:r>
      <w:r w:rsidR="009E25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D6F20" w:rsidRPr="009E257C">
        <w:rPr>
          <w:rFonts w:ascii="Times New Roman" w:hAnsi="Times New Roman" w:cs="Times New Roman"/>
          <w:sz w:val="28"/>
          <w:szCs w:val="28"/>
        </w:rPr>
        <w:t>у них  стала более развита</w:t>
      </w:r>
      <w:r w:rsidR="00B67E1F" w:rsidRPr="009E257C">
        <w:rPr>
          <w:rFonts w:ascii="Times New Roman" w:hAnsi="Times New Roman" w:cs="Times New Roman"/>
          <w:sz w:val="28"/>
          <w:szCs w:val="28"/>
        </w:rPr>
        <w:t xml:space="preserve"> речь</w:t>
      </w:r>
      <w:r w:rsidR="008D6F20" w:rsidRPr="009E257C">
        <w:rPr>
          <w:rFonts w:ascii="Times New Roman" w:hAnsi="Times New Roman" w:cs="Times New Roman"/>
          <w:sz w:val="28"/>
          <w:szCs w:val="28"/>
        </w:rPr>
        <w:t>, моторика пальцев рук,</w:t>
      </w:r>
      <w:r w:rsidR="00B67E1F" w:rsidRPr="009E257C">
        <w:rPr>
          <w:rFonts w:ascii="Times New Roman" w:hAnsi="Times New Roman" w:cs="Times New Roman"/>
          <w:sz w:val="28"/>
          <w:szCs w:val="28"/>
        </w:rPr>
        <w:t xml:space="preserve"> внимание, память, воображение.</w:t>
      </w:r>
    </w:p>
    <w:p w:rsidR="004C494B" w:rsidRPr="009E257C" w:rsidRDefault="008D6F20" w:rsidP="002C05DE">
      <w:pPr>
        <w:jc w:val="both"/>
        <w:rPr>
          <w:rFonts w:ascii="Times New Roman" w:hAnsi="Times New Roman" w:cs="Times New Roman"/>
          <w:sz w:val="28"/>
          <w:szCs w:val="28"/>
        </w:rPr>
      </w:pPr>
      <w:r w:rsidRPr="009E257C">
        <w:rPr>
          <w:rFonts w:ascii="Times New Roman" w:hAnsi="Times New Roman" w:cs="Times New Roman"/>
          <w:sz w:val="28"/>
          <w:szCs w:val="28"/>
        </w:rPr>
        <w:t>Родители стали единомышленниками по использованию пальчиковой гимнастики в работе с детьми, они получили необходимые знания по данной теме, стали более информированными в вопросе проведения пальчиковой гимнастики с детьми дома</w:t>
      </w:r>
      <w:r w:rsidR="006E7547" w:rsidRPr="009E257C">
        <w:rPr>
          <w:rFonts w:ascii="Times New Roman" w:hAnsi="Times New Roman" w:cs="Times New Roman"/>
          <w:sz w:val="28"/>
          <w:szCs w:val="28"/>
        </w:rPr>
        <w:t>.</w:t>
      </w:r>
      <w:r w:rsidR="009E257C">
        <w:rPr>
          <w:rFonts w:ascii="Times New Roman" w:hAnsi="Times New Roman" w:cs="Times New Roman"/>
          <w:sz w:val="28"/>
          <w:szCs w:val="28"/>
        </w:rPr>
        <w:t xml:space="preserve"> </w:t>
      </w:r>
      <w:r w:rsidR="00B67E1F" w:rsidRPr="009E257C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4C494B" w:rsidRPr="009E257C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B67E1F" w:rsidRPr="009E257C">
        <w:rPr>
          <w:rFonts w:ascii="Times New Roman" w:hAnsi="Times New Roman" w:cs="Times New Roman"/>
          <w:sz w:val="28"/>
          <w:szCs w:val="28"/>
        </w:rPr>
        <w:t xml:space="preserve"> речи посредством </w:t>
      </w:r>
      <w:proofErr w:type="gramStart"/>
      <w:r w:rsidR="004C494B" w:rsidRPr="009E257C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="004C494B" w:rsidRPr="009E257C">
        <w:rPr>
          <w:rFonts w:ascii="Times New Roman" w:hAnsi="Times New Roman" w:cs="Times New Roman"/>
          <w:sz w:val="28"/>
          <w:szCs w:val="28"/>
        </w:rPr>
        <w:t xml:space="preserve"> пальчиковых игр я продолжаю, в дальнейшем планирую со старшими школьниками развитие  графических навыков: различные штриховки, обводки,</w:t>
      </w:r>
      <w:r w:rsidRPr="009E257C">
        <w:rPr>
          <w:rFonts w:ascii="Times New Roman" w:hAnsi="Times New Roman" w:cs="Times New Roman"/>
          <w:sz w:val="28"/>
          <w:szCs w:val="28"/>
        </w:rPr>
        <w:t xml:space="preserve"> а также лепка, рисование, аппликации, макраме.</w:t>
      </w:r>
    </w:p>
    <w:sectPr w:rsidR="004C494B" w:rsidRPr="009E257C" w:rsidSect="0045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BA0"/>
    <w:rsid w:val="0000555C"/>
    <w:rsid w:val="000B0C13"/>
    <w:rsid w:val="00120D14"/>
    <w:rsid w:val="0013619D"/>
    <w:rsid w:val="0017303F"/>
    <w:rsid w:val="001F341C"/>
    <w:rsid w:val="002259DA"/>
    <w:rsid w:val="0024384A"/>
    <w:rsid w:val="002C05DE"/>
    <w:rsid w:val="00317B0C"/>
    <w:rsid w:val="0033710C"/>
    <w:rsid w:val="00343D43"/>
    <w:rsid w:val="00344C8F"/>
    <w:rsid w:val="00457133"/>
    <w:rsid w:val="004C494B"/>
    <w:rsid w:val="00500C33"/>
    <w:rsid w:val="00507F86"/>
    <w:rsid w:val="00525C54"/>
    <w:rsid w:val="00530EF8"/>
    <w:rsid w:val="0057523B"/>
    <w:rsid w:val="005819C8"/>
    <w:rsid w:val="005C5651"/>
    <w:rsid w:val="005D4B03"/>
    <w:rsid w:val="006B2D47"/>
    <w:rsid w:val="006C1439"/>
    <w:rsid w:val="006C6E2E"/>
    <w:rsid w:val="006E7547"/>
    <w:rsid w:val="006F6825"/>
    <w:rsid w:val="007146EF"/>
    <w:rsid w:val="008D6F20"/>
    <w:rsid w:val="009D1BA0"/>
    <w:rsid w:val="009E257C"/>
    <w:rsid w:val="009E7FB1"/>
    <w:rsid w:val="00AA0FD3"/>
    <w:rsid w:val="00B13F31"/>
    <w:rsid w:val="00B571FA"/>
    <w:rsid w:val="00B67E1F"/>
    <w:rsid w:val="00B75967"/>
    <w:rsid w:val="00B91121"/>
    <w:rsid w:val="00C42EC3"/>
    <w:rsid w:val="00C87103"/>
    <w:rsid w:val="00D057AD"/>
    <w:rsid w:val="00D13D95"/>
    <w:rsid w:val="00DC389A"/>
    <w:rsid w:val="00DD204A"/>
    <w:rsid w:val="00ED187D"/>
    <w:rsid w:val="00EE1A56"/>
    <w:rsid w:val="00EF2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</dc:creator>
  <cp:lastModifiedBy>пкп</cp:lastModifiedBy>
  <cp:revision>6</cp:revision>
  <dcterms:created xsi:type="dcterms:W3CDTF">2014-12-18T12:53:00Z</dcterms:created>
  <dcterms:modified xsi:type="dcterms:W3CDTF">2014-12-22T16:44:00Z</dcterms:modified>
</cp:coreProperties>
</file>