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1" w:rsidRDefault="00182941" w:rsidP="0018294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 40 </w:t>
      </w:r>
    </w:p>
    <w:p w:rsidR="00182941" w:rsidRDefault="00182941" w:rsidP="0018294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комбинированного вида Кировского района города Санкт-Петербурга</w:t>
      </w:r>
    </w:p>
    <w:p w:rsidR="00182941" w:rsidRDefault="00182941" w:rsidP="00182941"/>
    <w:p w:rsidR="00182941" w:rsidRDefault="00182941" w:rsidP="00182941"/>
    <w:p w:rsidR="00182941" w:rsidRDefault="00182941" w:rsidP="00182941"/>
    <w:p w:rsidR="00182941" w:rsidRDefault="00182941" w:rsidP="00182941"/>
    <w:p w:rsidR="00182941" w:rsidRPr="003C6F99" w:rsidRDefault="00182941" w:rsidP="00182941">
      <w:pPr>
        <w:jc w:val="center"/>
        <w:rPr>
          <w:rFonts w:ascii="Times New Roman" w:hAnsi="Times New Roman" w:cs="Times New Roman"/>
          <w:sz w:val="32"/>
          <w:szCs w:val="32"/>
        </w:rPr>
      </w:pPr>
      <w:r w:rsidRPr="003C6F99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182941" w:rsidRDefault="00182941" w:rsidP="001829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Совместной образовательной деятельности в средней группе (развитие речи и познание).</w:t>
      </w:r>
    </w:p>
    <w:p w:rsidR="00182941" w:rsidRDefault="00182941" w:rsidP="001829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«В гости курочка пришла».</w:t>
      </w:r>
    </w:p>
    <w:p w:rsidR="00182941" w:rsidRDefault="00182941" w:rsidP="001829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41" w:rsidRDefault="000759BA" w:rsidP="00182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182941">
        <w:rPr>
          <w:rFonts w:ascii="Times New Roman" w:hAnsi="Times New Roman" w:cs="Times New Roman"/>
          <w:sz w:val="28"/>
          <w:szCs w:val="28"/>
        </w:rPr>
        <w:t>:</w:t>
      </w: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О.В.</w:t>
      </w: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2014</w:t>
      </w:r>
    </w:p>
    <w:p w:rsidR="00182941" w:rsidRPr="000759BA" w:rsidRDefault="00182941" w:rsidP="001829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«В гости  курочка  пришла »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обогащать словарный запас детей, закреплять названия животных и птиц. Закреплять у детей понятия «большой - маленький», «оди</w:t>
      </w: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много». Развивать у детей мелкую моторику пальцев рук. Воспитывать у детей чувство доброжелательности. Закреплять у детей цвет, счёт. Развивать внимание детей.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фасоль</w:t>
      </w: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 , 2 блюдца, пластилин, картина «курица с цыплятами», Игрушка «курица»,маска кота.</w:t>
      </w:r>
    </w:p>
    <w:p w:rsidR="00182941" w:rsidRPr="000759BA" w:rsidRDefault="00182941" w:rsidP="0018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1.Сюрпризный момент.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показывает детям игрушку курицы.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к нам в гости пришла курочка, посмотрите на неё какая она красивая.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у курочки лапок?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две лапки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у курочки глаз?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два глаза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у курочки   крыльев?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два крыла.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хвалит детей за </w:t>
      </w: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все правильно назвали.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2.«Накорми курочку»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 курочка  любит поесть? 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зернышки.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 зернышки любит  курочка?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пшено, горох  и т. д.</w:t>
      </w:r>
    </w:p>
    <w:p w:rsidR="00182941" w:rsidRPr="000759BA" w:rsidRDefault="00182941" w:rsidP="00182941">
      <w:pPr>
        <w:pStyle w:val="a3"/>
      </w:pPr>
      <w:r w:rsidRPr="000759BA">
        <w:t>Воспитатель: У меня есть  зёрнышки фасоли большие и маленькие зернышки гороха, но они перемешаны, давайте их переберём. Большие сложим в одно большое блюдце, а маленькие в другое маленькое  блюдце  и угостим нашу курочку зёрнышками. (Воспитатель следит за правильным выполнением задания</w:t>
      </w:r>
      <w:proofErr w:type="gramStart"/>
      <w:r w:rsidRPr="000759BA">
        <w:t xml:space="preserve"> )</w:t>
      </w:r>
      <w:proofErr w:type="gramEnd"/>
      <w:r w:rsidRPr="000759BA">
        <w:t>.</w:t>
      </w:r>
      <w:r w:rsidRPr="000759BA">
        <w:br/>
      </w:r>
      <w:r w:rsidRPr="000759BA">
        <w:br/>
      </w:r>
      <w:r w:rsidRPr="000759BA">
        <w:rPr>
          <w:u w:val="single"/>
        </w:rPr>
        <w:t>Воспитатель:</w:t>
      </w:r>
      <w:r w:rsidRPr="000759BA">
        <w:t xml:space="preserve"> Ребята, курочка говорит вам большое спасибо, за то, что вы отобрали зёрнышки и накормили её.</w:t>
      </w:r>
      <w:r w:rsidRPr="000759BA">
        <w:br/>
      </w:r>
      <w:r w:rsidRPr="000759BA">
        <w:br/>
      </w:r>
      <w:r w:rsidRPr="000759BA">
        <w:rPr>
          <w:b/>
          <w:bCs/>
        </w:rPr>
        <w:t>3.Составление рассказа по картине «Курочка с цыплятами»</w:t>
      </w:r>
      <w:r w:rsidRPr="000759BA">
        <w:rPr>
          <w:b/>
        </w:rPr>
        <w:br/>
      </w:r>
      <w:r w:rsidRPr="000759BA">
        <w:br/>
        <w:t xml:space="preserve">Воспитатель демонстрирует детям </w:t>
      </w:r>
      <w:proofErr w:type="gramStart"/>
      <w:r w:rsidRPr="000759BA">
        <w:t>картину</w:t>
      </w:r>
      <w:proofErr w:type="gramEnd"/>
      <w:r w:rsidRPr="000759BA">
        <w:t xml:space="preserve"> на которой изображены курица с цыплятами.</w:t>
      </w:r>
      <w:r w:rsidRPr="000759BA">
        <w:br/>
      </w:r>
      <w:r w:rsidRPr="000759BA">
        <w:br/>
      </w:r>
      <w:r w:rsidRPr="000759BA">
        <w:rPr>
          <w:u w:val="single"/>
        </w:rPr>
        <w:t>Воспитатель:</w:t>
      </w:r>
      <w:r w:rsidRPr="000759BA">
        <w:t xml:space="preserve"> Дети посмотрите внимательно на картину, на ней изображены курица с цыплятами, что они делают? (Ответ детей). Воспитатель вызывает детей по одному к картине, уточняет у детей, что на ней изображено, акцентирует внимание детей на том, что курица одна, а цыплят много.</w:t>
      </w:r>
      <w:r w:rsidRPr="000759BA">
        <w:br/>
      </w:r>
    </w:p>
    <w:p w:rsidR="00182941" w:rsidRPr="000759BA" w:rsidRDefault="00182941" w:rsidP="00182941">
      <w:pPr>
        <w:pStyle w:val="a3"/>
      </w:pPr>
      <w:proofErr w:type="gramStart"/>
      <w:r w:rsidRPr="000759BA">
        <w:lastRenderedPageBreak/>
        <w:t>Воспитатель</w:t>
      </w:r>
      <w:proofErr w:type="gramEnd"/>
      <w:r w:rsidRPr="000759BA">
        <w:t>: какие вы молодцы, а  теперь  покажем нашей курочке какие вы ловкие.</w:t>
      </w:r>
    </w:p>
    <w:p w:rsidR="00182941" w:rsidRPr="000759BA" w:rsidRDefault="00182941" w:rsidP="00182941">
      <w:pPr>
        <w:pStyle w:val="a3"/>
      </w:pPr>
      <w:r w:rsidRPr="000759BA">
        <w:rPr>
          <w:b/>
        </w:rPr>
        <w:t>4 . Пальчиковая   гимнастика   «ГОРОШЕНКА»</w:t>
      </w:r>
      <w:r w:rsidRPr="000759BA">
        <w:t>:</w:t>
      </w:r>
    </w:p>
    <w:p w:rsidR="00182941" w:rsidRPr="000759BA" w:rsidRDefault="00182941" w:rsidP="00182941">
      <w:pPr>
        <w:pStyle w:val="a3"/>
      </w:pPr>
      <w:r w:rsidRPr="000759BA">
        <w:t xml:space="preserve">Прежде чем игру начать,                                </w:t>
      </w:r>
      <w:r w:rsidRPr="000759BA">
        <w:rPr>
          <w:rStyle w:val="a4"/>
        </w:rPr>
        <w:t>Перекатывать горошины (бусины), прижимая</w:t>
      </w:r>
    </w:p>
    <w:p w:rsidR="00182941" w:rsidRPr="000759BA" w:rsidRDefault="00182941" w:rsidP="00182941">
      <w:pPr>
        <w:pStyle w:val="a3"/>
      </w:pPr>
      <w:r w:rsidRPr="000759BA">
        <w:t xml:space="preserve">Надо пальчикам сказать:                                </w:t>
      </w:r>
      <w:r w:rsidRPr="000759BA">
        <w:rPr>
          <w:rStyle w:val="a4"/>
        </w:rPr>
        <w:t>их к столу пальцем. Поочередно передавать</w:t>
      </w:r>
    </w:p>
    <w:p w:rsidR="00182941" w:rsidRPr="000759BA" w:rsidRDefault="00182941" w:rsidP="00182941">
      <w:pPr>
        <w:pStyle w:val="a3"/>
      </w:pPr>
      <w:r w:rsidRPr="000759BA">
        <w:t>«Пальчик, пальчик мой хороший</w:t>
      </w:r>
      <w:r w:rsidRPr="000759BA">
        <w:rPr>
          <w:rStyle w:val="a4"/>
        </w:rPr>
        <w:t>,                   горошину всем пальцам.</w:t>
      </w:r>
    </w:p>
    <w:p w:rsidR="00182941" w:rsidRPr="000759BA" w:rsidRDefault="00182941" w:rsidP="00182941">
      <w:pPr>
        <w:pStyle w:val="a3"/>
      </w:pPr>
      <w:r w:rsidRPr="000759BA">
        <w:t>Ты прижми к столу горошек,</w:t>
      </w:r>
    </w:p>
    <w:p w:rsidR="00182941" w:rsidRPr="000759BA" w:rsidRDefault="00182941" w:rsidP="00182941">
      <w:pPr>
        <w:pStyle w:val="a3"/>
      </w:pPr>
      <w:r w:rsidRPr="000759BA">
        <w:t>Покрути и покатай,</w:t>
      </w:r>
    </w:p>
    <w:p w:rsidR="00182941" w:rsidRPr="000759BA" w:rsidRDefault="00182941" w:rsidP="00182941">
      <w:pPr>
        <w:pStyle w:val="a3"/>
      </w:pPr>
      <w:r w:rsidRPr="000759BA">
        <w:t>И другому передай!»</w:t>
      </w:r>
    </w:p>
    <w:p w:rsidR="00182941" w:rsidRPr="000759BA" w:rsidRDefault="00182941" w:rsidP="00182941">
      <w:pPr>
        <w:pStyle w:val="a3"/>
      </w:pPr>
      <w:r w:rsidRPr="000759BA">
        <w:t>Покатаю я в руках</w:t>
      </w:r>
    </w:p>
    <w:p w:rsidR="00182941" w:rsidRPr="000759BA" w:rsidRDefault="00182941" w:rsidP="00182941">
      <w:pPr>
        <w:pStyle w:val="a3"/>
      </w:pPr>
      <w:r w:rsidRPr="000759BA">
        <w:t>Бусинки, горошки.</w:t>
      </w:r>
    </w:p>
    <w:p w:rsidR="00182941" w:rsidRPr="000759BA" w:rsidRDefault="00182941" w:rsidP="00182941">
      <w:pPr>
        <w:pStyle w:val="a3"/>
      </w:pPr>
      <w:r w:rsidRPr="000759BA">
        <w:t>Станьте ловкими скорей,</w:t>
      </w:r>
    </w:p>
    <w:p w:rsidR="00182941" w:rsidRPr="000759BA" w:rsidRDefault="00182941" w:rsidP="00182941">
      <w:pPr>
        <w:pStyle w:val="a3"/>
      </w:pPr>
      <w:r w:rsidRPr="000759BA">
        <w:t>Пальчики, ладошки.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Игра «На что похожи цыплята»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на что похожи цыплята?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солнышко, на цветочек  и т. д.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 хорошо потрудились, а теперь давайте немного отдохнем  и поиграем</w:t>
      </w: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6.Подвижная игра  «Хитрый кот»  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Хитрый кот  в углу сидит 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Притаился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будто  спит, 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цыпляточки</w:t>
      </w:r>
      <w:proofErr w:type="spell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беда</w:t>
      </w:r>
    </w:p>
    <w:p w:rsidR="00182941" w:rsidRPr="000759BA" w:rsidRDefault="00182941" w:rsidP="0018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41" w:rsidRPr="000759BA" w:rsidRDefault="00182941" w:rsidP="0007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Разбегайтесь  кто куда.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7.Лепка   «Цыплята»</w:t>
      </w:r>
      <w:r w:rsidRPr="0007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давайте слепим  маленьких цыплят для  нашей курочки   (воспитатель </w:t>
      </w:r>
      <w:proofErr w:type="gramStart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у детей какой основной цвет они</w:t>
      </w:r>
      <w:proofErr w:type="gramEnd"/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использовать  при лепке цыплят, следит за выполнением работы).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7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курочке очень понравилось у вас в гостях, она говорит вам спасибо, за то, что вы накормили её вкусными зёрнышками и  слепили  очень красивых цыплят, но теперь ей пора уходить (дети прощаются с курочкой).</w:t>
      </w:r>
    </w:p>
    <w:sectPr w:rsidR="00182941" w:rsidRPr="000759BA" w:rsidSect="006A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41"/>
    <w:rsid w:val="000759BA"/>
    <w:rsid w:val="000A380B"/>
    <w:rsid w:val="00182941"/>
    <w:rsid w:val="002B4A62"/>
    <w:rsid w:val="006A7CA1"/>
    <w:rsid w:val="008A0966"/>
    <w:rsid w:val="00C412AA"/>
    <w:rsid w:val="00C73300"/>
    <w:rsid w:val="00D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41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9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2014-12-04T16:44:00Z</dcterms:created>
  <dcterms:modified xsi:type="dcterms:W3CDTF">2014-12-04T16:50:00Z</dcterms:modified>
</cp:coreProperties>
</file>