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91" w:rsidRDefault="00817C91" w:rsidP="00817C91">
      <w:pPr>
        <w:jc w:val="center"/>
      </w:pPr>
      <w:r>
        <w:t>Подготовка к обучению грамоте в детском саду</w:t>
      </w:r>
    </w:p>
    <w:p w:rsidR="00817C91" w:rsidRDefault="00817C91" w:rsidP="00817C91">
      <w:pPr>
        <w:jc w:val="center"/>
      </w:pPr>
      <w:r>
        <w:t>(Консультация для родителей)</w:t>
      </w:r>
    </w:p>
    <w:p w:rsidR="00BB3760" w:rsidRDefault="007B4BAA">
      <w:r>
        <w:t>Многие родители не понимают, почему подготовка к обучению грамоте должна начинаться с занятий по звуковой культуре реч</w:t>
      </w:r>
      <w:r w:rsidR="005C6B29">
        <w:t>и, т.е. по формированию слухо</w:t>
      </w:r>
      <w:r>
        <w:t>вого внимания и фонематического слуха. Дел</w:t>
      </w:r>
      <w:r w:rsidR="00932974">
        <w:t>о в том, что программа по обуче</w:t>
      </w:r>
      <w:r>
        <w:t>нию чтению в первом классе требует в подг</w:t>
      </w:r>
      <w:r w:rsidR="005C6B29">
        <w:t xml:space="preserve">отовительный </w:t>
      </w:r>
      <w:proofErr w:type="gramStart"/>
      <w:r w:rsidR="005C6B29">
        <w:t xml:space="preserve">( </w:t>
      </w:r>
      <w:proofErr w:type="spellStart"/>
      <w:proofErr w:type="gramEnd"/>
      <w:r w:rsidR="005C6B29">
        <w:t>добукварный</w:t>
      </w:r>
      <w:proofErr w:type="spellEnd"/>
      <w:r w:rsidR="005C6B29">
        <w:t>) пе</w:t>
      </w:r>
      <w:r>
        <w:t>риод научить ребенка различать на слух гласные и согласные звуки, определять твердость и мягкость, глухость и звонкость согласных, количество звуков и слогов в слове, выделять ударный слог, соотносить слышимое со схемой- моделью слова. За 10 – 20 учебных часов в первом классе научить этому сложно. Это одна из причин, почему в детском саду мы занимаемся подготовкой к обучению грамоте. Кроме того, к сожалению, без этих знаний и умений дети, довольно бегло читая, зачастую не понимают содержания текста, не могут пересказать прочитанное (так называемое неосознанное, механическое чтение), не слышат и не умеют выделять звуки, что, в конечном итоге, приводит к неграмотному письму. На заключительном этапе обучения в детском саду у детей формируется представление об основных частях речи: существительном, прилагательном, глаголе (без грамматических определений). Кроме того, детям дается общее представлени</w:t>
      </w:r>
      <w:r w:rsidR="004B0E8E">
        <w:t>е о предложении, они учатся ри</w:t>
      </w:r>
      <w:r>
        <w:t>совать графические схемы простых предло</w:t>
      </w:r>
      <w:r w:rsidR="004B0E8E">
        <w:t>жений. В подготовительной груп</w:t>
      </w:r>
      <w:r>
        <w:t>пе закрепляется умение составлять предлож</w:t>
      </w:r>
      <w:r w:rsidR="004B0E8E">
        <w:t>ения из 4 – 5 слов, а также не</w:t>
      </w:r>
      <w:r>
        <w:t>большой рассказ из 5 – 6 предложений. Дет</w:t>
      </w:r>
      <w:r w:rsidR="004B0E8E">
        <w:t>и учатся изменять смысл предло</w:t>
      </w:r>
      <w:r>
        <w:t xml:space="preserve">жений в зависимости от интонации и логического ударения. И наконец, на этом этапе дети учатся читать </w:t>
      </w:r>
      <w:r w:rsidR="004B0E8E">
        <w:t>любые слова, в том числе ослож</w:t>
      </w:r>
      <w:r>
        <w:t xml:space="preserve">ненные стечением согласных и гласных звуков, читать небольшие тексты (до 40 знаков), осмысляя и запоминая </w:t>
      </w:r>
      <w:proofErr w:type="gramStart"/>
      <w:r>
        <w:t>прочитанное</w:t>
      </w:r>
      <w:proofErr w:type="gramEnd"/>
      <w:r>
        <w:t>. Обучение грамоте в детском саду – это целенаправленный, систематический процесс по подготовке к овладению письмом и чтением. Подготовка к обучению грамоте в системе профилак</w:t>
      </w:r>
      <w:r w:rsidR="004B0E8E">
        <w:t xml:space="preserve">тики </w:t>
      </w:r>
      <w:proofErr w:type="spellStart"/>
      <w:r w:rsidR="004B0E8E">
        <w:t>дислексии</w:t>
      </w:r>
      <w:proofErr w:type="spellEnd"/>
      <w:r w:rsidR="004B0E8E">
        <w:t xml:space="preserve"> и </w:t>
      </w:r>
      <w:proofErr w:type="spellStart"/>
      <w:r w:rsidR="004B0E8E">
        <w:t>дисграфии</w:t>
      </w:r>
      <w:proofErr w:type="spellEnd"/>
      <w:r w:rsidR="004B0E8E">
        <w:t xml:space="preserve"> зани</w:t>
      </w:r>
      <w:r>
        <w:t xml:space="preserve">мает важное место. </w:t>
      </w:r>
      <w:proofErr w:type="spellStart"/>
      <w:proofErr w:type="gramStart"/>
      <w:r>
        <w:t>Дислексия</w:t>
      </w:r>
      <w:proofErr w:type="spellEnd"/>
      <w:r>
        <w:t xml:space="preserve"> – частичн</w:t>
      </w:r>
      <w:r w:rsidR="004B0E8E">
        <w:t>ое специфическое нарушение про</w:t>
      </w:r>
      <w:r>
        <w:t>цесса чтения, проявляющиеся в повторяю</w:t>
      </w:r>
      <w:r w:rsidR="004B0E8E">
        <w:t>щихся в ошибках стойкого харак</w:t>
      </w:r>
      <w:r>
        <w:t>тера.</w:t>
      </w:r>
      <w:proofErr w:type="gramEnd"/>
      <w:r>
        <w:t xml:space="preserve"> </w:t>
      </w:r>
      <w:proofErr w:type="spellStart"/>
      <w:r>
        <w:t>Дисграфия</w:t>
      </w:r>
      <w:proofErr w:type="spellEnd"/>
      <w:r>
        <w:t xml:space="preserve"> – частичное специфическое нарушение навыка письма. </w:t>
      </w:r>
      <w:proofErr w:type="gramStart"/>
      <w:r>
        <w:t>К мерам ранней профилактики относятся целенаправ</w:t>
      </w:r>
      <w:r w:rsidR="004B0E8E">
        <w:t>ленное развитие у ре</w:t>
      </w:r>
      <w:r>
        <w:t xml:space="preserve">бёнка тех психических функций, достаточная </w:t>
      </w:r>
      <w:proofErr w:type="spellStart"/>
      <w:r>
        <w:t>сформированность</w:t>
      </w:r>
      <w:proofErr w:type="spellEnd"/>
      <w:r>
        <w:t xml:space="preserve"> которых необходима для нормального овладения процессом письма, а именно: 1.Развитие дифференцированного слухового восприятия. 2.Развитие фонематического анализа и синтеза слов. 3.Забота о своевременном исчезновении нарушения звукопроизношения. 4.Развитие пространственных представлений и зрительного анализа и синтеза. 5.Обогащение словарного запаса. 6.</w:t>
      </w:r>
      <w:proofErr w:type="gramEnd"/>
      <w:r>
        <w:t xml:space="preserve"> Забота о правильном формировании грамматического строя речи. Сначала ребенка учат отличать любые имеющиеся в природе звуки друг от друга по высоте, громкости и длительности звучания, тем самым мы в значительной степени готовим его слух к различению по этим же самым характеристикам и речевых звуков. Далее приучают ребёнка соотносить тот или иной слышимый им звук с определённым скрытым от него предметом, издающим этот звук. Очень важно также развивать у ребёнка умение определять направление источника звука. При развитии фонематического анализа и синтеза слов обращается внимание на количество слогов в слове, з</w:t>
      </w:r>
      <w:r w:rsidR="004B0E8E">
        <w:t>вуков, уделяется внимание нали</w:t>
      </w:r>
      <w:r>
        <w:t>чию заданного звука в слове, позиции заданного звука в слове, если это согласный звук, то определяем, какой он: твердый или мягкий.</w:t>
      </w:r>
      <w:r w:rsidR="004B0E8E">
        <w:t xml:space="preserve"> </w:t>
      </w:r>
      <w:r>
        <w:t>Что касается обогащения словарного запаса, то здесь также необходима специальная и постоянная забота окружающих ребёнка взрослых людей. Поскольку большинство окончаний сло</w:t>
      </w:r>
      <w:r w:rsidR="004B0E8E">
        <w:t>в в русском языке являются без</w:t>
      </w:r>
      <w:r>
        <w:t>ударными, то окружающим ребёнка людям следует достаточно отчётливо их проговаривать. Только так можно дать ребёнку прави</w:t>
      </w:r>
      <w:r w:rsidR="004B0E8E">
        <w:t>льный образец со</w:t>
      </w:r>
      <w:r>
        <w:t xml:space="preserve">гласования слов (например, «пять деревьев, а не «пять </w:t>
      </w:r>
      <w:proofErr w:type="gramStart"/>
      <w:r>
        <w:t>деревьях</w:t>
      </w:r>
      <w:proofErr w:type="gramEnd"/>
      <w:r>
        <w:t xml:space="preserve">», «много оленей», а не «много </w:t>
      </w:r>
      <w:proofErr w:type="spellStart"/>
      <w:r>
        <w:t>оленев</w:t>
      </w:r>
      <w:proofErr w:type="spellEnd"/>
      <w:r>
        <w:t xml:space="preserve">» и т.п.). Помимо создания названных необходимых условий для полноценного </w:t>
      </w:r>
      <w:r>
        <w:lastRenderedPageBreak/>
        <w:t>формирования у ребёнка грамматического строя речи очень важно спе</w:t>
      </w:r>
      <w:r w:rsidR="004B0E8E">
        <w:t>ци</w:t>
      </w:r>
      <w:r>
        <w:t>ально упражнять его в правильном</w:t>
      </w:r>
      <w:r w:rsidR="004B0E8E">
        <w:t xml:space="preserve"> употреблении отдельных грамма</w:t>
      </w:r>
      <w:r>
        <w:t>тических форм и в правильном построении фраз. В старшей группе дети научились узнавать</w:t>
      </w:r>
      <w:r w:rsidR="004B0E8E">
        <w:t xml:space="preserve"> и произносить звуки </w:t>
      </w:r>
      <w:proofErr w:type="gramStart"/>
      <w:r w:rsidR="004B0E8E">
        <w:t>речи</w:t>
      </w:r>
      <w:proofErr w:type="gramEnd"/>
      <w:r w:rsidR="004B0E8E">
        <w:t xml:space="preserve"> и пе</w:t>
      </w:r>
      <w:r>
        <w:t>решли к умению складывать из них слоги и слова. Это этап непосредствен</w:t>
      </w:r>
      <w:r w:rsidR="004B0E8E">
        <w:t>но</w:t>
      </w:r>
      <w:r>
        <w:t xml:space="preserve">го обучения чтению. Подготовительная группа – это заключительный этап в работе по подготовке детей к обучению грамоте. На этом этапе они </w:t>
      </w:r>
      <w:r w:rsidR="004B0E8E">
        <w:t>осознают, что наш язык – систе</w:t>
      </w:r>
      <w:r>
        <w:t xml:space="preserve">ма, минимальная речевая единица которой – звук. Звуки речи образуют слоги, из которых складываются слова, </w:t>
      </w:r>
      <w:proofErr w:type="gramStart"/>
      <w:r>
        <w:t>слова</w:t>
      </w:r>
      <w:proofErr w:type="gramEnd"/>
      <w:r>
        <w:t xml:space="preserve"> образ</w:t>
      </w:r>
      <w:r w:rsidR="004B0E8E">
        <w:t>уют предложения, а из предложе</w:t>
      </w:r>
      <w:r>
        <w:t>ний состоят тексты. Подготовка к обучению грамоте в детском саду поможет ребенку в дальнейшем в период обучения в начальной школе избежать ошибок при чтении и письме</w:t>
      </w:r>
    </w:p>
    <w:sectPr w:rsidR="00BB3760" w:rsidSect="00BB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4BAA"/>
    <w:rsid w:val="004B0E8E"/>
    <w:rsid w:val="00506777"/>
    <w:rsid w:val="00592A41"/>
    <w:rsid w:val="005C6B29"/>
    <w:rsid w:val="006245A0"/>
    <w:rsid w:val="007B4BAA"/>
    <w:rsid w:val="00817C91"/>
    <w:rsid w:val="00932974"/>
    <w:rsid w:val="00BB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4029</Characters>
  <Application>Microsoft Office Word</Application>
  <DocSecurity>0</DocSecurity>
  <Lines>33</Lines>
  <Paragraphs>9</Paragraphs>
  <ScaleCrop>false</ScaleCrop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6</cp:revision>
  <dcterms:created xsi:type="dcterms:W3CDTF">2014-11-09T14:32:00Z</dcterms:created>
  <dcterms:modified xsi:type="dcterms:W3CDTF">2014-12-04T13:22:00Z</dcterms:modified>
</cp:coreProperties>
</file>