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E5" w:rsidRDefault="00851EFE" w:rsidP="00851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FE">
        <w:rPr>
          <w:rFonts w:ascii="Times New Roman" w:hAnsi="Times New Roman" w:cs="Times New Roman"/>
          <w:b/>
          <w:sz w:val="28"/>
          <w:szCs w:val="28"/>
        </w:rPr>
        <w:t>Развитие коммуникативных навыков у детей старшего дошкольного возраста с общим недоразвитием речи.</w:t>
      </w:r>
    </w:p>
    <w:p w:rsidR="00851EFE" w:rsidRDefault="00851EFE" w:rsidP="00851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80F" w:rsidRDefault="00851EFE" w:rsidP="006F3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коммуникативных навыков является необходимым условием для полноценного психического развития каждого ребенка, для формирования общественных качеств личности, проявления и развития начал коммуникативных взаимоотношений детей. Отсутствие основ коммуникативного взаимодействия</w:t>
      </w:r>
      <w:r w:rsidR="006F3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препятствует полн</w:t>
      </w:r>
      <w:r w:rsidR="006F38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ценному</w:t>
      </w:r>
      <w:r w:rsidR="006F3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общению с взрослыми и сверстниками, приводит к появлению неуверенности в себе, недоверчивости к людя</w:t>
      </w:r>
      <w:r w:rsidR="006F380F">
        <w:rPr>
          <w:rFonts w:ascii="Times New Roman" w:hAnsi="Times New Roman" w:cs="Times New Roman"/>
          <w:sz w:val="24"/>
          <w:szCs w:val="24"/>
        </w:rPr>
        <w:t>м и негативным формам поведения.</w:t>
      </w:r>
    </w:p>
    <w:p w:rsidR="006F380F" w:rsidRPr="00851EFE" w:rsidRDefault="006F380F" w:rsidP="006F3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Развивая коммуникативные навыки у детей старшего дошкольного возра</w:t>
      </w:r>
      <w:r w:rsidR="00B075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та, мы решали следующие задачи:</w:t>
      </w:r>
    </w:p>
    <w:p w:rsidR="00851EFE" w:rsidRPr="00C32FC9" w:rsidRDefault="006F380F" w:rsidP="00C32FC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C9">
        <w:rPr>
          <w:rFonts w:ascii="Times New Roman" w:hAnsi="Times New Roman" w:cs="Times New Roman"/>
          <w:sz w:val="24"/>
          <w:szCs w:val="24"/>
        </w:rPr>
        <w:t xml:space="preserve">формировать у детей потребность в сотрудничестве, познавательном и личностном                           </w:t>
      </w:r>
      <w:r w:rsidR="00C32FC9" w:rsidRPr="00C32FC9">
        <w:rPr>
          <w:rFonts w:ascii="Times New Roman" w:hAnsi="Times New Roman" w:cs="Times New Roman"/>
          <w:sz w:val="24"/>
          <w:szCs w:val="24"/>
        </w:rPr>
        <w:t xml:space="preserve">  </w:t>
      </w:r>
      <w:r w:rsidRPr="00C32FC9">
        <w:rPr>
          <w:rFonts w:ascii="Times New Roman" w:hAnsi="Times New Roman" w:cs="Times New Roman"/>
          <w:sz w:val="24"/>
          <w:szCs w:val="24"/>
        </w:rPr>
        <w:t>развитии с взрослыми и сверстниками;</w:t>
      </w:r>
    </w:p>
    <w:p w:rsidR="006F380F" w:rsidRPr="00C32FC9" w:rsidRDefault="006F380F" w:rsidP="00C32FC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C9">
        <w:rPr>
          <w:rFonts w:ascii="Times New Roman" w:hAnsi="Times New Roman" w:cs="Times New Roman"/>
          <w:sz w:val="24"/>
          <w:szCs w:val="24"/>
        </w:rPr>
        <w:t>расширять знания детей об окружающем мире;</w:t>
      </w:r>
    </w:p>
    <w:p w:rsidR="006F380F" w:rsidRPr="00C32FC9" w:rsidRDefault="006F380F" w:rsidP="00C32FC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C9">
        <w:rPr>
          <w:rFonts w:ascii="Times New Roman" w:hAnsi="Times New Roman" w:cs="Times New Roman"/>
          <w:sz w:val="24"/>
          <w:szCs w:val="24"/>
        </w:rPr>
        <w:t>преодолевать ситуативность в общении.</w:t>
      </w:r>
    </w:p>
    <w:p w:rsidR="00B075BC" w:rsidRDefault="00B075BC" w:rsidP="006F38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Коррекция коммуникативного недоразвития детей осуществляется путем активного включения их в общение с взрослыми и сверстниками в процессе интегрированной деятельности, в такой как «Путешествие веселого карандаша», «Интервью у осеннего леса», «В гостях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Моделирование различных форм общения</w:t>
      </w:r>
      <w:r w:rsidR="0009794D">
        <w:rPr>
          <w:rFonts w:ascii="Times New Roman" w:hAnsi="Times New Roman" w:cs="Times New Roman"/>
          <w:sz w:val="24"/>
          <w:szCs w:val="24"/>
        </w:rPr>
        <w:t xml:space="preserve"> на индивидуальных, групповых занятиях, в повседневных ситуациях побуждают ребенка решать определенные задачи общения – развивать потребность в сотрудничестве, умения обратиться за помощью, оценить свои действия и действия сверстников.</w:t>
      </w:r>
    </w:p>
    <w:p w:rsidR="0009794D" w:rsidRDefault="0009794D" w:rsidP="006F38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Развитие коммуникативных навыков у детей старшего дошкольного возраста с ОНР осуществляется по следующим принципам: равенства в сотрудничестве с детьми; принципа успеха ребенка; принципа положительного эмоционального фона; принципа единства взглядов по вопросам воспитания и общения ребенка в семье; принципа индивидуальности.</w:t>
      </w:r>
    </w:p>
    <w:p w:rsidR="0009794D" w:rsidRDefault="0009794D" w:rsidP="006F38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Данная деятельность осуществляется в трех направлениях:</w:t>
      </w:r>
    </w:p>
    <w:p w:rsidR="0009794D" w:rsidRDefault="00EE47F6" w:rsidP="00EE47F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794D" w:rsidRPr="00EE47F6">
        <w:rPr>
          <w:rFonts w:ascii="Times New Roman" w:hAnsi="Times New Roman" w:cs="Times New Roman"/>
          <w:sz w:val="24"/>
          <w:szCs w:val="24"/>
        </w:rPr>
        <w:t xml:space="preserve">заимодействие с родителями посредством </w:t>
      </w:r>
      <w:r w:rsidRPr="00EE47F6">
        <w:rPr>
          <w:rFonts w:ascii="Times New Roman" w:hAnsi="Times New Roman" w:cs="Times New Roman"/>
          <w:sz w:val="24"/>
          <w:szCs w:val="24"/>
        </w:rPr>
        <w:t>традиционных и нетрадиционных форм работы, таких как:</w:t>
      </w:r>
    </w:p>
    <w:p w:rsidR="00EE47F6" w:rsidRDefault="00EE47F6" w:rsidP="00C32FC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круглые столы</w:t>
      </w:r>
      <w:r w:rsidR="00DF3318">
        <w:rPr>
          <w:rFonts w:ascii="Times New Roman" w:hAnsi="Times New Roman" w:cs="Times New Roman"/>
          <w:sz w:val="24"/>
          <w:szCs w:val="24"/>
        </w:rPr>
        <w:t xml:space="preserve">: «Учимся говорить выразительно», «Тревожат ли вас речевые проблемы </w:t>
      </w:r>
      <w:r w:rsidR="00C32FC9">
        <w:rPr>
          <w:rFonts w:ascii="Times New Roman" w:hAnsi="Times New Roman" w:cs="Times New Roman"/>
          <w:sz w:val="24"/>
          <w:szCs w:val="24"/>
        </w:rPr>
        <w:t xml:space="preserve">   </w:t>
      </w:r>
      <w:r w:rsidR="00DF3318">
        <w:rPr>
          <w:rFonts w:ascii="Times New Roman" w:hAnsi="Times New Roman" w:cs="Times New Roman"/>
          <w:sz w:val="24"/>
          <w:szCs w:val="24"/>
        </w:rPr>
        <w:t>ребенка?», «Сказки о веселом язычке»;</w:t>
      </w:r>
    </w:p>
    <w:p w:rsidR="00DF3318" w:rsidRDefault="00DF3318" w:rsidP="00C32FC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экскурсии: в музей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артьянова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музей-заповедник «Шушенское»,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оз.Тагарское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F3318" w:rsidRDefault="00DF3318" w:rsidP="00C32FC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экскурсии по городу: «Памят</w:t>
      </w:r>
      <w:r w:rsidR="00C32FC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ики нашего города», «Мир фонтанов», «Цветочные клумбы»;</w:t>
      </w:r>
    </w:p>
    <w:p w:rsidR="00DF3318" w:rsidRDefault="00DF3318" w:rsidP="00C32FC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экскурсии по ознакомлению детей с труд</w:t>
      </w:r>
      <w:r w:rsidR="00C32FC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взрослых: </w:t>
      </w:r>
      <w:proofErr w:type="gramStart"/>
      <w:r>
        <w:rPr>
          <w:rFonts w:ascii="Times New Roman" w:hAnsi="Times New Roman" w:cs="Times New Roman"/>
          <w:sz w:val="24"/>
          <w:szCs w:val="24"/>
        </w:rPr>
        <w:t>«Кондитерская», «Мастерская обуви», «Почта», «Парикмахерская», «Ателье», «Пожарная часть», «На стройке», «Магазин»;</w:t>
      </w:r>
      <w:proofErr w:type="gramEnd"/>
    </w:p>
    <w:p w:rsidR="00DF3318" w:rsidRDefault="00DF3318" w:rsidP="00C32FC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 семейного творчества детей, родителей и педагогов: «Лето – это маленькая жизнь!», «Шляпных дел мастер», «Цветочный город», «Покатились санки вниз…».</w:t>
      </w:r>
    </w:p>
    <w:p w:rsidR="00DF3318" w:rsidRDefault="00C32FC9" w:rsidP="00C32F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3318">
        <w:rPr>
          <w:rFonts w:ascii="Times New Roman" w:hAnsi="Times New Roman" w:cs="Times New Roman"/>
          <w:sz w:val="24"/>
          <w:szCs w:val="24"/>
        </w:rPr>
        <w:t>заимодействие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318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984829">
        <w:rPr>
          <w:rFonts w:ascii="Times New Roman" w:hAnsi="Times New Roman" w:cs="Times New Roman"/>
          <w:sz w:val="24"/>
          <w:szCs w:val="24"/>
        </w:rPr>
        <w:t>на основе игр – зан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84829">
        <w:rPr>
          <w:rFonts w:ascii="Times New Roman" w:hAnsi="Times New Roman" w:cs="Times New Roman"/>
          <w:sz w:val="24"/>
          <w:szCs w:val="24"/>
        </w:rPr>
        <w:t xml:space="preserve">тий с использованием игрового нестандартного оборудования: «Путешествие в </w:t>
      </w:r>
      <w:proofErr w:type="spellStart"/>
      <w:r w:rsidR="00984829">
        <w:rPr>
          <w:rFonts w:ascii="Times New Roman" w:hAnsi="Times New Roman" w:cs="Times New Roman"/>
          <w:sz w:val="24"/>
          <w:szCs w:val="24"/>
        </w:rPr>
        <w:t>Буквоград</w:t>
      </w:r>
      <w:proofErr w:type="spellEnd"/>
      <w:r w:rsidR="00984829">
        <w:rPr>
          <w:rFonts w:ascii="Times New Roman" w:hAnsi="Times New Roman" w:cs="Times New Roman"/>
          <w:sz w:val="24"/>
          <w:szCs w:val="24"/>
        </w:rPr>
        <w:t xml:space="preserve">», «Это мы знаем и умеем!», «Что удалось?», «Приключения </w:t>
      </w:r>
      <w:proofErr w:type="spellStart"/>
      <w:r w:rsidR="00984829">
        <w:rPr>
          <w:rFonts w:ascii="Times New Roman" w:hAnsi="Times New Roman" w:cs="Times New Roman"/>
          <w:sz w:val="24"/>
          <w:szCs w:val="24"/>
        </w:rPr>
        <w:t>Звуковичка</w:t>
      </w:r>
      <w:proofErr w:type="spellEnd"/>
      <w:r w:rsidR="00984829">
        <w:rPr>
          <w:rFonts w:ascii="Times New Roman" w:hAnsi="Times New Roman" w:cs="Times New Roman"/>
          <w:sz w:val="24"/>
          <w:szCs w:val="24"/>
        </w:rPr>
        <w:t>».</w:t>
      </w:r>
    </w:p>
    <w:p w:rsidR="00984829" w:rsidRDefault="00C32FC9" w:rsidP="00C32F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84829">
        <w:rPr>
          <w:rFonts w:ascii="Times New Roman" w:hAnsi="Times New Roman" w:cs="Times New Roman"/>
          <w:sz w:val="24"/>
          <w:szCs w:val="24"/>
        </w:rPr>
        <w:t>овышение профессионал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84829">
        <w:rPr>
          <w:rFonts w:ascii="Times New Roman" w:hAnsi="Times New Roman" w:cs="Times New Roman"/>
          <w:sz w:val="24"/>
          <w:szCs w:val="24"/>
        </w:rPr>
        <w:t>ной компетенции работников ДОУ: изучение литературы по данному вопросу, а также возможность транслировать накопленный опыт через учас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84829">
        <w:rPr>
          <w:rFonts w:ascii="Times New Roman" w:hAnsi="Times New Roman" w:cs="Times New Roman"/>
          <w:sz w:val="24"/>
          <w:szCs w:val="24"/>
        </w:rPr>
        <w:t>ие в семинарах-практикумах, педагогических советах, творческих мастерских, педагогических чтениях на темы: «Значение игр и упражнений для развития координации движений пальцев рук», «Значение общения в развитии личностных качеств ребенка», «Дидактические средства обучения в условиях моделирования развивающего пространства».</w:t>
      </w:r>
    </w:p>
    <w:p w:rsidR="00984829" w:rsidRDefault="00984829" w:rsidP="00EE47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в процессе постоянно организуемой деятельности по формированию навыков коммуникативного общения у детей старшего дошкольного возраста с ОНР в детском коллективе успешно проявляются способы активного взаимодействия и отношения</w:t>
      </w:r>
      <w:r w:rsidR="00DD4BBC">
        <w:rPr>
          <w:rFonts w:ascii="Times New Roman" w:hAnsi="Times New Roman" w:cs="Times New Roman"/>
          <w:sz w:val="24"/>
          <w:szCs w:val="24"/>
        </w:rPr>
        <w:t xml:space="preserve"> равноправного партнерства</w:t>
      </w:r>
      <w:r w:rsidR="00C32F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4BB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D4BBC">
        <w:rPr>
          <w:rFonts w:ascii="Times New Roman" w:hAnsi="Times New Roman" w:cs="Times New Roman"/>
          <w:sz w:val="24"/>
          <w:szCs w:val="24"/>
        </w:rPr>
        <w:t>умение проявлять инициативу, убеждать сверстников в справедливости своих предложений, принимать во внимание их интересы, стремиться к получению качественного результата).</w:t>
      </w:r>
    </w:p>
    <w:p w:rsidR="00DD4BBC" w:rsidRDefault="00DD4BBC" w:rsidP="00EE47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4BBC" w:rsidRDefault="00DD4BBC" w:rsidP="00EE47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Библиографический список:</w:t>
      </w:r>
    </w:p>
    <w:p w:rsidR="00DD4BBC" w:rsidRPr="00C32FC9" w:rsidRDefault="00DD4BBC" w:rsidP="00DD4BB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C32FC9">
        <w:rPr>
          <w:rFonts w:ascii="Times New Roman" w:hAnsi="Times New Roman" w:cs="Times New Roman"/>
        </w:rPr>
        <w:t>Бедельбаева</w:t>
      </w:r>
      <w:proofErr w:type="spellEnd"/>
      <w:r w:rsidRPr="00C32FC9">
        <w:rPr>
          <w:rFonts w:ascii="Times New Roman" w:hAnsi="Times New Roman" w:cs="Times New Roman"/>
        </w:rPr>
        <w:t xml:space="preserve"> Х.Т., Смирнова Е.О. Общение с взрослыми – основной источник психического развития ребенка (о формировании </w:t>
      </w:r>
      <w:proofErr w:type="spellStart"/>
      <w:r w:rsidRPr="00C32FC9">
        <w:rPr>
          <w:rFonts w:ascii="Times New Roman" w:hAnsi="Times New Roman" w:cs="Times New Roman"/>
        </w:rPr>
        <w:t>внеситуативных</w:t>
      </w:r>
      <w:proofErr w:type="spellEnd"/>
      <w:r w:rsidRPr="00C32FC9">
        <w:rPr>
          <w:rFonts w:ascii="Times New Roman" w:hAnsi="Times New Roman" w:cs="Times New Roman"/>
        </w:rPr>
        <w:t xml:space="preserve"> форм общения) // Дошкольное воспитание. 1980. №2. С.32-35.</w:t>
      </w:r>
    </w:p>
    <w:p w:rsidR="00DD4BBC" w:rsidRPr="00C32FC9" w:rsidRDefault="00DD4BBC" w:rsidP="00DD4BB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2FC9">
        <w:rPr>
          <w:rFonts w:ascii="Times New Roman" w:hAnsi="Times New Roman" w:cs="Times New Roman"/>
        </w:rPr>
        <w:t>Бычкова С.С. Формирование умения общения со сверстниками у старших дошкольников: методические рекомендации для воспитателей и методистов дошкольных образовательных учреждений. М.: АРКТИ, 2002. 96с. (Развитие и воспитание дошкольника).</w:t>
      </w:r>
    </w:p>
    <w:p w:rsidR="00B075BC" w:rsidRPr="00C32FC9" w:rsidRDefault="00DD4BBC" w:rsidP="006F38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2FC9">
        <w:rPr>
          <w:rFonts w:ascii="Times New Roman" w:hAnsi="Times New Roman" w:cs="Times New Roman"/>
        </w:rPr>
        <w:t xml:space="preserve">Клюева Н.В., </w:t>
      </w:r>
      <w:proofErr w:type="spellStart"/>
      <w:r w:rsidRPr="00C32FC9">
        <w:rPr>
          <w:rFonts w:ascii="Times New Roman" w:hAnsi="Times New Roman" w:cs="Times New Roman"/>
        </w:rPr>
        <w:t>Косаткина</w:t>
      </w:r>
      <w:proofErr w:type="spellEnd"/>
      <w:r w:rsidRPr="00C32FC9">
        <w:rPr>
          <w:rFonts w:ascii="Times New Roman" w:hAnsi="Times New Roman" w:cs="Times New Roman"/>
        </w:rPr>
        <w:t xml:space="preserve"> Ю.В. Учим детей общению: популярное пособие для родителей и педагогов</w:t>
      </w:r>
      <w:r w:rsidR="00C32FC9" w:rsidRPr="00C32FC9">
        <w:rPr>
          <w:rFonts w:ascii="Times New Roman" w:hAnsi="Times New Roman" w:cs="Times New Roman"/>
        </w:rPr>
        <w:t>. Ярославль: Академия развития, 1997. 240с.</w:t>
      </w:r>
      <w:bookmarkStart w:id="0" w:name="_GoBack"/>
      <w:bookmarkEnd w:id="0"/>
      <w:r w:rsidR="00B075BC" w:rsidRPr="00C32FC9">
        <w:rPr>
          <w:rFonts w:ascii="Times New Roman" w:hAnsi="Times New Roman" w:cs="Times New Roman"/>
          <w:sz w:val="24"/>
          <w:szCs w:val="24"/>
        </w:rPr>
        <w:tab/>
      </w:r>
    </w:p>
    <w:sectPr w:rsidR="00B075BC" w:rsidRPr="00C3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60B2"/>
    <w:multiLevelType w:val="hybridMultilevel"/>
    <w:tmpl w:val="8B98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66C1A"/>
    <w:multiLevelType w:val="hybridMultilevel"/>
    <w:tmpl w:val="BD30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93CF3"/>
    <w:multiLevelType w:val="hybridMultilevel"/>
    <w:tmpl w:val="E5DCA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E28AB"/>
    <w:multiLevelType w:val="hybridMultilevel"/>
    <w:tmpl w:val="C78E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D0BCA"/>
    <w:multiLevelType w:val="hybridMultilevel"/>
    <w:tmpl w:val="F06E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5313E"/>
    <w:multiLevelType w:val="hybridMultilevel"/>
    <w:tmpl w:val="61601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71"/>
    <w:rsid w:val="0009794D"/>
    <w:rsid w:val="006F380F"/>
    <w:rsid w:val="00851EFE"/>
    <w:rsid w:val="00984829"/>
    <w:rsid w:val="00A87EE5"/>
    <w:rsid w:val="00B075BC"/>
    <w:rsid w:val="00C32FC9"/>
    <w:rsid w:val="00DC2E71"/>
    <w:rsid w:val="00DD4BBC"/>
    <w:rsid w:val="00DF3318"/>
    <w:rsid w:val="00E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2015-01-19T16:25:00Z</dcterms:created>
  <dcterms:modified xsi:type="dcterms:W3CDTF">2015-01-20T05:41:00Z</dcterms:modified>
</cp:coreProperties>
</file>