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E7" w:rsidRDefault="005909E7" w:rsidP="00DD4C50">
      <w:pPr>
        <w:spacing w:after="0"/>
        <w:jc w:val="center"/>
        <w:rPr>
          <w:rFonts w:ascii="Times New Roman" w:hAnsi="Times New Roman" w:cs="Times New Roman"/>
          <w:sz w:val="28"/>
          <w:szCs w:val="28"/>
        </w:rPr>
      </w:pPr>
      <w:r w:rsidRPr="005909E7">
        <w:rPr>
          <w:rFonts w:ascii="Times New Roman" w:hAnsi="Times New Roman" w:cs="Times New Roman"/>
          <w:sz w:val="28"/>
          <w:szCs w:val="28"/>
        </w:rPr>
        <w:t>Государственное бюджетное дошкольное образовательное</w:t>
      </w:r>
    </w:p>
    <w:p w:rsidR="005909E7" w:rsidRDefault="005909E7" w:rsidP="00DD4C50">
      <w:pPr>
        <w:spacing w:after="0"/>
        <w:jc w:val="center"/>
        <w:rPr>
          <w:rFonts w:ascii="Times New Roman" w:hAnsi="Times New Roman" w:cs="Times New Roman"/>
          <w:sz w:val="28"/>
          <w:szCs w:val="28"/>
        </w:rPr>
      </w:pPr>
      <w:r>
        <w:rPr>
          <w:rFonts w:ascii="Times New Roman" w:hAnsi="Times New Roman" w:cs="Times New Roman"/>
          <w:sz w:val="28"/>
          <w:szCs w:val="28"/>
        </w:rPr>
        <w:t>учреждение Центр развития ребёнка – детский сад № 44</w:t>
      </w:r>
    </w:p>
    <w:p w:rsidR="005909E7" w:rsidRDefault="005909E7" w:rsidP="00DD4C50">
      <w:pPr>
        <w:spacing w:after="0"/>
        <w:jc w:val="center"/>
        <w:rPr>
          <w:rFonts w:ascii="Times New Roman" w:hAnsi="Times New Roman" w:cs="Times New Roman"/>
          <w:sz w:val="28"/>
          <w:szCs w:val="28"/>
        </w:rPr>
      </w:pPr>
      <w:r>
        <w:rPr>
          <w:rFonts w:ascii="Times New Roman" w:hAnsi="Times New Roman" w:cs="Times New Roman"/>
          <w:sz w:val="28"/>
          <w:szCs w:val="28"/>
        </w:rPr>
        <w:t>Выборгского района Санкт – Петербурга</w:t>
      </w:r>
    </w:p>
    <w:p w:rsidR="005909E7" w:rsidRDefault="005909E7" w:rsidP="00DD4C50">
      <w:pPr>
        <w:spacing w:after="0"/>
        <w:jc w:val="both"/>
        <w:rPr>
          <w:rFonts w:ascii="Times New Roman" w:hAnsi="Times New Roman" w:cs="Times New Roman"/>
          <w:sz w:val="28"/>
          <w:szCs w:val="28"/>
        </w:rPr>
      </w:pPr>
    </w:p>
    <w:p w:rsidR="005909E7" w:rsidRDefault="005909E7" w:rsidP="00DD4C50">
      <w:pPr>
        <w:spacing w:after="0"/>
        <w:jc w:val="both"/>
        <w:rPr>
          <w:rFonts w:ascii="Times New Roman" w:hAnsi="Times New Roman" w:cs="Times New Roman"/>
          <w:sz w:val="28"/>
          <w:szCs w:val="28"/>
        </w:rPr>
      </w:pPr>
    </w:p>
    <w:p w:rsidR="005909E7" w:rsidRPr="005909E7" w:rsidRDefault="005909E7" w:rsidP="00DD4C50">
      <w:pPr>
        <w:spacing w:after="0"/>
        <w:jc w:val="both"/>
        <w:rPr>
          <w:rFonts w:ascii="Times New Roman" w:hAnsi="Times New Roman" w:cs="Times New Roman"/>
          <w:sz w:val="28"/>
          <w:szCs w:val="28"/>
        </w:rPr>
      </w:pPr>
    </w:p>
    <w:p w:rsidR="005909E7" w:rsidRDefault="005909E7" w:rsidP="00DD4C50">
      <w:pPr>
        <w:spacing w:after="0"/>
        <w:jc w:val="both"/>
        <w:rPr>
          <w:rFonts w:ascii="Times New Roman" w:hAnsi="Times New Roman" w:cs="Times New Roman"/>
          <w:sz w:val="28"/>
          <w:szCs w:val="28"/>
        </w:rPr>
      </w:pPr>
    </w:p>
    <w:p w:rsidR="00806E02" w:rsidRDefault="00806E02" w:rsidP="00DD4C50">
      <w:pPr>
        <w:spacing w:after="0"/>
        <w:jc w:val="both"/>
        <w:rPr>
          <w:rFonts w:ascii="Times New Roman" w:hAnsi="Times New Roman" w:cs="Times New Roman"/>
          <w:sz w:val="28"/>
          <w:szCs w:val="28"/>
        </w:rPr>
      </w:pPr>
    </w:p>
    <w:p w:rsidR="00806E02" w:rsidRDefault="00806E02" w:rsidP="00DD4C50">
      <w:pPr>
        <w:spacing w:after="0"/>
        <w:jc w:val="both"/>
        <w:rPr>
          <w:rFonts w:ascii="Times New Roman" w:hAnsi="Times New Roman" w:cs="Times New Roman"/>
          <w:sz w:val="28"/>
          <w:szCs w:val="28"/>
        </w:rPr>
      </w:pPr>
    </w:p>
    <w:p w:rsidR="00B04CF9" w:rsidRDefault="00B04CF9" w:rsidP="00DD4C50">
      <w:pPr>
        <w:spacing w:after="0"/>
        <w:jc w:val="both"/>
        <w:rPr>
          <w:rFonts w:ascii="Times New Roman" w:hAnsi="Times New Roman" w:cs="Times New Roman"/>
          <w:sz w:val="28"/>
          <w:szCs w:val="28"/>
        </w:rPr>
      </w:pPr>
    </w:p>
    <w:p w:rsidR="00B04CF9" w:rsidRDefault="00B04CF9" w:rsidP="00DD4C50">
      <w:pPr>
        <w:spacing w:after="0"/>
        <w:jc w:val="both"/>
        <w:rPr>
          <w:rFonts w:ascii="Times New Roman" w:hAnsi="Times New Roman" w:cs="Times New Roman"/>
          <w:sz w:val="28"/>
          <w:szCs w:val="28"/>
        </w:rPr>
      </w:pPr>
    </w:p>
    <w:p w:rsidR="00806E02" w:rsidRDefault="00806E02" w:rsidP="00DD4C50">
      <w:pPr>
        <w:spacing w:after="0"/>
        <w:jc w:val="both"/>
        <w:rPr>
          <w:rFonts w:ascii="Times New Roman" w:hAnsi="Times New Roman" w:cs="Times New Roman"/>
          <w:sz w:val="28"/>
          <w:szCs w:val="28"/>
        </w:rPr>
      </w:pPr>
    </w:p>
    <w:p w:rsidR="00806E02" w:rsidRDefault="00806E02" w:rsidP="00DD4C50">
      <w:pPr>
        <w:spacing w:after="0"/>
        <w:jc w:val="both"/>
        <w:rPr>
          <w:rFonts w:ascii="Times New Roman" w:hAnsi="Times New Roman" w:cs="Times New Roman"/>
          <w:sz w:val="28"/>
          <w:szCs w:val="28"/>
        </w:rPr>
      </w:pPr>
    </w:p>
    <w:p w:rsidR="00806E02" w:rsidRDefault="00806E02" w:rsidP="00DD4C50">
      <w:pPr>
        <w:spacing w:after="0"/>
        <w:jc w:val="both"/>
        <w:rPr>
          <w:rFonts w:ascii="Times New Roman" w:hAnsi="Times New Roman" w:cs="Times New Roman"/>
          <w:sz w:val="28"/>
          <w:szCs w:val="28"/>
        </w:rPr>
      </w:pPr>
    </w:p>
    <w:p w:rsidR="004443A0" w:rsidRPr="00DD4C50" w:rsidRDefault="00806E02" w:rsidP="00DD4C50">
      <w:pPr>
        <w:shd w:val="clear" w:color="auto" w:fill="FFFFFF"/>
        <w:spacing w:after="0"/>
        <w:jc w:val="center"/>
        <w:textAlignment w:val="baseline"/>
        <w:rPr>
          <w:rFonts w:ascii="Times New Roman" w:hAnsi="Times New Roman" w:cs="Times New Roman"/>
          <w:sz w:val="32"/>
          <w:szCs w:val="32"/>
        </w:rPr>
      </w:pPr>
      <w:r w:rsidRPr="00DD4C50">
        <w:rPr>
          <w:rFonts w:ascii="Times New Roman" w:hAnsi="Times New Roman" w:cs="Times New Roman"/>
          <w:b/>
          <w:sz w:val="32"/>
          <w:szCs w:val="32"/>
        </w:rPr>
        <w:t xml:space="preserve">ПЛАН </w:t>
      </w:r>
      <w:r w:rsidR="00485ED9" w:rsidRPr="00DD4C50">
        <w:rPr>
          <w:rFonts w:ascii="Times New Roman" w:hAnsi="Times New Roman" w:cs="Times New Roman"/>
          <w:b/>
          <w:sz w:val="32"/>
          <w:szCs w:val="32"/>
        </w:rPr>
        <w:t>–</w:t>
      </w:r>
      <w:r w:rsidRPr="00DD4C50">
        <w:rPr>
          <w:rFonts w:ascii="Times New Roman" w:hAnsi="Times New Roman" w:cs="Times New Roman"/>
          <w:b/>
          <w:sz w:val="32"/>
          <w:szCs w:val="32"/>
        </w:rPr>
        <w:t xml:space="preserve"> ПРОГРАММА</w:t>
      </w:r>
    </w:p>
    <w:p w:rsidR="004443A0" w:rsidRPr="00DD4C50" w:rsidRDefault="004443A0" w:rsidP="00DD4C50">
      <w:pPr>
        <w:shd w:val="clear" w:color="auto" w:fill="FFFFFF"/>
        <w:spacing w:after="0"/>
        <w:jc w:val="center"/>
        <w:textAlignment w:val="baseline"/>
        <w:rPr>
          <w:rFonts w:ascii="Times New Roman" w:hAnsi="Times New Roman" w:cs="Times New Roman"/>
          <w:sz w:val="32"/>
          <w:szCs w:val="32"/>
        </w:rPr>
      </w:pPr>
      <w:r w:rsidRPr="00DD4C50">
        <w:rPr>
          <w:rFonts w:ascii="Times New Roman" w:hAnsi="Times New Roman" w:cs="Times New Roman"/>
          <w:sz w:val="32"/>
          <w:szCs w:val="32"/>
        </w:rPr>
        <w:t>по экологическому образованию дошкольников</w:t>
      </w:r>
    </w:p>
    <w:p w:rsidR="00806E02" w:rsidRPr="00DD4C50" w:rsidRDefault="004443A0" w:rsidP="00DD4C50">
      <w:pPr>
        <w:spacing w:after="0"/>
        <w:jc w:val="center"/>
        <w:rPr>
          <w:rFonts w:ascii="Times New Roman" w:hAnsi="Times New Roman" w:cs="Times New Roman"/>
          <w:b/>
          <w:sz w:val="32"/>
          <w:szCs w:val="32"/>
        </w:rPr>
      </w:pPr>
      <w:r w:rsidRPr="00DD4C50">
        <w:rPr>
          <w:rFonts w:ascii="Times New Roman" w:hAnsi="Times New Roman" w:cs="Times New Roman"/>
          <w:sz w:val="32"/>
          <w:szCs w:val="32"/>
        </w:rPr>
        <w:t>с элементами детского экспериментирования</w:t>
      </w:r>
    </w:p>
    <w:p w:rsidR="00F4229F" w:rsidRPr="00DD4C50" w:rsidRDefault="00485ED9" w:rsidP="00DD4C50">
      <w:pPr>
        <w:spacing w:after="0"/>
        <w:jc w:val="center"/>
        <w:rPr>
          <w:rFonts w:ascii="Times New Roman" w:hAnsi="Times New Roman" w:cs="Times New Roman"/>
          <w:b/>
          <w:color w:val="008000"/>
          <w:sz w:val="32"/>
          <w:szCs w:val="32"/>
        </w:rPr>
      </w:pPr>
      <w:r w:rsidRPr="00DD4C50">
        <w:rPr>
          <w:rFonts w:ascii="Times New Roman" w:hAnsi="Times New Roman" w:cs="Times New Roman"/>
          <w:b/>
          <w:color w:val="008000"/>
          <w:sz w:val="32"/>
          <w:szCs w:val="32"/>
        </w:rPr>
        <w:t>«Зелёная тропинка»</w:t>
      </w:r>
    </w:p>
    <w:p w:rsidR="004443A0" w:rsidRPr="004443A0" w:rsidRDefault="004443A0" w:rsidP="00DD4C50">
      <w:pPr>
        <w:shd w:val="clear" w:color="auto" w:fill="FFFFFF"/>
        <w:spacing w:after="0"/>
        <w:jc w:val="center"/>
        <w:textAlignment w:val="baseline"/>
        <w:rPr>
          <w:rFonts w:ascii="Times New Roman" w:eastAsia="Times New Roman" w:hAnsi="Times New Roman" w:cs="Times New Roman"/>
          <w:sz w:val="24"/>
          <w:szCs w:val="24"/>
        </w:rPr>
      </w:pPr>
    </w:p>
    <w:p w:rsidR="004443A0" w:rsidRPr="004443A0" w:rsidRDefault="004443A0" w:rsidP="00DD4C50">
      <w:pPr>
        <w:shd w:val="clear" w:color="auto" w:fill="FFFFFF"/>
        <w:spacing w:after="0"/>
        <w:jc w:val="center"/>
        <w:textAlignment w:val="baseline"/>
        <w:rPr>
          <w:rFonts w:ascii="Times New Roman" w:eastAsia="Times New Roman" w:hAnsi="Times New Roman" w:cs="Times New Roman"/>
          <w:sz w:val="24"/>
          <w:szCs w:val="24"/>
        </w:rPr>
      </w:pPr>
    </w:p>
    <w:p w:rsidR="00F4229F" w:rsidRPr="004443A0" w:rsidRDefault="00F4229F" w:rsidP="00DD4C50">
      <w:pPr>
        <w:spacing w:after="0"/>
        <w:jc w:val="center"/>
        <w:rPr>
          <w:rFonts w:ascii="Times New Roman" w:hAnsi="Times New Roman" w:cs="Times New Roman"/>
          <w:sz w:val="28"/>
          <w:szCs w:val="28"/>
        </w:rPr>
      </w:pPr>
      <w:r w:rsidRPr="004443A0">
        <w:rPr>
          <w:rFonts w:ascii="Times New Roman" w:hAnsi="Times New Roman" w:cs="Times New Roman"/>
          <w:sz w:val="28"/>
          <w:szCs w:val="28"/>
        </w:rPr>
        <w:t>Количество лет обучения – 3 года</w:t>
      </w:r>
    </w:p>
    <w:p w:rsidR="00F4229F" w:rsidRPr="004443A0" w:rsidRDefault="00F4229F" w:rsidP="00DD4C50">
      <w:pPr>
        <w:spacing w:after="0"/>
        <w:jc w:val="center"/>
        <w:rPr>
          <w:rFonts w:ascii="Times New Roman" w:hAnsi="Times New Roman" w:cs="Times New Roman"/>
          <w:sz w:val="28"/>
          <w:szCs w:val="28"/>
        </w:rPr>
      </w:pPr>
      <w:r w:rsidRPr="004443A0">
        <w:rPr>
          <w:rFonts w:ascii="Times New Roman" w:hAnsi="Times New Roman" w:cs="Times New Roman"/>
          <w:sz w:val="28"/>
          <w:szCs w:val="28"/>
        </w:rPr>
        <w:t>Количество учебных часов за каждый год обучения –</w:t>
      </w:r>
    </w:p>
    <w:p w:rsidR="00F4229F" w:rsidRPr="004443A0" w:rsidRDefault="00F4229F" w:rsidP="00DD4C50">
      <w:pPr>
        <w:spacing w:after="0"/>
        <w:jc w:val="center"/>
        <w:rPr>
          <w:rFonts w:ascii="Times New Roman" w:hAnsi="Times New Roman" w:cs="Times New Roman"/>
          <w:sz w:val="28"/>
          <w:szCs w:val="28"/>
        </w:rPr>
      </w:pPr>
      <w:r w:rsidRPr="004443A0">
        <w:rPr>
          <w:rFonts w:ascii="Times New Roman" w:hAnsi="Times New Roman" w:cs="Times New Roman"/>
          <w:sz w:val="28"/>
          <w:szCs w:val="28"/>
        </w:rPr>
        <w:t>Возраст детей: 4-5 лет, 5-6 лет, 6-7 лет</w:t>
      </w:r>
    </w:p>
    <w:p w:rsidR="00F4229F" w:rsidRPr="004443A0" w:rsidRDefault="00F4229F" w:rsidP="00DD4C50">
      <w:pPr>
        <w:spacing w:after="0"/>
        <w:jc w:val="center"/>
        <w:rPr>
          <w:rFonts w:ascii="Calibri" w:eastAsia="Times New Roman" w:hAnsi="Calibri" w:cs="Times New Roman"/>
          <w:b/>
          <w:sz w:val="28"/>
          <w:szCs w:val="28"/>
        </w:rPr>
      </w:pPr>
    </w:p>
    <w:p w:rsidR="00F4229F" w:rsidRDefault="00F4229F" w:rsidP="00DD4C50">
      <w:pPr>
        <w:spacing w:after="0"/>
        <w:jc w:val="both"/>
        <w:rPr>
          <w:rFonts w:ascii="Times New Roman" w:hAnsi="Times New Roman" w:cs="Times New Roman"/>
          <w:sz w:val="28"/>
          <w:szCs w:val="28"/>
        </w:rPr>
      </w:pPr>
    </w:p>
    <w:p w:rsidR="00F4229F" w:rsidRPr="00F4229F" w:rsidRDefault="00F4229F" w:rsidP="00DD4C50">
      <w:pPr>
        <w:spacing w:after="0"/>
        <w:jc w:val="both"/>
        <w:rPr>
          <w:rFonts w:ascii="Times New Roman" w:hAnsi="Times New Roman" w:cs="Times New Roman"/>
          <w:sz w:val="28"/>
          <w:szCs w:val="28"/>
        </w:rPr>
      </w:pPr>
    </w:p>
    <w:p w:rsidR="00F4229F" w:rsidRDefault="00F4229F" w:rsidP="00DD4C50">
      <w:pPr>
        <w:spacing w:after="0"/>
        <w:jc w:val="both"/>
        <w:rPr>
          <w:rFonts w:ascii="Times New Roman" w:hAnsi="Times New Roman" w:cs="Times New Roman"/>
          <w:sz w:val="28"/>
          <w:szCs w:val="28"/>
        </w:rPr>
      </w:pPr>
    </w:p>
    <w:p w:rsidR="00A915EF" w:rsidRPr="00F4229F" w:rsidRDefault="00A915EF" w:rsidP="00DD4C50">
      <w:pPr>
        <w:spacing w:after="0"/>
        <w:jc w:val="both"/>
        <w:rPr>
          <w:rFonts w:ascii="Times New Roman" w:hAnsi="Times New Roman" w:cs="Times New Roman"/>
          <w:sz w:val="28"/>
          <w:szCs w:val="28"/>
        </w:rPr>
      </w:pPr>
    </w:p>
    <w:p w:rsidR="00F4229F" w:rsidRPr="00F4229F" w:rsidRDefault="00F4229F" w:rsidP="00DD4C50">
      <w:pPr>
        <w:spacing w:after="0"/>
        <w:jc w:val="both"/>
        <w:rPr>
          <w:rFonts w:ascii="Times New Roman" w:hAnsi="Times New Roman" w:cs="Times New Roman"/>
          <w:sz w:val="28"/>
          <w:szCs w:val="28"/>
        </w:rPr>
      </w:pPr>
    </w:p>
    <w:p w:rsidR="00F4229F" w:rsidRDefault="00F4229F" w:rsidP="00DD4C50">
      <w:pPr>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F4229F" w:rsidRDefault="00F4229F" w:rsidP="00DD4C50">
      <w:pPr>
        <w:spacing w:after="0"/>
        <w:jc w:val="right"/>
        <w:rPr>
          <w:rFonts w:ascii="Times New Roman" w:hAnsi="Times New Roman" w:cs="Times New Roman"/>
          <w:sz w:val="28"/>
          <w:szCs w:val="28"/>
        </w:rPr>
      </w:pPr>
      <w:r>
        <w:rPr>
          <w:rFonts w:ascii="Times New Roman" w:hAnsi="Times New Roman" w:cs="Times New Roman"/>
          <w:sz w:val="28"/>
          <w:szCs w:val="28"/>
        </w:rPr>
        <w:t>Романова Оксана Николаевна</w:t>
      </w:r>
    </w:p>
    <w:p w:rsidR="00F4229F" w:rsidRPr="00F4229F" w:rsidRDefault="00F4229F" w:rsidP="00DD4C50">
      <w:pPr>
        <w:spacing w:after="0"/>
        <w:jc w:val="both"/>
        <w:rPr>
          <w:rFonts w:ascii="Times New Roman" w:hAnsi="Times New Roman" w:cs="Times New Roman"/>
          <w:sz w:val="28"/>
          <w:szCs w:val="28"/>
        </w:rPr>
      </w:pPr>
    </w:p>
    <w:p w:rsidR="00F4229F" w:rsidRDefault="00F4229F" w:rsidP="00DD4C50">
      <w:pPr>
        <w:tabs>
          <w:tab w:val="left" w:pos="8141"/>
        </w:tabs>
        <w:spacing w:after="0"/>
        <w:jc w:val="both"/>
        <w:rPr>
          <w:rFonts w:ascii="Times New Roman" w:hAnsi="Times New Roman" w:cs="Times New Roman"/>
          <w:sz w:val="28"/>
          <w:szCs w:val="28"/>
        </w:rPr>
      </w:pPr>
    </w:p>
    <w:p w:rsidR="004B6DF3" w:rsidRDefault="004B6DF3" w:rsidP="00DD4C50">
      <w:pPr>
        <w:tabs>
          <w:tab w:val="left" w:pos="8141"/>
        </w:tabs>
        <w:spacing w:after="0"/>
        <w:jc w:val="both"/>
        <w:rPr>
          <w:rFonts w:ascii="Times New Roman" w:hAnsi="Times New Roman" w:cs="Times New Roman"/>
          <w:sz w:val="28"/>
          <w:szCs w:val="28"/>
        </w:rPr>
      </w:pPr>
    </w:p>
    <w:p w:rsidR="004B6DF3" w:rsidRDefault="004B6DF3" w:rsidP="00DD4C50">
      <w:pPr>
        <w:tabs>
          <w:tab w:val="left" w:pos="8141"/>
        </w:tabs>
        <w:spacing w:after="0"/>
        <w:jc w:val="both"/>
        <w:rPr>
          <w:rFonts w:ascii="Times New Roman" w:hAnsi="Times New Roman" w:cs="Times New Roman"/>
          <w:sz w:val="28"/>
          <w:szCs w:val="28"/>
        </w:rPr>
      </w:pPr>
    </w:p>
    <w:p w:rsidR="00B04CF9" w:rsidRDefault="00B04CF9" w:rsidP="00DD4C50">
      <w:pPr>
        <w:tabs>
          <w:tab w:val="left" w:pos="8141"/>
        </w:tabs>
        <w:spacing w:after="0"/>
        <w:jc w:val="both"/>
        <w:rPr>
          <w:rFonts w:ascii="Times New Roman" w:hAnsi="Times New Roman" w:cs="Times New Roman"/>
          <w:sz w:val="28"/>
          <w:szCs w:val="28"/>
        </w:rPr>
      </w:pPr>
    </w:p>
    <w:p w:rsidR="00B04CF9" w:rsidRDefault="00B04CF9" w:rsidP="00DD4C50">
      <w:pPr>
        <w:tabs>
          <w:tab w:val="left" w:pos="8141"/>
        </w:tabs>
        <w:spacing w:after="0"/>
        <w:jc w:val="both"/>
        <w:rPr>
          <w:rFonts w:ascii="Times New Roman" w:hAnsi="Times New Roman" w:cs="Times New Roman"/>
          <w:sz w:val="28"/>
          <w:szCs w:val="28"/>
        </w:rPr>
      </w:pPr>
    </w:p>
    <w:p w:rsidR="00B04CF9" w:rsidRDefault="00B04CF9" w:rsidP="00DD4C50">
      <w:pPr>
        <w:tabs>
          <w:tab w:val="left" w:pos="8141"/>
        </w:tabs>
        <w:spacing w:after="0"/>
        <w:jc w:val="both"/>
        <w:rPr>
          <w:rFonts w:ascii="Times New Roman" w:hAnsi="Times New Roman" w:cs="Times New Roman"/>
          <w:sz w:val="28"/>
          <w:szCs w:val="28"/>
        </w:rPr>
      </w:pPr>
    </w:p>
    <w:p w:rsidR="004B6DF3" w:rsidRDefault="004B6DF3" w:rsidP="00DD4C50">
      <w:pPr>
        <w:tabs>
          <w:tab w:val="left" w:pos="8141"/>
        </w:tabs>
        <w:spacing w:after="0"/>
        <w:jc w:val="both"/>
        <w:rPr>
          <w:rFonts w:ascii="Times New Roman" w:hAnsi="Times New Roman" w:cs="Times New Roman"/>
          <w:sz w:val="28"/>
          <w:szCs w:val="28"/>
        </w:rPr>
      </w:pPr>
    </w:p>
    <w:p w:rsidR="00A44AD6" w:rsidRDefault="00F4229F" w:rsidP="00DD4C50">
      <w:pPr>
        <w:tabs>
          <w:tab w:val="left" w:pos="8141"/>
        </w:tabs>
        <w:spacing w:after="0"/>
        <w:jc w:val="center"/>
        <w:rPr>
          <w:rFonts w:ascii="Times New Roman" w:hAnsi="Times New Roman" w:cs="Times New Roman"/>
          <w:sz w:val="28"/>
          <w:szCs w:val="28"/>
        </w:rPr>
      </w:pPr>
      <w:r>
        <w:rPr>
          <w:rFonts w:ascii="Times New Roman" w:hAnsi="Times New Roman" w:cs="Times New Roman"/>
          <w:sz w:val="28"/>
          <w:szCs w:val="28"/>
        </w:rPr>
        <w:t>Санкт – Петербург</w:t>
      </w:r>
    </w:p>
    <w:p w:rsidR="00F46C24" w:rsidRDefault="00F4229F" w:rsidP="00DD4C50">
      <w:pPr>
        <w:tabs>
          <w:tab w:val="left" w:pos="8141"/>
        </w:tabs>
        <w:spacing w:after="0"/>
        <w:jc w:val="center"/>
        <w:rPr>
          <w:rFonts w:ascii="Times New Roman" w:hAnsi="Times New Roman" w:cs="Times New Roman"/>
          <w:sz w:val="28"/>
          <w:szCs w:val="28"/>
        </w:rPr>
      </w:pPr>
      <w:r>
        <w:rPr>
          <w:rFonts w:ascii="Times New Roman" w:hAnsi="Times New Roman" w:cs="Times New Roman"/>
          <w:sz w:val="28"/>
          <w:szCs w:val="28"/>
        </w:rPr>
        <w:t>2014</w:t>
      </w:r>
      <w:r w:rsidR="00DD4C50">
        <w:rPr>
          <w:rFonts w:ascii="Times New Roman" w:hAnsi="Times New Roman" w:cs="Times New Roman"/>
          <w:sz w:val="28"/>
          <w:szCs w:val="28"/>
        </w:rPr>
        <w:t>г.</w:t>
      </w:r>
    </w:p>
    <w:p w:rsidR="00DD4C50" w:rsidRPr="00DD4C50" w:rsidRDefault="00DD4C50" w:rsidP="00DD4C50">
      <w:pPr>
        <w:tabs>
          <w:tab w:val="left" w:pos="8141"/>
        </w:tabs>
        <w:spacing w:after="0"/>
        <w:jc w:val="both"/>
        <w:rPr>
          <w:rFonts w:ascii="Times New Roman" w:hAnsi="Times New Roman" w:cs="Times New Roman"/>
          <w:sz w:val="16"/>
          <w:szCs w:val="16"/>
        </w:rPr>
      </w:pPr>
    </w:p>
    <w:p w:rsidR="004E1F9A" w:rsidRPr="00217AF3" w:rsidRDefault="004E1F9A" w:rsidP="00DD4C50">
      <w:pPr>
        <w:spacing w:after="0"/>
        <w:jc w:val="center"/>
        <w:rPr>
          <w:sz w:val="24"/>
          <w:szCs w:val="24"/>
        </w:rPr>
      </w:pPr>
      <w:r w:rsidRPr="00217AF3">
        <w:rPr>
          <w:rFonts w:ascii="Times New Roman" w:eastAsia="Times New Roman" w:hAnsi="Times New Roman" w:cs="Times New Roman"/>
          <w:b/>
          <w:bCs/>
          <w:sz w:val="24"/>
          <w:szCs w:val="24"/>
        </w:rPr>
        <w:lastRenderedPageBreak/>
        <w:t>П</w:t>
      </w:r>
      <w:r w:rsidR="00217AF3" w:rsidRPr="00217AF3">
        <w:rPr>
          <w:rFonts w:ascii="Times New Roman" w:eastAsia="Times New Roman" w:hAnsi="Times New Roman" w:cs="Times New Roman"/>
          <w:b/>
          <w:bCs/>
          <w:sz w:val="24"/>
          <w:szCs w:val="24"/>
        </w:rPr>
        <w:t>ОЯСНИТЕЛЬНАЯ ЗАПИСКА</w:t>
      </w:r>
    </w:p>
    <w:p w:rsidR="004E1F9A" w:rsidRPr="00A915EF" w:rsidRDefault="004F3673" w:rsidP="00DD4C50">
      <w:pPr>
        <w:spacing w:after="0"/>
        <w:jc w:val="both"/>
        <w:rPr>
          <w:rFonts w:ascii="Times New Roman" w:eastAsia="Times New Roman" w:hAnsi="Times New Roman" w:cs="Times New Roman"/>
          <w:b/>
          <w:bCs/>
          <w:sz w:val="28"/>
          <w:szCs w:val="28"/>
        </w:rPr>
      </w:pPr>
      <w:r>
        <w:rPr>
          <w:rFonts w:ascii="Times New Roman" w:hAnsi="Times New Roman" w:cs="Times New Roman"/>
          <w:sz w:val="28"/>
          <w:szCs w:val="28"/>
        </w:rPr>
        <w:t>Данная программа</w:t>
      </w:r>
      <w:r w:rsidR="004E1F9A" w:rsidRPr="00217AF3">
        <w:rPr>
          <w:rFonts w:ascii="Times New Roman" w:hAnsi="Times New Roman" w:cs="Times New Roman"/>
          <w:sz w:val="28"/>
          <w:szCs w:val="28"/>
        </w:rPr>
        <w:t xml:space="preserve"> направлена на развитие  поисково-познава</w:t>
      </w:r>
      <w:r w:rsidR="00F46C24">
        <w:rPr>
          <w:rFonts w:ascii="Times New Roman" w:hAnsi="Times New Roman" w:cs="Times New Roman"/>
          <w:sz w:val="28"/>
          <w:szCs w:val="28"/>
        </w:rPr>
        <w:t>тельной деятельности детей  от 4</w:t>
      </w:r>
      <w:r w:rsidR="004E1F9A" w:rsidRPr="00217AF3">
        <w:rPr>
          <w:rFonts w:ascii="Times New Roman" w:hAnsi="Times New Roman" w:cs="Times New Roman"/>
          <w:sz w:val="28"/>
          <w:szCs w:val="28"/>
        </w:rPr>
        <w:t xml:space="preserve"> до 7 лет</w:t>
      </w:r>
      <w:r w:rsidR="00A915EF">
        <w:rPr>
          <w:rFonts w:ascii="Times New Roman" w:eastAsia="Times New Roman" w:hAnsi="Times New Roman" w:cs="Times New Roman"/>
          <w:b/>
          <w:bCs/>
          <w:sz w:val="28"/>
          <w:szCs w:val="28"/>
        </w:rPr>
        <w:t xml:space="preserve">.  </w:t>
      </w:r>
      <w:r w:rsidR="004E1F9A" w:rsidRPr="00217AF3">
        <w:rPr>
          <w:rFonts w:ascii="Times New Roman" w:eastAsia="Times New Roman" w:hAnsi="Times New Roman" w:cs="Times New Roman"/>
          <w:bCs/>
          <w:color w:val="000000"/>
          <w:sz w:val="28"/>
          <w:szCs w:val="28"/>
        </w:rPr>
        <w:t>Программа рассчитана на три года обучения и предназначена для работы с детьми в средней, старшей и подготовительной группах детского сада.</w:t>
      </w:r>
    </w:p>
    <w:p w:rsidR="004E1F9A" w:rsidRPr="00DD4C50" w:rsidRDefault="004E1F9A" w:rsidP="00DD4C50">
      <w:pPr>
        <w:spacing w:after="0"/>
        <w:jc w:val="both"/>
        <w:rPr>
          <w:rFonts w:ascii="Times New Roman" w:hAnsi="Times New Roman"/>
          <w:b/>
          <w:sz w:val="16"/>
          <w:szCs w:val="16"/>
        </w:rPr>
      </w:pPr>
    </w:p>
    <w:p w:rsidR="00677511" w:rsidRPr="00DD4C50" w:rsidRDefault="004E1F9A" w:rsidP="00DD4C50">
      <w:pPr>
        <w:spacing w:after="0"/>
        <w:jc w:val="center"/>
        <w:rPr>
          <w:rFonts w:ascii="Times New Roman" w:hAnsi="Times New Roman"/>
          <w:b/>
          <w:sz w:val="32"/>
          <w:szCs w:val="32"/>
        </w:rPr>
      </w:pPr>
      <w:r w:rsidRPr="00DD4C50">
        <w:rPr>
          <w:rFonts w:ascii="Times New Roman" w:hAnsi="Times New Roman"/>
          <w:b/>
          <w:sz w:val="32"/>
          <w:szCs w:val="32"/>
        </w:rPr>
        <w:t>Актуальность темы</w:t>
      </w:r>
    </w:p>
    <w:p w:rsidR="00677511" w:rsidRPr="00217AF3" w:rsidRDefault="00677511" w:rsidP="00DD4C50">
      <w:pPr>
        <w:spacing w:after="0"/>
        <w:ind w:left="3828"/>
        <w:jc w:val="both"/>
        <w:rPr>
          <w:rFonts w:ascii="Times New Roman" w:hAnsi="Times New Roman" w:cs="Times New Roman"/>
          <w:b/>
          <w:i/>
          <w:sz w:val="28"/>
          <w:szCs w:val="28"/>
        </w:rPr>
      </w:pPr>
      <w:r w:rsidRPr="00217AF3">
        <w:rPr>
          <w:rFonts w:ascii="Times New Roman" w:hAnsi="Times New Roman" w:cs="Times New Roman"/>
          <w:sz w:val="28"/>
          <w:szCs w:val="28"/>
        </w:rPr>
        <w:t xml:space="preserve"> «Люди, научившиеся наблюдениям и опытам, приобретают способность сами ставить вопросы и получать на них ответы, оказываясь на более высоком умственном и нравственном уровне в сравнении с тем, кто такой школы не прошёл».</w:t>
      </w:r>
    </w:p>
    <w:p w:rsidR="0044148D" w:rsidRPr="00217AF3" w:rsidRDefault="00677511" w:rsidP="00DD4C50">
      <w:pPr>
        <w:spacing w:after="0"/>
        <w:jc w:val="right"/>
        <w:rPr>
          <w:rFonts w:ascii="Times New Roman" w:hAnsi="Times New Roman" w:cs="Times New Roman"/>
          <w:sz w:val="28"/>
          <w:szCs w:val="28"/>
        </w:rPr>
      </w:pPr>
      <w:r w:rsidRPr="00217AF3">
        <w:rPr>
          <w:rFonts w:ascii="Times New Roman" w:hAnsi="Times New Roman" w:cs="Times New Roman"/>
          <w:sz w:val="28"/>
          <w:szCs w:val="28"/>
        </w:rPr>
        <w:t>(академик Е.И.Тимирязев)</w:t>
      </w:r>
    </w:p>
    <w:p w:rsidR="00677511" w:rsidRPr="00217AF3" w:rsidRDefault="00677511" w:rsidP="00DD4C50">
      <w:pPr>
        <w:spacing w:after="0"/>
        <w:ind w:firstLine="426"/>
        <w:jc w:val="both"/>
        <w:rPr>
          <w:rFonts w:ascii="Times New Roman" w:hAnsi="Times New Roman"/>
          <w:sz w:val="28"/>
          <w:szCs w:val="28"/>
        </w:rPr>
      </w:pPr>
      <w:r w:rsidRPr="00217AF3">
        <w:rPr>
          <w:rFonts w:ascii="Times New Roman" w:hAnsi="Times New Roman"/>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w:t>
      </w:r>
    </w:p>
    <w:p w:rsidR="00677511" w:rsidRPr="00217AF3" w:rsidRDefault="00677511" w:rsidP="00DD4C50">
      <w:pPr>
        <w:spacing w:after="0"/>
        <w:ind w:firstLine="426"/>
        <w:jc w:val="both"/>
        <w:rPr>
          <w:rFonts w:ascii="Times New Roman" w:hAnsi="Times New Roman"/>
          <w:color w:val="000000"/>
          <w:sz w:val="28"/>
          <w:szCs w:val="28"/>
        </w:rPr>
      </w:pPr>
      <w:r w:rsidRPr="00217AF3">
        <w:rPr>
          <w:rFonts w:ascii="Times New Roman" w:hAnsi="Times New Roman"/>
          <w:color w:val="000000"/>
          <w:sz w:val="28"/>
          <w:szCs w:val="28"/>
        </w:rPr>
        <w:t>На протяжении всего дошкольного детства наряду с игровой деятельностью, огромную актуальность в развитии личности ребёнка, в процессах социализации имеет познавательная деятельность – как поиск знаний, приобретение знаний самостоятельно или под руководством взрослого.</w:t>
      </w:r>
    </w:p>
    <w:p w:rsidR="00677511" w:rsidRPr="00217AF3" w:rsidRDefault="00677511" w:rsidP="00DD4C50">
      <w:pPr>
        <w:spacing w:after="0"/>
        <w:ind w:firstLine="426"/>
        <w:contextualSpacing/>
        <w:jc w:val="both"/>
        <w:rPr>
          <w:rFonts w:ascii="Times New Roman" w:hAnsi="Times New Roman"/>
          <w:color w:val="17365D"/>
          <w:sz w:val="28"/>
          <w:szCs w:val="28"/>
        </w:rPr>
      </w:pPr>
      <w:r w:rsidRPr="00217AF3">
        <w:rPr>
          <w:rFonts w:ascii="Times New Roman" w:hAnsi="Times New Roman"/>
          <w:color w:val="000000"/>
          <w:sz w:val="28"/>
          <w:szCs w:val="28"/>
        </w:rPr>
        <w:t>В работах многих отечественных педагогов говорится о необходимости включения дошкольников в осмысленную деятельность, в процессе которой они сами смогли бы обнаружить всё новые и новые свойства предметов и явлений, их сходства и различия, о предоставлении им возможности приобретать новые знания самостоятельно. (Г.М. Лямина, А.П. Усова,  Е.А.Панько и др.)</w:t>
      </w:r>
      <w:r w:rsidRPr="00217AF3">
        <w:rPr>
          <w:rFonts w:ascii="Times New Roman" w:hAnsi="Times New Roman"/>
          <w:color w:val="17365D"/>
          <w:sz w:val="28"/>
          <w:szCs w:val="28"/>
        </w:rPr>
        <w:t xml:space="preserve"> </w:t>
      </w:r>
    </w:p>
    <w:p w:rsidR="00677511" w:rsidRPr="00217AF3" w:rsidRDefault="00677511" w:rsidP="00DD4C50">
      <w:pPr>
        <w:spacing w:after="0"/>
        <w:ind w:firstLine="426"/>
        <w:contextualSpacing/>
        <w:jc w:val="both"/>
        <w:rPr>
          <w:rFonts w:ascii="Times New Roman" w:hAnsi="Times New Roman"/>
          <w:color w:val="17365D"/>
          <w:sz w:val="28"/>
          <w:szCs w:val="28"/>
        </w:rPr>
      </w:pPr>
      <w:r w:rsidRPr="00217AF3">
        <w:rPr>
          <w:rFonts w:ascii="Times New Roman" w:hAnsi="Times New Roman"/>
          <w:color w:val="17365D"/>
          <w:sz w:val="28"/>
          <w:szCs w:val="28"/>
        </w:rPr>
        <w:t>Дошкольный возраст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со взрослым под его тактичным руководством.</w:t>
      </w:r>
      <w:r w:rsidR="00217AF3" w:rsidRPr="00217AF3">
        <w:rPr>
          <w:rFonts w:ascii="Times New Roman" w:hAnsi="Times New Roman"/>
          <w:color w:val="17365D"/>
          <w:sz w:val="28"/>
          <w:szCs w:val="28"/>
        </w:rPr>
        <w:t xml:space="preserve"> </w:t>
      </w:r>
      <w:r w:rsidRPr="00217AF3">
        <w:rPr>
          <w:rFonts w:ascii="Times New Roman" w:hAnsi="Times New Roman"/>
          <w:color w:val="17365D"/>
          <w:sz w:val="28"/>
          <w:szCs w:val="28"/>
        </w:rPr>
        <w:t>Одним из эффективных методов познания закономерностей и явлений окружающего мира является метод экспериментирования.</w:t>
      </w:r>
    </w:p>
    <w:p w:rsidR="00677511" w:rsidRPr="00217AF3" w:rsidRDefault="00677511" w:rsidP="00DD4C50">
      <w:pPr>
        <w:spacing w:after="0"/>
        <w:ind w:firstLine="426"/>
        <w:jc w:val="both"/>
        <w:rPr>
          <w:rFonts w:ascii="Times New Roman" w:hAnsi="Times New Roman"/>
          <w:color w:val="000000"/>
          <w:sz w:val="28"/>
          <w:szCs w:val="28"/>
        </w:rPr>
      </w:pPr>
      <w:r w:rsidRPr="00217AF3">
        <w:rPr>
          <w:rFonts w:ascii="Times New Roman" w:hAnsi="Times New Roman"/>
          <w:color w:val="000000"/>
          <w:sz w:val="28"/>
          <w:szCs w:val="28"/>
        </w:rPr>
        <w:t>Все исследователи экспериментирования в той или иной форме выделяют основную особенность познавательной деятельности:</w:t>
      </w:r>
      <w:r w:rsidRPr="00217AF3">
        <w:rPr>
          <w:rFonts w:ascii="Times New Roman" w:hAnsi="Times New Roman"/>
          <w:b/>
          <w:color w:val="000000"/>
          <w:sz w:val="28"/>
          <w:szCs w:val="28"/>
        </w:rPr>
        <w:t xml:space="preserve"> ребёнок познаёт объект в ходе практической деятельности с ним,</w:t>
      </w:r>
      <w:r w:rsidRPr="00217AF3">
        <w:rPr>
          <w:rFonts w:ascii="Times New Roman" w:hAnsi="Times New Roman"/>
          <w:color w:val="000000"/>
          <w:sz w:val="28"/>
          <w:szCs w:val="28"/>
        </w:rPr>
        <w:t xml:space="preserve"> осуществляемые ребёнком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Усваивается всё прочно и надолго, если ребёнок слышит, видит и делает сам.</w:t>
      </w:r>
    </w:p>
    <w:p w:rsidR="00217AF3" w:rsidRPr="00F46C24" w:rsidRDefault="00677511" w:rsidP="00DD4C50">
      <w:pPr>
        <w:spacing w:after="0"/>
        <w:ind w:firstLine="426"/>
        <w:jc w:val="both"/>
        <w:rPr>
          <w:rFonts w:ascii="Times New Roman" w:hAnsi="Times New Roman"/>
          <w:b/>
          <w:color w:val="000000"/>
          <w:sz w:val="28"/>
          <w:szCs w:val="28"/>
        </w:rPr>
      </w:pPr>
      <w:r w:rsidRPr="00217AF3">
        <w:rPr>
          <w:rFonts w:ascii="Times New Roman" w:hAnsi="Times New Roman"/>
          <w:color w:val="000000"/>
          <w:sz w:val="28"/>
          <w:szCs w:val="28"/>
        </w:rPr>
        <w:t xml:space="preserve">На этом основано детское экспериментирование, теоретической базой которого являются исследования Н.Н. Поддькова, который </w:t>
      </w:r>
      <w:r w:rsidRPr="00217AF3">
        <w:rPr>
          <w:rFonts w:ascii="Times New Roman" w:hAnsi="Times New Roman"/>
          <w:b/>
          <w:color w:val="000000"/>
          <w:sz w:val="28"/>
          <w:szCs w:val="28"/>
        </w:rPr>
        <w:t xml:space="preserve">в качестве основного вида ориентировочно-исследовательской (поисковой) деятельности детей выделяет деятельность экспериментирования. «Детское экспериментирование </w:t>
      </w:r>
      <w:r w:rsidRPr="00217AF3">
        <w:rPr>
          <w:rFonts w:ascii="Times New Roman" w:hAnsi="Times New Roman"/>
          <w:b/>
          <w:color w:val="000000"/>
          <w:sz w:val="28"/>
          <w:szCs w:val="28"/>
        </w:rPr>
        <w:lastRenderedPageBreak/>
        <w:t>претендует на роль ведущей деятельности в период дош</w:t>
      </w:r>
      <w:r w:rsidR="00217AF3" w:rsidRPr="00217AF3">
        <w:rPr>
          <w:rFonts w:ascii="Times New Roman" w:hAnsi="Times New Roman"/>
          <w:b/>
          <w:color w:val="000000"/>
          <w:sz w:val="28"/>
          <w:szCs w:val="28"/>
        </w:rPr>
        <w:t>кольного развития ребёнка». Н.Н. Поддьяков.</w:t>
      </w:r>
    </w:p>
    <w:p w:rsidR="004B6DF3" w:rsidRPr="00A915EF" w:rsidRDefault="00217AF3" w:rsidP="00DD4C50">
      <w:pPr>
        <w:spacing w:after="0"/>
        <w:ind w:firstLine="426"/>
        <w:jc w:val="both"/>
        <w:rPr>
          <w:rFonts w:ascii="Times New Roman" w:hAnsi="Times New Roman"/>
          <w:color w:val="000000"/>
          <w:sz w:val="28"/>
          <w:szCs w:val="28"/>
        </w:rPr>
      </w:pPr>
      <w:r w:rsidRPr="00217AF3">
        <w:rPr>
          <w:rFonts w:ascii="Times New Roman" w:hAnsi="Times New Roman"/>
          <w:sz w:val="28"/>
          <w:szCs w:val="28"/>
        </w:rPr>
        <w:t>Стремление наблюдать и экспериментировать, самостоятельно искать новые сведения о мире – важнейшие черты нормального детского поведения. Исследовательская поисковая активность – естественное состояние ребенка. Детская потребность в исследовательском поиске обусловлена биологически.</w:t>
      </w:r>
      <w:r w:rsidRPr="00217AF3">
        <w:rPr>
          <w:rStyle w:val="apple-style-span"/>
          <w:rFonts w:ascii="Times New Roman" w:hAnsi="Times New Roman"/>
          <w:color w:val="000000"/>
          <w:sz w:val="28"/>
          <w:szCs w:val="28"/>
        </w:rPr>
        <w:t xml:space="preserve"> У детей 4-7 лет продолжается интенсивное сенсорное развитие, причем процессы ощущения, восприятия, представления развиты у ребенка данного возраста значительно лучше, чем мышление. В 4-7 лет дети хорошо различают особенности звуков человеческой речи и музыкальных звуков, а также форму, величину и цвет предметов.</w:t>
      </w:r>
      <w:r w:rsidRPr="00217AF3">
        <w:rPr>
          <w:rStyle w:val="apple-converted-space"/>
          <w:rFonts w:ascii="Times New Roman" w:hAnsi="Times New Roman"/>
          <w:color w:val="000000"/>
          <w:sz w:val="28"/>
          <w:szCs w:val="28"/>
        </w:rPr>
        <w:t> </w:t>
      </w:r>
      <w:r w:rsidRPr="00217AF3">
        <w:rPr>
          <w:rStyle w:val="apple-style-span"/>
          <w:rFonts w:ascii="Times New Roman" w:hAnsi="Times New Roman"/>
          <w:color w:val="000000"/>
          <w:sz w:val="28"/>
          <w:szCs w:val="28"/>
        </w:rPr>
        <w:t>Дальнейшее развитие и совершенствование сенсорных процессов идет по линии специально организованного обследования предметов. Дети учатся умениям быстро вычленять нужные свойства, ориентироваться в них, сравнивать и группировать предметы по общим признакам, соотносить их с сенсорными эталонами. Известный психолог Ж.Пиаже утверждал, что одним из важнейших свойств природы человека является стремление к контакту и взаимодействию с окружающим миром, стремление находиться в активном поиске новых задач. 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неё. При этом, говоря о традиционных способах обучения, построенных преимущественно на репродуктивных методах, Ж.Пиаже постоянно подчеркивал, что часто, обучая детей конкретным навыкам, мы лишаем их шанса сделать собственное открытие.</w:t>
      </w:r>
    </w:p>
    <w:p w:rsidR="006A2797" w:rsidRPr="00A85B16" w:rsidRDefault="00333B5E" w:rsidP="00DD4C50">
      <w:pPr>
        <w:ind w:firstLine="708"/>
        <w:jc w:val="both"/>
        <w:rPr>
          <w:rFonts w:ascii="Times New Roman" w:hAnsi="Times New Roman"/>
          <w:sz w:val="28"/>
          <w:szCs w:val="28"/>
        </w:rPr>
      </w:pPr>
      <w:r w:rsidRPr="006F63F0">
        <w:rPr>
          <w:rFonts w:ascii="Times New Roman" w:hAnsi="Times New Roman"/>
          <w:sz w:val="28"/>
          <w:szCs w:val="28"/>
        </w:rPr>
        <w:t>«</w:t>
      </w:r>
      <w:r w:rsidRPr="00217AF3">
        <w:rPr>
          <w:rFonts w:ascii="Times New Roman" w:hAnsi="Times New Roman"/>
          <w:sz w:val="28"/>
          <w:szCs w:val="28"/>
        </w:rPr>
        <w:t>Зелёная тропинка</w:t>
      </w:r>
      <w:r w:rsidRPr="006F63F0">
        <w:rPr>
          <w:rFonts w:ascii="Times New Roman" w:hAnsi="Times New Roman"/>
          <w:sz w:val="28"/>
          <w:szCs w:val="28"/>
        </w:rPr>
        <w:t xml:space="preserve">» – дополнительная программа, разработка которой осуществлена в соответствии с федеральными государственными требованиями и предназначена для детей </w:t>
      </w:r>
      <w:r>
        <w:rPr>
          <w:rFonts w:ascii="Times New Roman" w:hAnsi="Times New Roman"/>
          <w:sz w:val="28"/>
          <w:szCs w:val="28"/>
        </w:rPr>
        <w:t xml:space="preserve">среднего и </w:t>
      </w:r>
      <w:r w:rsidRPr="006F63F0">
        <w:rPr>
          <w:rFonts w:ascii="Times New Roman" w:hAnsi="Times New Roman"/>
          <w:sz w:val="28"/>
          <w:szCs w:val="28"/>
        </w:rPr>
        <w:t xml:space="preserve">старшего  дошкольного возраста. Программа </w:t>
      </w:r>
      <w:r>
        <w:rPr>
          <w:rFonts w:ascii="Times New Roman" w:hAnsi="Times New Roman"/>
          <w:sz w:val="28"/>
          <w:szCs w:val="28"/>
        </w:rPr>
        <w:t xml:space="preserve">реализуется в интеграции </w:t>
      </w:r>
      <w:r w:rsidRPr="006F63F0">
        <w:rPr>
          <w:rFonts w:ascii="Times New Roman" w:hAnsi="Times New Roman"/>
          <w:sz w:val="28"/>
          <w:szCs w:val="28"/>
        </w:rPr>
        <w:t>таких образо</w:t>
      </w:r>
      <w:r w:rsidR="00F46C24">
        <w:rPr>
          <w:rFonts w:ascii="Times New Roman" w:hAnsi="Times New Roman"/>
          <w:sz w:val="28"/>
          <w:szCs w:val="28"/>
        </w:rPr>
        <w:t xml:space="preserve">вательных областей как «Познавательное развитие», «Социально-коммуникативное развитие», </w:t>
      </w:r>
      <w:r w:rsidRPr="006F63F0">
        <w:rPr>
          <w:rFonts w:ascii="Times New Roman" w:hAnsi="Times New Roman"/>
          <w:sz w:val="28"/>
          <w:szCs w:val="28"/>
        </w:rPr>
        <w:t>в познавательно-исследовательс</w:t>
      </w:r>
      <w:r w:rsidR="00F46C24">
        <w:rPr>
          <w:rFonts w:ascii="Times New Roman" w:hAnsi="Times New Roman"/>
          <w:sz w:val="28"/>
          <w:szCs w:val="28"/>
        </w:rPr>
        <w:t xml:space="preserve">кой деятельности  детей </w:t>
      </w:r>
      <w:r w:rsidRPr="006F63F0">
        <w:rPr>
          <w:rFonts w:ascii="Times New Roman" w:hAnsi="Times New Roman"/>
          <w:sz w:val="28"/>
          <w:szCs w:val="28"/>
        </w:rPr>
        <w:t xml:space="preserve"> дошкольного возраста.</w:t>
      </w:r>
    </w:p>
    <w:p w:rsidR="006A2797" w:rsidRDefault="00677511" w:rsidP="00DD4C50">
      <w:pPr>
        <w:pStyle w:val="a8"/>
        <w:spacing w:after="0"/>
        <w:ind w:left="-27" w:firstLine="453"/>
        <w:jc w:val="both"/>
        <w:rPr>
          <w:sz w:val="28"/>
          <w:szCs w:val="28"/>
        </w:rPr>
      </w:pPr>
      <w:r w:rsidRPr="00217AF3">
        <w:rPr>
          <w:rFonts w:ascii="Times New Roman" w:hAnsi="Times New Roman"/>
          <w:b/>
          <w:sz w:val="28"/>
          <w:szCs w:val="28"/>
        </w:rPr>
        <w:t>Цель программы</w:t>
      </w:r>
      <w:r w:rsidRPr="00217AF3">
        <w:rPr>
          <w:rFonts w:ascii="Times New Roman" w:hAnsi="Times New Roman"/>
          <w:sz w:val="28"/>
          <w:szCs w:val="28"/>
        </w:rPr>
        <w:t>: развитие познавательной активности  детей среднего  и старшего дошкольно</w:t>
      </w:r>
      <w:r w:rsidR="00A915EF">
        <w:rPr>
          <w:rFonts w:ascii="Times New Roman" w:hAnsi="Times New Roman"/>
          <w:sz w:val="28"/>
          <w:szCs w:val="28"/>
        </w:rPr>
        <w:t>го возраста посредством опытно-</w:t>
      </w:r>
      <w:r w:rsidRPr="00217AF3">
        <w:rPr>
          <w:rFonts w:ascii="Times New Roman" w:hAnsi="Times New Roman"/>
          <w:sz w:val="28"/>
          <w:szCs w:val="28"/>
        </w:rPr>
        <w:t>экспериментальной деятельности.</w:t>
      </w:r>
      <w:r w:rsidR="006A2797" w:rsidRPr="00217AF3">
        <w:rPr>
          <w:sz w:val="28"/>
          <w:szCs w:val="28"/>
        </w:rPr>
        <w:t xml:space="preserve"> </w:t>
      </w:r>
    </w:p>
    <w:p w:rsidR="0044148D" w:rsidRPr="00DD4C50" w:rsidRDefault="0044148D" w:rsidP="00DD4C50">
      <w:pPr>
        <w:pStyle w:val="a8"/>
        <w:spacing w:after="0"/>
        <w:ind w:left="-27" w:firstLine="453"/>
        <w:jc w:val="both"/>
        <w:rPr>
          <w:sz w:val="16"/>
          <w:szCs w:val="16"/>
        </w:rPr>
      </w:pPr>
    </w:p>
    <w:p w:rsidR="00A85B16" w:rsidRPr="00A85B16" w:rsidRDefault="00A85B16" w:rsidP="005453D3">
      <w:pPr>
        <w:pStyle w:val="a8"/>
        <w:spacing w:after="0"/>
        <w:ind w:left="-27" w:firstLine="453"/>
        <w:jc w:val="center"/>
        <w:rPr>
          <w:rFonts w:ascii="Times New Roman" w:hAnsi="Times New Roman"/>
          <w:sz w:val="28"/>
          <w:szCs w:val="28"/>
        </w:rPr>
      </w:pPr>
      <w:r w:rsidRPr="00A85B16">
        <w:rPr>
          <w:rFonts w:ascii="Times New Roman" w:hAnsi="Times New Roman"/>
          <w:b/>
          <w:bCs/>
          <w:sz w:val="28"/>
          <w:szCs w:val="28"/>
        </w:rPr>
        <w:t>Основные задачи программы</w:t>
      </w:r>
      <w:r w:rsidRPr="00A85B16">
        <w:rPr>
          <w:rFonts w:ascii="Times New Roman" w:hAnsi="Times New Roman"/>
          <w:sz w:val="28"/>
          <w:szCs w:val="28"/>
        </w:rPr>
        <w:t>:</w:t>
      </w:r>
    </w:p>
    <w:p w:rsidR="00A85B16" w:rsidRPr="00A85B16" w:rsidRDefault="00F46C24" w:rsidP="005453D3">
      <w:pPr>
        <w:pStyle w:val="a8"/>
        <w:numPr>
          <w:ilvl w:val="0"/>
          <w:numId w:val="25"/>
        </w:numPr>
        <w:tabs>
          <w:tab w:val="clear" w:pos="720"/>
          <w:tab w:val="num" w:pos="567"/>
        </w:tabs>
        <w:spacing w:after="0" w:line="360" w:lineRule="auto"/>
        <w:ind w:left="567" w:hanging="207"/>
        <w:jc w:val="both"/>
        <w:rPr>
          <w:rFonts w:ascii="Times New Roman" w:hAnsi="Times New Roman"/>
          <w:sz w:val="28"/>
          <w:szCs w:val="28"/>
        </w:rPr>
      </w:pPr>
      <w:r>
        <w:rPr>
          <w:rFonts w:ascii="Times New Roman" w:hAnsi="Times New Roman"/>
          <w:sz w:val="28"/>
          <w:szCs w:val="28"/>
        </w:rPr>
        <w:t>Наблюдение и экспериментирование</w:t>
      </w:r>
      <w:r w:rsidR="00A85B16" w:rsidRPr="00A85B16">
        <w:rPr>
          <w:rFonts w:ascii="Times New Roman" w:hAnsi="Times New Roman"/>
          <w:sz w:val="28"/>
          <w:szCs w:val="28"/>
        </w:rPr>
        <w:t xml:space="preserve"> с </w:t>
      </w:r>
      <w:r>
        <w:rPr>
          <w:rFonts w:ascii="Times New Roman" w:hAnsi="Times New Roman"/>
          <w:sz w:val="28"/>
          <w:szCs w:val="28"/>
        </w:rPr>
        <w:t xml:space="preserve">объектами и </w:t>
      </w:r>
      <w:r w:rsidR="00A85B16" w:rsidRPr="00A85B16">
        <w:rPr>
          <w:rFonts w:ascii="Times New Roman" w:hAnsi="Times New Roman"/>
          <w:sz w:val="28"/>
          <w:szCs w:val="28"/>
        </w:rPr>
        <w:t xml:space="preserve">явлениями </w:t>
      </w:r>
      <w:r w:rsidR="005453D3">
        <w:rPr>
          <w:rFonts w:ascii="Times New Roman" w:hAnsi="Times New Roman"/>
          <w:sz w:val="28"/>
          <w:szCs w:val="28"/>
        </w:rPr>
        <w:t xml:space="preserve">живой и </w:t>
      </w:r>
      <w:r>
        <w:rPr>
          <w:rFonts w:ascii="Times New Roman" w:hAnsi="Times New Roman"/>
          <w:sz w:val="28"/>
          <w:szCs w:val="28"/>
        </w:rPr>
        <w:t xml:space="preserve">неживой </w:t>
      </w:r>
      <w:r w:rsidR="00A85B16" w:rsidRPr="00A85B16">
        <w:rPr>
          <w:rFonts w:ascii="Times New Roman" w:hAnsi="Times New Roman"/>
          <w:sz w:val="28"/>
          <w:szCs w:val="28"/>
        </w:rPr>
        <w:t>природы;</w:t>
      </w:r>
    </w:p>
    <w:p w:rsidR="0044148D" w:rsidRDefault="00A85B16" w:rsidP="005453D3">
      <w:pPr>
        <w:pStyle w:val="a8"/>
        <w:numPr>
          <w:ilvl w:val="0"/>
          <w:numId w:val="25"/>
        </w:numPr>
        <w:tabs>
          <w:tab w:val="clear" w:pos="720"/>
          <w:tab w:val="num" w:pos="567"/>
        </w:tabs>
        <w:spacing w:after="0" w:line="360" w:lineRule="auto"/>
        <w:jc w:val="both"/>
        <w:rPr>
          <w:rFonts w:ascii="Times New Roman" w:hAnsi="Times New Roman"/>
          <w:sz w:val="28"/>
          <w:szCs w:val="28"/>
        </w:rPr>
      </w:pPr>
      <w:r w:rsidRPr="00A85B16">
        <w:rPr>
          <w:rFonts w:ascii="Times New Roman" w:hAnsi="Times New Roman"/>
          <w:sz w:val="28"/>
          <w:szCs w:val="28"/>
        </w:rPr>
        <w:t>Формирование начальных естественнонаучных представлений</w:t>
      </w:r>
      <w:r w:rsidR="00DD4C50">
        <w:rPr>
          <w:rFonts w:ascii="Times New Roman" w:hAnsi="Times New Roman"/>
          <w:sz w:val="28"/>
          <w:szCs w:val="28"/>
        </w:rPr>
        <w:t>.</w:t>
      </w:r>
    </w:p>
    <w:p w:rsidR="00DD4C50" w:rsidRDefault="00DD4C50" w:rsidP="00DD4C50">
      <w:pPr>
        <w:spacing w:after="0" w:line="360" w:lineRule="auto"/>
        <w:ind w:left="360"/>
        <w:jc w:val="both"/>
        <w:rPr>
          <w:rFonts w:ascii="Times New Roman" w:hAnsi="Times New Roman"/>
          <w:sz w:val="16"/>
          <w:szCs w:val="16"/>
        </w:rPr>
      </w:pPr>
    </w:p>
    <w:p w:rsidR="00FB6CE6" w:rsidRDefault="00FB6CE6" w:rsidP="00DD4C50">
      <w:pPr>
        <w:spacing w:after="0" w:line="360" w:lineRule="auto"/>
        <w:ind w:left="360"/>
        <w:jc w:val="both"/>
        <w:rPr>
          <w:rFonts w:ascii="Times New Roman" w:hAnsi="Times New Roman"/>
          <w:sz w:val="16"/>
          <w:szCs w:val="16"/>
        </w:rPr>
      </w:pPr>
    </w:p>
    <w:p w:rsidR="00FB6CE6" w:rsidRDefault="00FB6CE6" w:rsidP="00DD4C50">
      <w:pPr>
        <w:spacing w:after="0" w:line="360" w:lineRule="auto"/>
        <w:ind w:left="360"/>
        <w:jc w:val="both"/>
        <w:rPr>
          <w:rFonts w:ascii="Times New Roman" w:hAnsi="Times New Roman"/>
          <w:sz w:val="16"/>
          <w:szCs w:val="16"/>
        </w:rPr>
      </w:pPr>
    </w:p>
    <w:p w:rsidR="00FB6CE6" w:rsidRPr="00DD4C50" w:rsidRDefault="00FB6CE6" w:rsidP="00DD4C50">
      <w:pPr>
        <w:spacing w:after="0" w:line="360" w:lineRule="auto"/>
        <w:ind w:left="360"/>
        <w:jc w:val="both"/>
        <w:rPr>
          <w:rFonts w:ascii="Times New Roman" w:hAnsi="Times New Roman"/>
          <w:sz w:val="16"/>
          <w:szCs w:val="16"/>
        </w:rPr>
      </w:pPr>
    </w:p>
    <w:p w:rsidR="00A85B16" w:rsidRPr="00A85B16" w:rsidRDefault="00A85B16" w:rsidP="00DD4C50">
      <w:pPr>
        <w:spacing w:after="0"/>
        <w:jc w:val="center"/>
        <w:rPr>
          <w:rFonts w:ascii="Times New Roman" w:hAnsi="Times New Roman"/>
          <w:b/>
          <w:sz w:val="28"/>
          <w:szCs w:val="28"/>
        </w:rPr>
      </w:pPr>
      <w:r w:rsidRPr="00A85B16">
        <w:rPr>
          <w:rFonts w:ascii="Times New Roman" w:hAnsi="Times New Roman"/>
          <w:b/>
          <w:bCs/>
          <w:sz w:val="28"/>
          <w:szCs w:val="28"/>
        </w:rPr>
        <w:lastRenderedPageBreak/>
        <w:t xml:space="preserve">Задачи экспериментально - исследовательской деятельности для детей </w:t>
      </w:r>
      <w:r w:rsidR="00DD4C50">
        <w:rPr>
          <w:rFonts w:ascii="Times New Roman" w:hAnsi="Times New Roman"/>
          <w:b/>
          <w:bCs/>
          <w:sz w:val="28"/>
          <w:szCs w:val="28"/>
        </w:rPr>
        <w:t xml:space="preserve">  </w:t>
      </w:r>
      <w:r w:rsidRPr="00A85B16">
        <w:rPr>
          <w:rFonts w:ascii="Times New Roman" w:hAnsi="Times New Roman"/>
          <w:b/>
          <w:bCs/>
          <w:sz w:val="28"/>
          <w:szCs w:val="28"/>
        </w:rPr>
        <w:t>средней группы:</w:t>
      </w:r>
    </w:p>
    <w:p w:rsidR="00A85B16" w:rsidRDefault="00A85B16" w:rsidP="005453D3">
      <w:pPr>
        <w:pStyle w:val="a8"/>
        <w:numPr>
          <w:ilvl w:val="0"/>
          <w:numId w:val="28"/>
        </w:numPr>
        <w:tabs>
          <w:tab w:val="left" w:pos="284"/>
        </w:tabs>
        <w:spacing w:after="0"/>
        <w:ind w:left="567"/>
        <w:jc w:val="both"/>
        <w:rPr>
          <w:rFonts w:ascii="Times New Roman" w:hAnsi="Times New Roman"/>
          <w:sz w:val="28"/>
          <w:szCs w:val="28"/>
        </w:rPr>
      </w:pPr>
      <w:r w:rsidRPr="00F46C24">
        <w:rPr>
          <w:rFonts w:ascii="Times New Roman" w:hAnsi="Times New Roman"/>
          <w:sz w:val="28"/>
          <w:szCs w:val="28"/>
        </w:rPr>
        <w:t>Воспитывать в детях любовь к природе и интерес к её многообразным явлениям.</w:t>
      </w:r>
    </w:p>
    <w:p w:rsidR="00A85B16" w:rsidRDefault="00A85B16" w:rsidP="005453D3">
      <w:pPr>
        <w:pStyle w:val="a8"/>
        <w:numPr>
          <w:ilvl w:val="0"/>
          <w:numId w:val="28"/>
        </w:numPr>
        <w:tabs>
          <w:tab w:val="left" w:pos="284"/>
        </w:tabs>
        <w:spacing w:after="0"/>
        <w:ind w:left="567"/>
        <w:jc w:val="both"/>
        <w:rPr>
          <w:rFonts w:ascii="Times New Roman" w:hAnsi="Times New Roman"/>
          <w:sz w:val="28"/>
          <w:szCs w:val="28"/>
        </w:rPr>
      </w:pPr>
      <w:r w:rsidRPr="00F46C24">
        <w:rPr>
          <w:rFonts w:ascii="Times New Roman" w:hAnsi="Times New Roman"/>
          <w:sz w:val="28"/>
          <w:szCs w:val="28"/>
        </w:rPr>
        <w:t>Расширять знания детей о живой и неживой природе. Продолжать знакомить со свойствами воды, воздуха, песка, глины.</w:t>
      </w:r>
    </w:p>
    <w:p w:rsidR="00A85B16" w:rsidRDefault="00A85B16" w:rsidP="005453D3">
      <w:pPr>
        <w:pStyle w:val="a8"/>
        <w:numPr>
          <w:ilvl w:val="0"/>
          <w:numId w:val="28"/>
        </w:numPr>
        <w:tabs>
          <w:tab w:val="left" w:pos="284"/>
        </w:tabs>
        <w:spacing w:after="0"/>
        <w:ind w:left="567"/>
        <w:jc w:val="both"/>
        <w:rPr>
          <w:rFonts w:ascii="Times New Roman" w:hAnsi="Times New Roman"/>
          <w:sz w:val="28"/>
          <w:szCs w:val="28"/>
        </w:rPr>
      </w:pPr>
      <w:r w:rsidRPr="00F46C24">
        <w:rPr>
          <w:rFonts w:ascii="Times New Roman" w:hAnsi="Times New Roman"/>
          <w:sz w:val="28"/>
          <w:szCs w:val="28"/>
        </w:rPr>
        <w:t>Развивать у детей познавательную активность. Умение анализировать, делать экологически - грамотные выводы.        Продолжать развивать мелкую и общую моторику, внимание, память, речь детей.</w:t>
      </w:r>
    </w:p>
    <w:p w:rsidR="00A85B16" w:rsidRPr="00F46C24" w:rsidRDefault="00A85B16" w:rsidP="005453D3">
      <w:pPr>
        <w:pStyle w:val="a8"/>
        <w:numPr>
          <w:ilvl w:val="0"/>
          <w:numId w:val="28"/>
        </w:numPr>
        <w:tabs>
          <w:tab w:val="left" w:pos="284"/>
        </w:tabs>
        <w:spacing w:after="0"/>
        <w:ind w:left="567"/>
        <w:jc w:val="both"/>
        <w:rPr>
          <w:rFonts w:ascii="Times New Roman" w:hAnsi="Times New Roman"/>
          <w:sz w:val="28"/>
          <w:szCs w:val="28"/>
        </w:rPr>
      </w:pPr>
      <w:r w:rsidRPr="00F46C24">
        <w:rPr>
          <w:rFonts w:ascii="Times New Roman" w:hAnsi="Times New Roman"/>
          <w:sz w:val="28"/>
          <w:szCs w:val="28"/>
        </w:rPr>
        <w:t>Через взаимосвязь с другими видами деятельности, систематизировать элементарные экологические представления детей. Прививать навыки культурного и экологически - грамотного поведения детей в природе.</w:t>
      </w:r>
    </w:p>
    <w:p w:rsidR="00A85B16" w:rsidRPr="00DD4C50" w:rsidRDefault="00A85B16" w:rsidP="00DD4C50">
      <w:pPr>
        <w:spacing w:after="0"/>
        <w:ind w:firstLine="709"/>
        <w:jc w:val="both"/>
        <w:rPr>
          <w:rFonts w:ascii="Times New Roman" w:hAnsi="Times New Roman"/>
          <w:sz w:val="16"/>
          <w:szCs w:val="16"/>
        </w:rPr>
      </w:pPr>
      <w:r w:rsidRPr="00DD4C50">
        <w:rPr>
          <w:rFonts w:ascii="Times New Roman" w:hAnsi="Times New Roman"/>
          <w:sz w:val="16"/>
          <w:szCs w:val="16"/>
        </w:rPr>
        <w:t> </w:t>
      </w:r>
    </w:p>
    <w:p w:rsidR="00A85B16" w:rsidRPr="00A85B16" w:rsidRDefault="00DD4C50" w:rsidP="00DD4C50">
      <w:pPr>
        <w:spacing w:after="0"/>
        <w:jc w:val="center"/>
        <w:rPr>
          <w:rFonts w:ascii="Times New Roman" w:hAnsi="Times New Roman"/>
          <w:b/>
          <w:sz w:val="28"/>
          <w:szCs w:val="28"/>
        </w:rPr>
      </w:pPr>
      <w:r>
        <w:rPr>
          <w:rFonts w:ascii="Times New Roman" w:hAnsi="Times New Roman"/>
          <w:b/>
          <w:bCs/>
          <w:sz w:val="28"/>
          <w:szCs w:val="28"/>
        </w:rPr>
        <w:t xml:space="preserve"> </w:t>
      </w:r>
      <w:r w:rsidR="00A85B16" w:rsidRPr="00A85B16">
        <w:rPr>
          <w:rFonts w:ascii="Times New Roman" w:hAnsi="Times New Roman"/>
          <w:b/>
          <w:bCs/>
          <w:sz w:val="28"/>
          <w:szCs w:val="28"/>
        </w:rPr>
        <w:t>Задачи экспериментально - исследовательской деятельности для детей старшей группы:</w:t>
      </w:r>
    </w:p>
    <w:p w:rsidR="00A85B16" w:rsidRDefault="00A85B16" w:rsidP="005453D3">
      <w:pPr>
        <w:pStyle w:val="a8"/>
        <w:numPr>
          <w:ilvl w:val="0"/>
          <w:numId w:val="29"/>
        </w:numPr>
        <w:spacing w:after="0"/>
        <w:ind w:left="567"/>
        <w:jc w:val="both"/>
        <w:rPr>
          <w:rFonts w:ascii="Times New Roman" w:hAnsi="Times New Roman"/>
          <w:sz w:val="28"/>
          <w:szCs w:val="28"/>
        </w:rPr>
      </w:pPr>
      <w:r w:rsidRPr="00F46C24">
        <w:rPr>
          <w:rFonts w:ascii="Times New Roman" w:hAnsi="Times New Roman"/>
          <w:sz w:val="28"/>
          <w:szCs w:val="28"/>
        </w:rPr>
        <w:t>Воспитывать экологическую культуру дошкольника через любовь к природе и познание окружающего мира.</w:t>
      </w:r>
    </w:p>
    <w:p w:rsidR="00F46C24" w:rsidRDefault="00A85B16" w:rsidP="005453D3">
      <w:pPr>
        <w:pStyle w:val="a8"/>
        <w:numPr>
          <w:ilvl w:val="0"/>
          <w:numId w:val="29"/>
        </w:numPr>
        <w:spacing w:after="0"/>
        <w:ind w:left="567"/>
        <w:jc w:val="both"/>
        <w:rPr>
          <w:rFonts w:ascii="Times New Roman" w:hAnsi="Times New Roman"/>
          <w:sz w:val="28"/>
          <w:szCs w:val="28"/>
        </w:rPr>
      </w:pPr>
      <w:r w:rsidRPr="00F46C24">
        <w:rPr>
          <w:rFonts w:ascii="Times New Roman" w:hAnsi="Times New Roman"/>
          <w:sz w:val="28"/>
          <w:szCs w:val="28"/>
        </w:rPr>
        <w:t xml:space="preserve">Расширять представления детей о свойствах воды, воздуха, песка, глины и многообразии неживой природы. </w:t>
      </w:r>
    </w:p>
    <w:p w:rsidR="00F46C24" w:rsidRDefault="00A85B16" w:rsidP="005453D3">
      <w:pPr>
        <w:pStyle w:val="a8"/>
        <w:numPr>
          <w:ilvl w:val="0"/>
          <w:numId w:val="29"/>
        </w:numPr>
        <w:spacing w:after="0"/>
        <w:ind w:left="567"/>
        <w:jc w:val="both"/>
        <w:rPr>
          <w:rFonts w:ascii="Times New Roman" w:hAnsi="Times New Roman"/>
          <w:sz w:val="28"/>
          <w:szCs w:val="28"/>
        </w:rPr>
      </w:pPr>
      <w:r w:rsidRPr="00F46C24">
        <w:rPr>
          <w:rFonts w:ascii="Times New Roman" w:hAnsi="Times New Roman"/>
          <w:sz w:val="28"/>
          <w:szCs w:val="28"/>
        </w:rPr>
        <w:t xml:space="preserve">Формировать умение устанавливать взаимосвязь между некоторыми явлениями природы, развивать мышление, способность делать самостоятельные выводы.    </w:t>
      </w:r>
    </w:p>
    <w:p w:rsidR="00A85B16" w:rsidRDefault="00A85B16" w:rsidP="005453D3">
      <w:pPr>
        <w:pStyle w:val="a8"/>
        <w:numPr>
          <w:ilvl w:val="0"/>
          <w:numId w:val="29"/>
        </w:numPr>
        <w:spacing w:after="0"/>
        <w:ind w:left="567"/>
        <w:jc w:val="both"/>
        <w:rPr>
          <w:rFonts w:ascii="Times New Roman" w:hAnsi="Times New Roman"/>
          <w:sz w:val="28"/>
          <w:szCs w:val="28"/>
        </w:rPr>
      </w:pPr>
      <w:r w:rsidRPr="00F46C24">
        <w:rPr>
          <w:rFonts w:ascii="Times New Roman" w:hAnsi="Times New Roman"/>
          <w:sz w:val="28"/>
          <w:szCs w:val="28"/>
        </w:rPr>
        <w:t>Продемонстрировать детям зависимость роста растений от состава грунта, наличие света, воды и тепла.</w:t>
      </w:r>
    </w:p>
    <w:p w:rsidR="00A85B16" w:rsidRPr="00F46C24" w:rsidRDefault="00A85B16" w:rsidP="005453D3">
      <w:pPr>
        <w:pStyle w:val="a8"/>
        <w:numPr>
          <w:ilvl w:val="0"/>
          <w:numId w:val="29"/>
        </w:numPr>
        <w:spacing w:after="0"/>
        <w:ind w:left="567"/>
        <w:jc w:val="both"/>
        <w:rPr>
          <w:rFonts w:ascii="Times New Roman" w:hAnsi="Times New Roman"/>
          <w:sz w:val="28"/>
          <w:szCs w:val="28"/>
        </w:rPr>
      </w:pPr>
      <w:r w:rsidRPr="00F46C24">
        <w:rPr>
          <w:rFonts w:ascii="Times New Roman" w:hAnsi="Times New Roman"/>
          <w:sz w:val="28"/>
          <w:szCs w:val="28"/>
        </w:rPr>
        <w:t>Воспитывать желание беречь землю, очищать её от мусора.</w:t>
      </w:r>
    </w:p>
    <w:p w:rsidR="00A85B16" w:rsidRPr="00DD4C50" w:rsidRDefault="00A85B16" w:rsidP="00DD4C50">
      <w:pPr>
        <w:spacing w:after="0"/>
        <w:ind w:firstLine="709"/>
        <w:jc w:val="both"/>
        <w:rPr>
          <w:rFonts w:ascii="Times New Roman" w:hAnsi="Times New Roman"/>
          <w:b/>
          <w:sz w:val="16"/>
          <w:szCs w:val="16"/>
        </w:rPr>
      </w:pPr>
      <w:r w:rsidRPr="00A85B16">
        <w:rPr>
          <w:rFonts w:ascii="Times New Roman" w:hAnsi="Times New Roman"/>
          <w:b/>
          <w:sz w:val="28"/>
          <w:szCs w:val="28"/>
        </w:rPr>
        <w:t> </w:t>
      </w:r>
    </w:p>
    <w:p w:rsidR="00A85B16" w:rsidRPr="00A85B16" w:rsidRDefault="00A85B16" w:rsidP="00DD4C50">
      <w:pPr>
        <w:spacing w:after="0"/>
        <w:jc w:val="center"/>
        <w:rPr>
          <w:rFonts w:ascii="Times New Roman" w:hAnsi="Times New Roman"/>
          <w:b/>
          <w:sz w:val="28"/>
          <w:szCs w:val="28"/>
        </w:rPr>
      </w:pPr>
      <w:r w:rsidRPr="00A85B16">
        <w:rPr>
          <w:rFonts w:ascii="Times New Roman" w:hAnsi="Times New Roman"/>
          <w:b/>
          <w:bCs/>
          <w:sz w:val="28"/>
          <w:szCs w:val="28"/>
        </w:rPr>
        <w:t xml:space="preserve">Задачи экспериментально - исследовательской деятельности для детей </w:t>
      </w:r>
      <w:r w:rsidR="00DD4C50">
        <w:rPr>
          <w:rFonts w:ascii="Times New Roman" w:hAnsi="Times New Roman"/>
          <w:b/>
          <w:bCs/>
          <w:sz w:val="28"/>
          <w:szCs w:val="28"/>
        </w:rPr>
        <w:t xml:space="preserve"> </w:t>
      </w:r>
      <w:r w:rsidRPr="00A85B16">
        <w:rPr>
          <w:rFonts w:ascii="Times New Roman" w:hAnsi="Times New Roman"/>
          <w:b/>
          <w:bCs/>
          <w:sz w:val="28"/>
          <w:szCs w:val="28"/>
        </w:rPr>
        <w:t>подготовительной группы:</w:t>
      </w:r>
    </w:p>
    <w:p w:rsidR="00A85B16"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Воспитывать у детей экологическую культуру через любовь и интерес к природе, через познание окружающего мира.</w:t>
      </w:r>
    </w:p>
    <w:p w:rsidR="00F46C24"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 xml:space="preserve">Формировать у детей простейшее представление о солнечной системе.         </w:t>
      </w:r>
    </w:p>
    <w:p w:rsidR="00F46C24"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 xml:space="preserve">Продолжать вовлекать детей в исследовательскую деятельность. Развивать мышление, память. </w:t>
      </w:r>
    </w:p>
    <w:p w:rsidR="00A85B16"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Формировать умение ставить перед собой цель, находить пути её реализации и делать самостоятельные выводы.</w:t>
      </w:r>
    </w:p>
    <w:p w:rsidR="00F46C24"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 xml:space="preserve">Через опыты дать детям элементарные представления о некоторых физических свойствах предметов (магнит, компас, термометр). </w:t>
      </w:r>
    </w:p>
    <w:p w:rsidR="00F46C24"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Уточнить представления о свойствах воды, воздуха, песка, глины, почвы</w:t>
      </w:r>
    </w:p>
    <w:p w:rsidR="00A85B16"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 Познакомить детей с защитными свойствами снега.</w:t>
      </w:r>
    </w:p>
    <w:p w:rsidR="00A85B16" w:rsidRPr="00F46C24" w:rsidRDefault="00A85B16" w:rsidP="005453D3">
      <w:pPr>
        <w:pStyle w:val="a8"/>
        <w:numPr>
          <w:ilvl w:val="0"/>
          <w:numId w:val="30"/>
        </w:numPr>
        <w:spacing w:after="0"/>
        <w:ind w:left="567"/>
        <w:jc w:val="both"/>
        <w:rPr>
          <w:rFonts w:ascii="Times New Roman" w:hAnsi="Times New Roman"/>
          <w:sz w:val="28"/>
          <w:szCs w:val="28"/>
        </w:rPr>
      </w:pPr>
      <w:r w:rsidRPr="00F46C24">
        <w:rPr>
          <w:rFonts w:ascii="Times New Roman" w:hAnsi="Times New Roman"/>
          <w:sz w:val="28"/>
          <w:szCs w:val="28"/>
        </w:rPr>
        <w:t>Помочь детям осознать, какое место занимает человек в природе, и показать результаты положительного и отрицательного воздействия человека на природу.</w:t>
      </w:r>
    </w:p>
    <w:p w:rsidR="00FB6CE6" w:rsidRDefault="00FB6CE6" w:rsidP="005453D3">
      <w:pPr>
        <w:spacing w:after="0"/>
        <w:jc w:val="center"/>
        <w:rPr>
          <w:rFonts w:ascii="Times New Roman" w:hAnsi="Times New Roman"/>
          <w:b/>
          <w:sz w:val="28"/>
          <w:szCs w:val="28"/>
        </w:rPr>
      </w:pPr>
    </w:p>
    <w:p w:rsidR="0044148D" w:rsidRDefault="0044148D" w:rsidP="005453D3">
      <w:pPr>
        <w:spacing w:after="0"/>
        <w:jc w:val="center"/>
        <w:rPr>
          <w:rFonts w:ascii="Times New Roman" w:hAnsi="Times New Roman"/>
          <w:b/>
          <w:sz w:val="28"/>
          <w:szCs w:val="28"/>
        </w:rPr>
      </w:pPr>
      <w:r w:rsidRPr="00217AF3">
        <w:rPr>
          <w:rFonts w:ascii="Times New Roman" w:hAnsi="Times New Roman"/>
          <w:b/>
          <w:sz w:val="28"/>
          <w:szCs w:val="28"/>
        </w:rPr>
        <w:lastRenderedPageBreak/>
        <w:t>Ожидаемые результаты:</w:t>
      </w:r>
    </w:p>
    <w:p w:rsidR="005453D3" w:rsidRPr="005453D3" w:rsidRDefault="005453D3" w:rsidP="00DD4C50">
      <w:pPr>
        <w:spacing w:after="0"/>
        <w:jc w:val="both"/>
        <w:rPr>
          <w:rFonts w:ascii="Times New Roman" w:hAnsi="Times New Roman"/>
          <w:sz w:val="16"/>
          <w:szCs w:val="16"/>
        </w:rPr>
      </w:pPr>
    </w:p>
    <w:p w:rsidR="0044148D" w:rsidRPr="00217AF3" w:rsidRDefault="0044148D" w:rsidP="00DD4C50">
      <w:pPr>
        <w:spacing w:after="0"/>
        <w:jc w:val="both"/>
        <w:rPr>
          <w:rFonts w:ascii="Times New Roman" w:hAnsi="Times New Roman"/>
          <w:b/>
          <w:sz w:val="28"/>
          <w:szCs w:val="28"/>
        </w:rPr>
      </w:pPr>
      <w:r w:rsidRPr="00217AF3">
        <w:rPr>
          <w:rFonts w:ascii="Times New Roman" w:hAnsi="Times New Roman"/>
          <w:b/>
          <w:sz w:val="28"/>
          <w:szCs w:val="28"/>
        </w:rPr>
        <w:t>Образовательный результат:</w:t>
      </w:r>
    </w:p>
    <w:p w:rsidR="0044148D" w:rsidRPr="00217AF3" w:rsidRDefault="005453D3" w:rsidP="005453D3">
      <w:pPr>
        <w:tabs>
          <w:tab w:val="left" w:pos="284"/>
          <w:tab w:val="left" w:pos="426"/>
        </w:tabs>
        <w:spacing w:after="0"/>
        <w:ind w:left="142"/>
        <w:jc w:val="both"/>
        <w:rPr>
          <w:rFonts w:ascii="Times New Roman" w:hAnsi="Times New Roman"/>
          <w:sz w:val="28"/>
          <w:szCs w:val="28"/>
        </w:rPr>
      </w:pPr>
      <w:r>
        <w:rPr>
          <w:rFonts w:ascii="Times New Roman" w:hAnsi="Times New Roman"/>
          <w:sz w:val="28"/>
          <w:szCs w:val="28"/>
        </w:rPr>
        <w:t xml:space="preserve">  </w:t>
      </w:r>
      <w:r w:rsidR="0044148D" w:rsidRPr="00217AF3">
        <w:rPr>
          <w:rFonts w:ascii="Times New Roman" w:hAnsi="Times New Roman"/>
          <w:sz w:val="28"/>
          <w:szCs w:val="28"/>
        </w:rPr>
        <w:t xml:space="preserve">- </w:t>
      </w:r>
      <w:r>
        <w:rPr>
          <w:rFonts w:ascii="Times New Roman" w:hAnsi="Times New Roman"/>
          <w:sz w:val="28"/>
          <w:szCs w:val="28"/>
        </w:rPr>
        <w:t xml:space="preserve">    </w:t>
      </w:r>
      <w:r w:rsidR="0044148D" w:rsidRPr="00217AF3">
        <w:rPr>
          <w:rFonts w:ascii="Times New Roman" w:hAnsi="Times New Roman"/>
          <w:sz w:val="28"/>
          <w:szCs w:val="28"/>
        </w:rPr>
        <w:t>наличие познавательных интересов к объектам окружающей среды.</w:t>
      </w:r>
    </w:p>
    <w:p w:rsidR="0044148D" w:rsidRPr="00217AF3" w:rsidRDefault="005453D3" w:rsidP="005453D3">
      <w:pPr>
        <w:tabs>
          <w:tab w:val="left" w:pos="426"/>
        </w:tabs>
        <w:spacing w:after="0"/>
        <w:ind w:left="142"/>
        <w:jc w:val="both"/>
        <w:rPr>
          <w:rFonts w:ascii="Times New Roman" w:hAnsi="Times New Roman"/>
          <w:sz w:val="28"/>
          <w:szCs w:val="28"/>
        </w:rPr>
      </w:pPr>
      <w:r>
        <w:rPr>
          <w:rFonts w:ascii="Times New Roman" w:hAnsi="Times New Roman"/>
          <w:sz w:val="28"/>
          <w:szCs w:val="28"/>
        </w:rPr>
        <w:t xml:space="preserve">  </w:t>
      </w:r>
      <w:r w:rsidR="0044148D" w:rsidRPr="00217AF3">
        <w:rPr>
          <w:rFonts w:ascii="Times New Roman" w:hAnsi="Times New Roman"/>
          <w:sz w:val="28"/>
          <w:szCs w:val="28"/>
        </w:rPr>
        <w:t>-</w:t>
      </w:r>
      <w:r>
        <w:rPr>
          <w:rFonts w:ascii="Times New Roman" w:hAnsi="Times New Roman"/>
          <w:sz w:val="28"/>
          <w:szCs w:val="28"/>
        </w:rPr>
        <w:t xml:space="preserve">     </w:t>
      </w:r>
      <w:r w:rsidR="0044148D" w:rsidRPr="00217AF3">
        <w:rPr>
          <w:rFonts w:ascii="Times New Roman" w:hAnsi="Times New Roman"/>
          <w:sz w:val="28"/>
          <w:szCs w:val="28"/>
        </w:rPr>
        <w:t>уметь формулировать познавательные вопросы и знать на них ответы.</w:t>
      </w:r>
    </w:p>
    <w:p w:rsidR="005453D3" w:rsidRPr="00FB6CE6" w:rsidRDefault="005453D3" w:rsidP="00FB6CE6">
      <w:pPr>
        <w:tabs>
          <w:tab w:val="left" w:pos="426"/>
        </w:tabs>
        <w:spacing w:after="0"/>
        <w:ind w:left="142"/>
        <w:jc w:val="both"/>
        <w:rPr>
          <w:rFonts w:ascii="Times New Roman" w:hAnsi="Times New Roman"/>
          <w:sz w:val="28"/>
          <w:szCs w:val="28"/>
        </w:rPr>
      </w:pPr>
      <w:r>
        <w:rPr>
          <w:rFonts w:ascii="Times New Roman" w:hAnsi="Times New Roman"/>
          <w:sz w:val="28"/>
          <w:szCs w:val="28"/>
        </w:rPr>
        <w:t xml:space="preserve">  </w:t>
      </w:r>
      <w:r w:rsidR="0044148D" w:rsidRPr="00217AF3">
        <w:rPr>
          <w:rFonts w:ascii="Times New Roman" w:hAnsi="Times New Roman"/>
          <w:sz w:val="28"/>
          <w:szCs w:val="28"/>
        </w:rPr>
        <w:t>-</w:t>
      </w:r>
      <w:r>
        <w:rPr>
          <w:rFonts w:ascii="Times New Roman" w:hAnsi="Times New Roman"/>
          <w:sz w:val="28"/>
          <w:szCs w:val="28"/>
        </w:rPr>
        <w:t xml:space="preserve">     </w:t>
      </w:r>
      <w:r w:rsidR="0044148D" w:rsidRPr="00217AF3">
        <w:rPr>
          <w:rFonts w:ascii="Times New Roman" w:hAnsi="Times New Roman"/>
          <w:sz w:val="28"/>
          <w:szCs w:val="28"/>
        </w:rPr>
        <w:t>владеть навыками познавательного экспериментирования.</w:t>
      </w:r>
    </w:p>
    <w:p w:rsidR="0044148D" w:rsidRPr="00217AF3" w:rsidRDefault="0044148D" w:rsidP="00DD4C50">
      <w:pPr>
        <w:spacing w:after="0"/>
        <w:jc w:val="both"/>
        <w:rPr>
          <w:rFonts w:ascii="Times New Roman" w:hAnsi="Times New Roman"/>
          <w:b/>
          <w:sz w:val="28"/>
          <w:szCs w:val="28"/>
        </w:rPr>
      </w:pPr>
      <w:r w:rsidRPr="00217AF3">
        <w:rPr>
          <w:rFonts w:ascii="Times New Roman" w:hAnsi="Times New Roman"/>
          <w:b/>
          <w:sz w:val="28"/>
          <w:szCs w:val="28"/>
        </w:rPr>
        <w:t>Личностный результат:</w:t>
      </w:r>
    </w:p>
    <w:p w:rsidR="0044148D" w:rsidRPr="00217AF3" w:rsidRDefault="005453D3" w:rsidP="005453D3">
      <w:pPr>
        <w:tabs>
          <w:tab w:val="left" w:pos="284"/>
        </w:tabs>
        <w:spacing w:after="0"/>
        <w:ind w:left="567" w:hanging="566"/>
        <w:jc w:val="both"/>
        <w:rPr>
          <w:rFonts w:ascii="Times New Roman" w:hAnsi="Times New Roman"/>
          <w:sz w:val="28"/>
          <w:szCs w:val="28"/>
        </w:rPr>
      </w:pPr>
      <w:r>
        <w:rPr>
          <w:rFonts w:ascii="Times New Roman" w:hAnsi="Times New Roman"/>
          <w:sz w:val="28"/>
          <w:szCs w:val="28"/>
        </w:rPr>
        <w:t xml:space="preserve">    </w:t>
      </w:r>
      <w:r w:rsidRPr="005453D3">
        <w:rPr>
          <w:rFonts w:ascii="Times New Roman" w:hAnsi="Times New Roman"/>
          <w:sz w:val="28"/>
          <w:szCs w:val="28"/>
        </w:rPr>
        <w:t>-</w:t>
      </w:r>
      <w:r>
        <w:rPr>
          <w:rFonts w:ascii="Times New Roman" w:hAnsi="Times New Roman"/>
          <w:b/>
          <w:sz w:val="28"/>
          <w:szCs w:val="28"/>
        </w:rPr>
        <w:t xml:space="preserve">  </w:t>
      </w:r>
      <w:r w:rsidR="0044148D" w:rsidRPr="00217AF3">
        <w:rPr>
          <w:rFonts w:ascii="Times New Roman" w:hAnsi="Times New Roman"/>
          <w:sz w:val="28"/>
          <w:szCs w:val="28"/>
        </w:rPr>
        <w:t xml:space="preserve">самостоятельно действовать в повседневной жизни, в различных видах детской </w:t>
      </w:r>
      <w:r>
        <w:rPr>
          <w:rFonts w:ascii="Times New Roman" w:hAnsi="Times New Roman"/>
          <w:sz w:val="28"/>
          <w:szCs w:val="28"/>
        </w:rPr>
        <w:t xml:space="preserve">    </w:t>
      </w:r>
      <w:r w:rsidR="0044148D" w:rsidRPr="00217AF3">
        <w:rPr>
          <w:rFonts w:ascii="Times New Roman" w:hAnsi="Times New Roman"/>
          <w:sz w:val="28"/>
          <w:szCs w:val="28"/>
        </w:rPr>
        <w:t>деятельности.</w:t>
      </w:r>
    </w:p>
    <w:p w:rsidR="0044148D" w:rsidRPr="00217AF3" w:rsidRDefault="005453D3" w:rsidP="005453D3">
      <w:pPr>
        <w:tabs>
          <w:tab w:val="left" w:pos="426"/>
        </w:tabs>
        <w:spacing w:after="0"/>
        <w:ind w:left="142"/>
        <w:jc w:val="both"/>
        <w:rPr>
          <w:rFonts w:ascii="Times New Roman" w:hAnsi="Times New Roman"/>
          <w:sz w:val="28"/>
          <w:szCs w:val="28"/>
        </w:rPr>
      </w:pPr>
      <w:r>
        <w:rPr>
          <w:rFonts w:ascii="Times New Roman" w:hAnsi="Times New Roman"/>
          <w:sz w:val="28"/>
          <w:szCs w:val="28"/>
        </w:rPr>
        <w:t xml:space="preserve">  </w:t>
      </w:r>
      <w:r w:rsidR="0044148D" w:rsidRPr="00217AF3">
        <w:rPr>
          <w:rFonts w:ascii="Times New Roman" w:hAnsi="Times New Roman"/>
          <w:sz w:val="28"/>
          <w:szCs w:val="28"/>
        </w:rPr>
        <w:t>-</w:t>
      </w:r>
      <w:r>
        <w:rPr>
          <w:rFonts w:ascii="Times New Roman" w:hAnsi="Times New Roman"/>
          <w:sz w:val="28"/>
          <w:szCs w:val="28"/>
        </w:rPr>
        <w:t xml:space="preserve">   </w:t>
      </w:r>
      <w:r w:rsidR="0044148D" w:rsidRPr="00217AF3">
        <w:rPr>
          <w:rFonts w:ascii="Times New Roman" w:hAnsi="Times New Roman"/>
          <w:sz w:val="28"/>
          <w:szCs w:val="28"/>
        </w:rPr>
        <w:t>уметь обращаться за помощью взрослого в ситуациях реальных затруднений.</w:t>
      </w:r>
    </w:p>
    <w:p w:rsidR="00A85B16" w:rsidRPr="008B3C26" w:rsidRDefault="005453D3" w:rsidP="008B3C26">
      <w:pPr>
        <w:tabs>
          <w:tab w:val="left" w:pos="426"/>
        </w:tabs>
        <w:spacing w:after="0"/>
        <w:ind w:left="142"/>
        <w:jc w:val="both"/>
        <w:rPr>
          <w:rFonts w:ascii="Times New Roman" w:hAnsi="Times New Roman"/>
          <w:sz w:val="28"/>
          <w:szCs w:val="28"/>
        </w:rPr>
      </w:pPr>
      <w:r>
        <w:rPr>
          <w:rFonts w:ascii="Times New Roman" w:hAnsi="Times New Roman"/>
          <w:sz w:val="28"/>
          <w:szCs w:val="28"/>
        </w:rPr>
        <w:t xml:space="preserve">  </w:t>
      </w:r>
      <w:r w:rsidR="0044148D" w:rsidRPr="00217AF3">
        <w:rPr>
          <w:rFonts w:ascii="Times New Roman" w:hAnsi="Times New Roman"/>
          <w:sz w:val="28"/>
          <w:szCs w:val="28"/>
        </w:rPr>
        <w:t>-</w:t>
      </w:r>
      <w:r>
        <w:rPr>
          <w:rFonts w:ascii="Times New Roman" w:hAnsi="Times New Roman"/>
          <w:sz w:val="28"/>
          <w:szCs w:val="28"/>
        </w:rPr>
        <w:t xml:space="preserve">   </w:t>
      </w:r>
      <w:r w:rsidR="0044148D" w:rsidRPr="00217AF3">
        <w:rPr>
          <w:rFonts w:ascii="Times New Roman" w:hAnsi="Times New Roman"/>
          <w:sz w:val="28"/>
          <w:szCs w:val="28"/>
        </w:rPr>
        <w:t xml:space="preserve">принимать живое, заинтересованное участие в образовательном процессе.            </w:t>
      </w:r>
    </w:p>
    <w:p w:rsidR="00677511" w:rsidRPr="00217AF3" w:rsidRDefault="00677511" w:rsidP="005453D3">
      <w:pPr>
        <w:spacing w:after="0"/>
        <w:jc w:val="both"/>
        <w:rPr>
          <w:rFonts w:ascii="Times New Roman" w:hAnsi="Times New Roman"/>
          <w:sz w:val="28"/>
          <w:szCs w:val="28"/>
        </w:rPr>
      </w:pPr>
      <w:r w:rsidRPr="00217AF3">
        <w:rPr>
          <w:rFonts w:ascii="Times New Roman" w:hAnsi="Times New Roman"/>
          <w:b/>
          <w:sz w:val="28"/>
          <w:szCs w:val="28"/>
        </w:rPr>
        <w:t xml:space="preserve">Возраст детей: </w:t>
      </w:r>
      <w:r w:rsidR="004B6DF3" w:rsidRPr="00217AF3">
        <w:rPr>
          <w:rFonts w:ascii="Times New Roman" w:hAnsi="Times New Roman"/>
          <w:sz w:val="28"/>
          <w:szCs w:val="28"/>
        </w:rPr>
        <w:t>4</w:t>
      </w:r>
      <w:r w:rsidR="00217AF3" w:rsidRPr="00217AF3">
        <w:rPr>
          <w:rFonts w:ascii="Times New Roman" w:hAnsi="Times New Roman"/>
          <w:sz w:val="28"/>
          <w:szCs w:val="28"/>
        </w:rPr>
        <w:t>- 7</w:t>
      </w:r>
      <w:r w:rsidRPr="00217AF3">
        <w:rPr>
          <w:rFonts w:ascii="Times New Roman" w:hAnsi="Times New Roman"/>
          <w:sz w:val="28"/>
          <w:szCs w:val="28"/>
        </w:rPr>
        <w:t xml:space="preserve"> </w:t>
      </w:r>
      <w:r w:rsidR="004B6DF3" w:rsidRPr="00217AF3">
        <w:rPr>
          <w:rFonts w:ascii="Times New Roman" w:hAnsi="Times New Roman"/>
          <w:sz w:val="28"/>
          <w:szCs w:val="28"/>
        </w:rPr>
        <w:t>лет</w:t>
      </w:r>
    </w:p>
    <w:p w:rsidR="00677511" w:rsidRPr="00217AF3" w:rsidRDefault="00677511" w:rsidP="005453D3">
      <w:pPr>
        <w:spacing w:after="0"/>
        <w:jc w:val="both"/>
        <w:rPr>
          <w:rFonts w:ascii="Times New Roman" w:hAnsi="Times New Roman"/>
          <w:sz w:val="28"/>
          <w:szCs w:val="28"/>
        </w:rPr>
      </w:pPr>
      <w:r w:rsidRPr="00217AF3">
        <w:rPr>
          <w:rFonts w:ascii="Times New Roman" w:hAnsi="Times New Roman"/>
          <w:b/>
          <w:sz w:val="28"/>
          <w:szCs w:val="28"/>
        </w:rPr>
        <w:t>Сроки реализации:</w:t>
      </w:r>
      <w:r w:rsidR="004B6DF3" w:rsidRPr="00217AF3">
        <w:rPr>
          <w:rFonts w:ascii="Times New Roman" w:hAnsi="Times New Roman"/>
          <w:sz w:val="28"/>
          <w:szCs w:val="28"/>
        </w:rPr>
        <w:t xml:space="preserve"> 3</w:t>
      </w:r>
      <w:r w:rsidRPr="00217AF3">
        <w:rPr>
          <w:rFonts w:ascii="Times New Roman" w:hAnsi="Times New Roman"/>
          <w:sz w:val="28"/>
          <w:szCs w:val="28"/>
        </w:rPr>
        <w:t xml:space="preserve"> год</w:t>
      </w:r>
      <w:r w:rsidR="003D69AD" w:rsidRPr="00217AF3">
        <w:rPr>
          <w:rFonts w:ascii="Times New Roman" w:hAnsi="Times New Roman"/>
          <w:sz w:val="28"/>
          <w:szCs w:val="28"/>
        </w:rPr>
        <w:t>а</w:t>
      </w:r>
      <w:r w:rsidRPr="00217AF3">
        <w:rPr>
          <w:rFonts w:ascii="Times New Roman" w:hAnsi="Times New Roman"/>
          <w:sz w:val="28"/>
          <w:szCs w:val="28"/>
        </w:rPr>
        <w:t>.</w:t>
      </w:r>
    </w:p>
    <w:p w:rsidR="007149F1" w:rsidRDefault="007149F1" w:rsidP="005453D3">
      <w:pPr>
        <w:spacing w:after="0"/>
        <w:jc w:val="both"/>
        <w:rPr>
          <w:rFonts w:ascii="Times New Roman" w:hAnsi="Times New Roman"/>
          <w:b/>
          <w:sz w:val="28"/>
          <w:szCs w:val="28"/>
        </w:rPr>
      </w:pPr>
    </w:p>
    <w:p w:rsidR="006A2797" w:rsidRPr="00217AF3" w:rsidRDefault="00677511" w:rsidP="005453D3">
      <w:pPr>
        <w:spacing w:after="0"/>
        <w:jc w:val="both"/>
        <w:rPr>
          <w:rFonts w:ascii="Times New Roman" w:hAnsi="Times New Roman"/>
          <w:b/>
          <w:sz w:val="28"/>
          <w:szCs w:val="28"/>
        </w:rPr>
      </w:pPr>
      <w:r w:rsidRPr="00217AF3">
        <w:rPr>
          <w:rFonts w:ascii="Times New Roman" w:hAnsi="Times New Roman"/>
          <w:b/>
          <w:sz w:val="28"/>
          <w:szCs w:val="28"/>
        </w:rPr>
        <w:t>Режим образовательной деятельности:</w:t>
      </w:r>
    </w:p>
    <w:p w:rsidR="00677511" w:rsidRPr="00217AF3" w:rsidRDefault="00677511" w:rsidP="00DD4C50">
      <w:pPr>
        <w:spacing w:after="0"/>
        <w:ind w:firstLine="426"/>
        <w:jc w:val="both"/>
        <w:rPr>
          <w:rFonts w:ascii="Times New Roman" w:hAnsi="Times New Roman"/>
          <w:b/>
          <w:sz w:val="28"/>
          <w:szCs w:val="28"/>
        </w:rPr>
      </w:pPr>
      <w:r w:rsidRPr="00217AF3">
        <w:rPr>
          <w:rFonts w:ascii="Times New Roman" w:hAnsi="Times New Roman"/>
          <w:sz w:val="28"/>
          <w:szCs w:val="28"/>
        </w:rPr>
        <w:t>Образовательная деятельность по программе проводится 1 раз в неделю в первой половине дня. Длите</w:t>
      </w:r>
      <w:r w:rsidR="005453D3">
        <w:rPr>
          <w:rFonts w:ascii="Times New Roman" w:hAnsi="Times New Roman"/>
          <w:sz w:val="28"/>
          <w:szCs w:val="28"/>
        </w:rPr>
        <w:t>льность -</w:t>
      </w:r>
      <w:r w:rsidR="0044148D">
        <w:rPr>
          <w:rFonts w:ascii="Times New Roman" w:hAnsi="Times New Roman"/>
          <w:sz w:val="28"/>
          <w:szCs w:val="28"/>
        </w:rPr>
        <w:t xml:space="preserve"> в со</w:t>
      </w:r>
      <w:r w:rsidR="00DD4C50">
        <w:rPr>
          <w:rFonts w:ascii="Times New Roman" w:hAnsi="Times New Roman"/>
          <w:sz w:val="28"/>
          <w:szCs w:val="28"/>
        </w:rPr>
        <w:t>ответствии с возрастом по</w:t>
      </w:r>
      <w:r w:rsidR="007149F1">
        <w:rPr>
          <w:rFonts w:ascii="Times New Roman" w:hAnsi="Times New Roman"/>
          <w:sz w:val="28"/>
          <w:szCs w:val="28"/>
        </w:rPr>
        <w:t xml:space="preserve"> СанПин</w:t>
      </w:r>
      <w:r w:rsidRPr="00217AF3">
        <w:rPr>
          <w:rFonts w:ascii="Times New Roman" w:hAnsi="Times New Roman"/>
          <w:sz w:val="28"/>
          <w:szCs w:val="28"/>
        </w:rPr>
        <w:t xml:space="preserve">. </w:t>
      </w:r>
    </w:p>
    <w:p w:rsidR="004E1F9A" w:rsidRPr="00DD4C50" w:rsidRDefault="004B6DF3" w:rsidP="00DD4C50">
      <w:pPr>
        <w:spacing w:after="0"/>
        <w:jc w:val="both"/>
        <w:rPr>
          <w:rFonts w:ascii="Times New Roman" w:hAnsi="Times New Roman"/>
          <w:sz w:val="16"/>
          <w:szCs w:val="16"/>
        </w:rPr>
      </w:pPr>
      <w:r w:rsidRPr="00217AF3">
        <w:rPr>
          <w:rFonts w:ascii="Times New Roman" w:hAnsi="Times New Roman"/>
          <w:sz w:val="28"/>
          <w:szCs w:val="28"/>
        </w:rPr>
        <w:t xml:space="preserve">     </w:t>
      </w:r>
      <w:r w:rsidR="006A2797" w:rsidRPr="00217AF3">
        <w:rPr>
          <w:rFonts w:ascii="Times New Roman" w:hAnsi="Times New Roman"/>
          <w:sz w:val="28"/>
          <w:szCs w:val="28"/>
        </w:rPr>
        <w:t xml:space="preserve"> </w:t>
      </w:r>
    </w:p>
    <w:p w:rsidR="00677511" w:rsidRPr="00217AF3" w:rsidRDefault="00677511" w:rsidP="005453D3">
      <w:pPr>
        <w:spacing w:after="0"/>
        <w:ind w:left="426"/>
        <w:jc w:val="center"/>
        <w:rPr>
          <w:rFonts w:ascii="Times New Roman" w:hAnsi="Times New Roman"/>
          <w:b/>
          <w:sz w:val="28"/>
          <w:szCs w:val="28"/>
        </w:rPr>
      </w:pPr>
      <w:r w:rsidRPr="00217AF3">
        <w:rPr>
          <w:rFonts w:ascii="Times New Roman" w:hAnsi="Times New Roman"/>
          <w:b/>
          <w:sz w:val="28"/>
          <w:szCs w:val="28"/>
        </w:rPr>
        <w:t>В основу программы положены принципы:</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психологической комфортности.</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природосообразности – развитие в соответствии с природой ребенка, его здоровьем, психической и физической конституцией, его особенностями и склонностями, индивидуальными особенностями, восприятием.</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дифференцированного подхода.</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интеграции – интегративность опытно-экспериментальной деятельности с другими видами деятельности.</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научности - Детям даются только достоверные научные знания, которые не могут быть опровергнуты.</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доступности -  Все знания должны соответствовать возрастному уровню детей-дошкольников. Обеспечить усвоение ребёнком способов познания, исследовательской деятельности.</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развивающего эффекта содержания. - Знания должны опираться на зону ближайшего развития детей, обеспечивать усвоение ребёнком способов познания.</w:t>
      </w:r>
    </w:p>
    <w:p w:rsidR="00677511" w:rsidRPr="00217AF3"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Принцип системности.  Все знания должны быть связаны друг с другом, обеспечить у ребёнка знание целостной картины мира.</w:t>
      </w:r>
    </w:p>
    <w:p w:rsidR="00333B5E" w:rsidRDefault="00677511" w:rsidP="005453D3">
      <w:pPr>
        <w:pStyle w:val="a8"/>
        <w:numPr>
          <w:ilvl w:val="0"/>
          <w:numId w:val="2"/>
        </w:numPr>
        <w:spacing w:after="0" w:line="240" w:lineRule="auto"/>
        <w:ind w:left="567" w:hanging="283"/>
        <w:jc w:val="both"/>
        <w:rPr>
          <w:rFonts w:ascii="Times New Roman" w:hAnsi="Times New Roman"/>
          <w:sz w:val="28"/>
          <w:szCs w:val="28"/>
        </w:rPr>
      </w:pPr>
      <w:r w:rsidRPr="00217AF3">
        <w:rPr>
          <w:rFonts w:ascii="Times New Roman" w:hAnsi="Times New Roman"/>
          <w:sz w:val="28"/>
          <w:szCs w:val="28"/>
        </w:rPr>
        <w:t>Краеведческий принцип. Чтобы обеспечить связь приобретаемых знаний с повседневной жизнью дошкольника, необходимо опираться на его ближайшее окружение – природные материалы нашей местности.</w:t>
      </w:r>
    </w:p>
    <w:p w:rsidR="0044148D" w:rsidRPr="00DD4C50" w:rsidRDefault="0044148D" w:rsidP="00DD4C50">
      <w:pPr>
        <w:pStyle w:val="a8"/>
        <w:spacing w:after="0" w:line="240" w:lineRule="auto"/>
        <w:ind w:left="1440"/>
        <w:jc w:val="both"/>
        <w:rPr>
          <w:rFonts w:ascii="Times New Roman" w:hAnsi="Times New Roman"/>
          <w:sz w:val="16"/>
          <w:szCs w:val="16"/>
        </w:rPr>
      </w:pPr>
    </w:p>
    <w:p w:rsidR="00333B5E" w:rsidRPr="00333B5E" w:rsidRDefault="00333B5E" w:rsidP="00DD4C50">
      <w:pPr>
        <w:tabs>
          <w:tab w:val="left" w:pos="5409"/>
        </w:tabs>
        <w:spacing w:after="0"/>
        <w:jc w:val="both"/>
        <w:rPr>
          <w:rFonts w:ascii="Times New Roman" w:hAnsi="Times New Roman" w:cs="Times New Roman"/>
          <w:b/>
          <w:sz w:val="28"/>
          <w:szCs w:val="28"/>
        </w:rPr>
      </w:pPr>
      <w:r w:rsidRPr="00333B5E">
        <w:rPr>
          <w:rFonts w:ascii="Times New Roman" w:hAnsi="Times New Roman" w:cs="Times New Roman"/>
          <w:b/>
          <w:sz w:val="28"/>
          <w:szCs w:val="28"/>
        </w:rPr>
        <w:t>Методическое обеспечение</w:t>
      </w:r>
    </w:p>
    <w:p w:rsidR="00333B5E" w:rsidRPr="00333B5E" w:rsidRDefault="00333B5E" w:rsidP="005453D3">
      <w:pPr>
        <w:tabs>
          <w:tab w:val="left" w:pos="426"/>
          <w:tab w:val="left" w:pos="5409"/>
        </w:tabs>
        <w:spacing w:after="0"/>
        <w:ind w:left="426"/>
        <w:jc w:val="both"/>
        <w:rPr>
          <w:rFonts w:ascii="Times New Roman" w:hAnsi="Times New Roman" w:cs="Times New Roman"/>
          <w:sz w:val="28"/>
          <w:szCs w:val="28"/>
        </w:rPr>
      </w:pPr>
      <w:r w:rsidRPr="00333B5E">
        <w:rPr>
          <w:rFonts w:ascii="Times New Roman" w:hAnsi="Times New Roman" w:cs="Times New Roman"/>
          <w:sz w:val="28"/>
          <w:szCs w:val="28"/>
        </w:rPr>
        <w:t xml:space="preserve">Задача воспитателя – помочь детям в проведении исследований: </w:t>
      </w:r>
    </w:p>
    <w:p w:rsidR="00333B5E" w:rsidRPr="00E0150F" w:rsidRDefault="00333B5E" w:rsidP="00E0150F">
      <w:pPr>
        <w:pStyle w:val="a8"/>
        <w:numPr>
          <w:ilvl w:val="0"/>
          <w:numId w:val="33"/>
        </w:numPr>
        <w:tabs>
          <w:tab w:val="left" w:pos="567"/>
          <w:tab w:val="left" w:pos="5409"/>
        </w:tabs>
        <w:spacing w:after="0"/>
        <w:jc w:val="both"/>
        <w:rPr>
          <w:rFonts w:ascii="Times New Roman" w:hAnsi="Times New Roman"/>
          <w:sz w:val="28"/>
          <w:szCs w:val="28"/>
        </w:rPr>
      </w:pPr>
      <w:r w:rsidRPr="00E0150F">
        <w:rPr>
          <w:rFonts w:ascii="Times New Roman" w:hAnsi="Times New Roman"/>
          <w:sz w:val="28"/>
          <w:szCs w:val="28"/>
        </w:rPr>
        <w:t xml:space="preserve">при выборе объекта исследования; </w:t>
      </w:r>
    </w:p>
    <w:p w:rsidR="00333B5E" w:rsidRPr="00E0150F" w:rsidRDefault="00333B5E" w:rsidP="00E0150F">
      <w:pPr>
        <w:pStyle w:val="a8"/>
        <w:numPr>
          <w:ilvl w:val="0"/>
          <w:numId w:val="33"/>
        </w:numPr>
        <w:tabs>
          <w:tab w:val="left" w:pos="567"/>
          <w:tab w:val="left" w:pos="5409"/>
        </w:tabs>
        <w:spacing w:after="0"/>
        <w:jc w:val="both"/>
        <w:rPr>
          <w:rFonts w:ascii="Times New Roman" w:hAnsi="Times New Roman"/>
          <w:sz w:val="28"/>
          <w:szCs w:val="28"/>
        </w:rPr>
      </w:pPr>
      <w:r w:rsidRPr="00E0150F">
        <w:rPr>
          <w:rFonts w:ascii="Times New Roman" w:hAnsi="Times New Roman"/>
          <w:sz w:val="28"/>
          <w:szCs w:val="28"/>
        </w:rPr>
        <w:t xml:space="preserve">при поиске метода его изучения; </w:t>
      </w:r>
    </w:p>
    <w:p w:rsidR="00333B5E" w:rsidRPr="00E0150F" w:rsidRDefault="00333B5E" w:rsidP="00E0150F">
      <w:pPr>
        <w:pStyle w:val="a8"/>
        <w:numPr>
          <w:ilvl w:val="0"/>
          <w:numId w:val="33"/>
        </w:numPr>
        <w:tabs>
          <w:tab w:val="left" w:pos="567"/>
          <w:tab w:val="left" w:pos="5409"/>
        </w:tabs>
        <w:spacing w:after="0"/>
        <w:jc w:val="both"/>
        <w:rPr>
          <w:rFonts w:ascii="Times New Roman" w:hAnsi="Times New Roman"/>
          <w:sz w:val="28"/>
          <w:szCs w:val="28"/>
        </w:rPr>
      </w:pPr>
      <w:r w:rsidRPr="00E0150F">
        <w:rPr>
          <w:rFonts w:ascii="Times New Roman" w:hAnsi="Times New Roman"/>
          <w:sz w:val="28"/>
          <w:szCs w:val="28"/>
        </w:rPr>
        <w:t>при сборе и обобщении материала;</w:t>
      </w:r>
    </w:p>
    <w:p w:rsidR="00333B5E" w:rsidRPr="00E0150F" w:rsidRDefault="00333B5E" w:rsidP="00E0150F">
      <w:pPr>
        <w:pStyle w:val="a8"/>
        <w:numPr>
          <w:ilvl w:val="0"/>
          <w:numId w:val="33"/>
        </w:numPr>
        <w:tabs>
          <w:tab w:val="left" w:pos="709"/>
          <w:tab w:val="left" w:pos="5409"/>
        </w:tabs>
        <w:spacing w:after="0"/>
        <w:jc w:val="both"/>
        <w:rPr>
          <w:rFonts w:ascii="Times New Roman" w:hAnsi="Times New Roman"/>
          <w:sz w:val="28"/>
          <w:szCs w:val="28"/>
        </w:rPr>
      </w:pPr>
      <w:r w:rsidRPr="00E0150F">
        <w:rPr>
          <w:rFonts w:ascii="Times New Roman" w:hAnsi="Times New Roman"/>
          <w:sz w:val="28"/>
          <w:szCs w:val="28"/>
        </w:rPr>
        <w:lastRenderedPageBreak/>
        <w:t>при доведении полученного прод</w:t>
      </w:r>
      <w:r w:rsidR="00975069" w:rsidRPr="00E0150F">
        <w:rPr>
          <w:rFonts w:ascii="Times New Roman" w:hAnsi="Times New Roman"/>
          <w:sz w:val="28"/>
          <w:szCs w:val="28"/>
        </w:rPr>
        <w:t xml:space="preserve">укта до логического завершения </w:t>
      </w:r>
      <w:r w:rsidRPr="00E0150F">
        <w:rPr>
          <w:rFonts w:ascii="Times New Roman" w:hAnsi="Times New Roman"/>
          <w:sz w:val="28"/>
          <w:szCs w:val="28"/>
        </w:rPr>
        <w:t xml:space="preserve"> </w:t>
      </w:r>
      <w:r w:rsidR="00975069" w:rsidRPr="00E0150F">
        <w:rPr>
          <w:rFonts w:ascii="Times New Roman" w:hAnsi="Times New Roman"/>
          <w:sz w:val="28"/>
          <w:szCs w:val="28"/>
        </w:rPr>
        <w:t xml:space="preserve">  </w:t>
      </w:r>
      <w:r w:rsidRPr="00E0150F">
        <w:rPr>
          <w:rFonts w:ascii="Times New Roman" w:hAnsi="Times New Roman"/>
          <w:sz w:val="28"/>
          <w:szCs w:val="28"/>
        </w:rPr>
        <w:t xml:space="preserve">представление результатов, полученных в исследовании </w:t>
      </w:r>
    </w:p>
    <w:p w:rsidR="00333B5E" w:rsidRPr="00333B5E" w:rsidRDefault="00333B5E" w:rsidP="005453D3">
      <w:pPr>
        <w:tabs>
          <w:tab w:val="left" w:pos="0"/>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В процессе экспериментирования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p>
    <w:p w:rsidR="00333B5E" w:rsidRDefault="00333B5E" w:rsidP="005453D3">
      <w:pPr>
        <w:tabs>
          <w:tab w:val="left" w:pos="0"/>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 xml:space="preserve">Интеграция исследовательской работы с другими видами детской деятельности: наблюдениями на прогулке, чтением, игрой позволяет создать условия для закрепления представлений о явлениях природы, свойствах материалов, веществ. </w:t>
      </w:r>
    </w:p>
    <w:p w:rsidR="00FE7939" w:rsidRPr="00DD4C50" w:rsidRDefault="005453D3" w:rsidP="005453D3">
      <w:pPr>
        <w:tabs>
          <w:tab w:val="left" w:pos="4065"/>
        </w:tabs>
        <w:spacing w:after="0"/>
        <w:jc w:val="both"/>
        <w:rPr>
          <w:rFonts w:ascii="Times New Roman" w:hAnsi="Times New Roman" w:cs="Times New Roman"/>
          <w:sz w:val="16"/>
          <w:szCs w:val="16"/>
        </w:rPr>
      </w:pPr>
      <w:r>
        <w:rPr>
          <w:rFonts w:ascii="Times New Roman" w:hAnsi="Times New Roman" w:cs="Times New Roman"/>
          <w:sz w:val="16"/>
          <w:szCs w:val="16"/>
        </w:rPr>
        <w:tab/>
      </w:r>
    </w:p>
    <w:p w:rsidR="00333B5E" w:rsidRPr="00333B5E" w:rsidRDefault="00333B5E" w:rsidP="00DD4C50">
      <w:pPr>
        <w:tabs>
          <w:tab w:val="left" w:pos="5409"/>
        </w:tabs>
        <w:spacing w:after="0"/>
        <w:jc w:val="both"/>
        <w:rPr>
          <w:rFonts w:ascii="Times New Roman" w:hAnsi="Times New Roman" w:cs="Times New Roman"/>
          <w:b/>
          <w:bCs/>
          <w:sz w:val="28"/>
          <w:szCs w:val="28"/>
        </w:rPr>
      </w:pPr>
      <w:r w:rsidRPr="00333B5E">
        <w:rPr>
          <w:rFonts w:ascii="Times New Roman" w:hAnsi="Times New Roman" w:cs="Times New Roman"/>
          <w:b/>
          <w:bCs/>
          <w:sz w:val="28"/>
          <w:szCs w:val="28"/>
        </w:rPr>
        <w:t>Формы работы по поисково-экспериментальной деятельности:</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Непосредственный опыт воспитателя с ребенком.</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Самостоятельная деятельность детей.</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НОД.</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КВН, развлечения.</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Наблюдения в природе.</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Рассматривание фотографий (по теме).</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Беседы по теме.</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Целевая прогулка.</w:t>
      </w:r>
    </w:p>
    <w:p w:rsidR="00333B5E" w:rsidRPr="00DD4C50" w:rsidRDefault="00333B5E" w:rsidP="00DD4C50">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Экскурсия.</w:t>
      </w:r>
    </w:p>
    <w:p w:rsidR="0044148D" w:rsidRPr="008B3C26" w:rsidRDefault="00333B5E" w:rsidP="008B3C26">
      <w:pPr>
        <w:pStyle w:val="a8"/>
        <w:numPr>
          <w:ilvl w:val="0"/>
          <w:numId w:val="32"/>
        </w:numPr>
        <w:tabs>
          <w:tab w:val="left" w:pos="5409"/>
        </w:tabs>
        <w:spacing w:after="0"/>
        <w:jc w:val="both"/>
        <w:rPr>
          <w:rFonts w:ascii="Times New Roman" w:hAnsi="Times New Roman"/>
          <w:sz w:val="28"/>
          <w:szCs w:val="28"/>
        </w:rPr>
      </w:pPr>
      <w:r w:rsidRPr="00DD4C50">
        <w:rPr>
          <w:rFonts w:ascii="Times New Roman" w:hAnsi="Times New Roman"/>
          <w:sz w:val="28"/>
          <w:szCs w:val="28"/>
        </w:rPr>
        <w:t>Дидактическая игра.</w:t>
      </w:r>
    </w:p>
    <w:p w:rsidR="00FB6CE6" w:rsidRDefault="00FB6CE6" w:rsidP="00DD4C50">
      <w:pPr>
        <w:tabs>
          <w:tab w:val="left" w:pos="5409"/>
        </w:tabs>
        <w:spacing w:after="0"/>
        <w:jc w:val="both"/>
        <w:rPr>
          <w:rFonts w:ascii="Times New Roman" w:hAnsi="Times New Roman" w:cs="Times New Roman"/>
          <w:b/>
          <w:sz w:val="28"/>
          <w:szCs w:val="28"/>
        </w:rPr>
      </w:pPr>
    </w:p>
    <w:p w:rsidR="00333B5E" w:rsidRPr="00333B5E" w:rsidRDefault="00333B5E" w:rsidP="00DD4C50">
      <w:pPr>
        <w:tabs>
          <w:tab w:val="left" w:pos="5409"/>
        </w:tabs>
        <w:spacing w:after="0"/>
        <w:jc w:val="both"/>
        <w:rPr>
          <w:rFonts w:ascii="Times New Roman" w:hAnsi="Times New Roman" w:cs="Times New Roman"/>
          <w:b/>
          <w:sz w:val="28"/>
          <w:szCs w:val="28"/>
        </w:rPr>
      </w:pPr>
      <w:r w:rsidRPr="00333B5E">
        <w:rPr>
          <w:rFonts w:ascii="Times New Roman" w:hAnsi="Times New Roman" w:cs="Times New Roman"/>
          <w:b/>
          <w:sz w:val="28"/>
          <w:szCs w:val="28"/>
        </w:rPr>
        <w:t>Правила при выборе темы:</w:t>
      </w:r>
    </w:p>
    <w:p w:rsidR="00333B5E" w:rsidRPr="00333B5E" w:rsidRDefault="00333B5E" w:rsidP="00DD4C50">
      <w:pPr>
        <w:numPr>
          <w:ilvl w:val="0"/>
          <w:numId w:val="16"/>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Тема должна быть интересна ребёнку, должна увлекать его.</w:t>
      </w:r>
    </w:p>
    <w:p w:rsidR="00333B5E" w:rsidRPr="00333B5E" w:rsidRDefault="00333B5E" w:rsidP="00DD4C50">
      <w:pPr>
        <w:numPr>
          <w:ilvl w:val="0"/>
          <w:numId w:val="16"/>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знания, умения, навыки). Вот почему педагог должен разрабатывать любое занятие, точно сформулировать вопросы, задачи, последовательность действий так, чтобы каждый ребёнок мог действовать осмысленно.</w:t>
      </w:r>
    </w:p>
    <w:p w:rsidR="00333B5E" w:rsidRPr="00333B5E" w:rsidRDefault="00333B5E" w:rsidP="00DD4C50">
      <w:pPr>
        <w:numPr>
          <w:ilvl w:val="0"/>
          <w:numId w:val="16"/>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Тема должна быть оригинальной, в ней необходим элемент неожиданности, необычности.</w:t>
      </w:r>
    </w:p>
    <w:p w:rsidR="0044148D" w:rsidRPr="008B3C26" w:rsidRDefault="00333B5E" w:rsidP="00DD4C50">
      <w:pPr>
        <w:numPr>
          <w:ilvl w:val="0"/>
          <w:numId w:val="16"/>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Тема должна быть такой, чтобы работа могла быть выполнена относительно быстро. Учитывая особенность детской природы,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FB6CE6" w:rsidRDefault="00FB6CE6" w:rsidP="00DD4C50">
      <w:pPr>
        <w:tabs>
          <w:tab w:val="left" w:pos="5409"/>
        </w:tabs>
        <w:spacing w:after="0" w:line="240" w:lineRule="auto"/>
        <w:jc w:val="both"/>
        <w:rPr>
          <w:rFonts w:ascii="Times New Roman" w:hAnsi="Times New Roman" w:cs="Times New Roman"/>
          <w:b/>
          <w:bCs/>
          <w:sz w:val="28"/>
          <w:szCs w:val="28"/>
        </w:rPr>
      </w:pPr>
    </w:p>
    <w:p w:rsidR="00333B5E" w:rsidRPr="00333B5E" w:rsidRDefault="00333B5E" w:rsidP="00DD4C50">
      <w:pPr>
        <w:tabs>
          <w:tab w:val="left" w:pos="5409"/>
        </w:tabs>
        <w:spacing w:after="0" w:line="240" w:lineRule="auto"/>
        <w:jc w:val="both"/>
        <w:rPr>
          <w:rFonts w:ascii="Times New Roman" w:hAnsi="Times New Roman" w:cs="Times New Roman"/>
          <w:b/>
          <w:bCs/>
          <w:sz w:val="28"/>
          <w:szCs w:val="28"/>
        </w:rPr>
      </w:pPr>
      <w:r w:rsidRPr="00333B5E">
        <w:rPr>
          <w:rFonts w:ascii="Times New Roman" w:hAnsi="Times New Roman" w:cs="Times New Roman"/>
          <w:b/>
          <w:bCs/>
          <w:sz w:val="28"/>
          <w:szCs w:val="28"/>
        </w:rPr>
        <w:t>Структура детского экспериментирования:</w:t>
      </w:r>
    </w:p>
    <w:p w:rsidR="00492D23" w:rsidRPr="005658CB" w:rsidRDefault="00492D23" w:rsidP="00DD4C50">
      <w:pPr>
        <w:tabs>
          <w:tab w:val="left" w:pos="5409"/>
        </w:tabs>
        <w:spacing w:after="0" w:line="240" w:lineRule="auto"/>
        <w:jc w:val="both"/>
        <w:rPr>
          <w:rFonts w:ascii="Times New Roman" w:hAnsi="Times New Roman" w:cs="Times New Roman"/>
          <w:sz w:val="28"/>
          <w:szCs w:val="28"/>
        </w:rPr>
      </w:pPr>
      <w:r w:rsidRPr="005658CB">
        <w:rPr>
          <w:rFonts w:ascii="Times New Roman" w:hAnsi="Times New Roman" w:cs="Times New Roman"/>
          <w:sz w:val="28"/>
          <w:szCs w:val="28"/>
        </w:rPr>
        <w:t>В процессе детского экспериментирования дети учатся:</w:t>
      </w:r>
    </w:p>
    <w:p w:rsidR="00492D23" w:rsidRPr="005658CB" w:rsidRDefault="00492D23" w:rsidP="00DD4C50">
      <w:pPr>
        <w:pStyle w:val="a8"/>
        <w:numPr>
          <w:ilvl w:val="0"/>
          <w:numId w:val="9"/>
        </w:numPr>
        <w:tabs>
          <w:tab w:val="left" w:pos="5409"/>
        </w:tabs>
        <w:spacing w:after="0" w:line="240" w:lineRule="auto"/>
        <w:jc w:val="both"/>
        <w:rPr>
          <w:rFonts w:ascii="Times New Roman" w:hAnsi="Times New Roman"/>
          <w:sz w:val="28"/>
          <w:szCs w:val="28"/>
        </w:rPr>
      </w:pPr>
      <w:r w:rsidRPr="005658CB">
        <w:rPr>
          <w:rFonts w:ascii="Times New Roman" w:hAnsi="Times New Roman"/>
          <w:sz w:val="28"/>
          <w:szCs w:val="28"/>
        </w:rPr>
        <w:t>видеть и выделять проблему;</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принимать и ставить цель;</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решать проблемы;</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lastRenderedPageBreak/>
        <w:t>анализировать объект или явление;</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выделять существенные признаки и связи;</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сопоставлять различные факты;</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выдвигать гипотезы, предположения;</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отбирать средства и материалы для самостоятельной</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деятельности;</w:t>
      </w:r>
    </w:p>
    <w:p w:rsidR="00492D23" w:rsidRPr="005658CB"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5658CB">
        <w:rPr>
          <w:rFonts w:ascii="Times New Roman" w:hAnsi="Times New Roman"/>
          <w:sz w:val="28"/>
          <w:szCs w:val="28"/>
        </w:rPr>
        <w:t>осуществлять эксперимент;</w:t>
      </w:r>
    </w:p>
    <w:p w:rsidR="00492D23"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Pr>
          <w:rFonts w:ascii="Times New Roman" w:hAnsi="Times New Roman"/>
          <w:sz w:val="28"/>
          <w:szCs w:val="28"/>
        </w:rPr>
        <w:t>делать выводы</w:t>
      </w:r>
    </w:p>
    <w:p w:rsidR="00492D23" w:rsidRDefault="00492D23" w:rsidP="00DD4C50">
      <w:pPr>
        <w:pStyle w:val="a8"/>
        <w:numPr>
          <w:ilvl w:val="0"/>
          <w:numId w:val="9"/>
        </w:numPr>
        <w:tabs>
          <w:tab w:val="left" w:pos="5409"/>
        </w:tabs>
        <w:spacing w:before="240" w:after="0" w:line="240" w:lineRule="auto"/>
        <w:jc w:val="both"/>
        <w:rPr>
          <w:rFonts w:ascii="Times New Roman" w:hAnsi="Times New Roman"/>
          <w:sz w:val="28"/>
          <w:szCs w:val="28"/>
        </w:rPr>
      </w:pPr>
      <w:r w:rsidRPr="00492D23">
        <w:rPr>
          <w:rFonts w:ascii="Times New Roman" w:hAnsi="Times New Roman"/>
          <w:sz w:val="28"/>
          <w:szCs w:val="28"/>
        </w:rPr>
        <w:t>фиксировать этапы действий и результаты графически.</w:t>
      </w:r>
    </w:p>
    <w:p w:rsidR="00A44AD6" w:rsidRPr="00DD4C50" w:rsidRDefault="00A44AD6" w:rsidP="00DD4C50">
      <w:pPr>
        <w:pStyle w:val="a8"/>
        <w:tabs>
          <w:tab w:val="left" w:pos="5409"/>
        </w:tabs>
        <w:spacing w:before="240" w:after="0" w:line="240" w:lineRule="auto"/>
        <w:jc w:val="both"/>
        <w:rPr>
          <w:rFonts w:ascii="Times New Roman" w:hAnsi="Times New Roman"/>
          <w:sz w:val="16"/>
          <w:szCs w:val="16"/>
        </w:rPr>
      </w:pPr>
    </w:p>
    <w:p w:rsidR="00FB6CE6" w:rsidRDefault="00FB6CE6" w:rsidP="008B3C26">
      <w:pPr>
        <w:tabs>
          <w:tab w:val="left" w:pos="5409"/>
        </w:tabs>
        <w:spacing w:after="0"/>
        <w:jc w:val="center"/>
        <w:rPr>
          <w:rFonts w:ascii="Times New Roman" w:hAnsi="Times New Roman" w:cs="Times New Roman"/>
          <w:b/>
          <w:sz w:val="24"/>
          <w:szCs w:val="24"/>
        </w:rPr>
      </w:pPr>
    </w:p>
    <w:p w:rsidR="00492D23" w:rsidRPr="00A44AD6" w:rsidRDefault="00492D23" w:rsidP="008B3C26">
      <w:pPr>
        <w:tabs>
          <w:tab w:val="left" w:pos="5409"/>
        </w:tabs>
        <w:spacing w:after="0"/>
        <w:jc w:val="center"/>
        <w:rPr>
          <w:rFonts w:ascii="Times New Roman" w:hAnsi="Times New Roman" w:cs="Times New Roman"/>
          <w:b/>
          <w:sz w:val="24"/>
          <w:szCs w:val="24"/>
        </w:rPr>
      </w:pPr>
      <w:r w:rsidRPr="00A44AD6">
        <w:rPr>
          <w:rFonts w:ascii="Times New Roman" w:hAnsi="Times New Roman" w:cs="Times New Roman"/>
          <w:b/>
          <w:sz w:val="24"/>
          <w:szCs w:val="24"/>
        </w:rPr>
        <w:t>СТРУКТУРА ДЕТСКОГО ЭКСПЕРИМЕНТИРОВАНИЯ</w:t>
      </w:r>
    </w:p>
    <w:tbl>
      <w:tblPr>
        <w:tblStyle w:val="a3"/>
        <w:tblW w:w="0" w:type="auto"/>
        <w:tblInd w:w="180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3402"/>
        <w:gridCol w:w="3119"/>
      </w:tblGrid>
      <w:tr w:rsidR="00492D23" w:rsidRPr="00DD4C50" w:rsidTr="00A44AD6">
        <w:trPr>
          <w:trHeight w:val="419"/>
        </w:trPr>
        <w:tc>
          <w:tcPr>
            <w:tcW w:w="6521" w:type="dxa"/>
            <w:gridSpan w:val="2"/>
            <w:tcBorders>
              <w:top w:val="single" w:sz="4" w:space="0" w:color="auto"/>
              <w:left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Проблемная ситуация</w:t>
            </w:r>
          </w:p>
        </w:tc>
      </w:tr>
      <w:tr w:rsidR="00492D23" w:rsidRPr="00DD4C50" w:rsidTr="00A44AD6">
        <w:trPr>
          <w:trHeight w:val="411"/>
        </w:trPr>
        <w:tc>
          <w:tcPr>
            <w:tcW w:w="6521" w:type="dxa"/>
            <w:gridSpan w:val="2"/>
            <w:tcBorders>
              <w:top w:val="single" w:sz="4" w:space="0" w:color="auto"/>
              <w:left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Целеполагание (что нужно сделать)</w:t>
            </w:r>
          </w:p>
        </w:tc>
      </w:tr>
      <w:tr w:rsidR="00492D23" w:rsidRPr="00DD4C50" w:rsidTr="00A44AD6">
        <w:trPr>
          <w:trHeight w:val="558"/>
        </w:trPr>
        <w:tc>
          <w:tcPr>
            <w:tcW w:w="6521" w:type="dxa"/>
            <w:gridSpan w:val="2"/>
            <w:tcBorders>
              <w:top w:val="single" w:sz="4" w:space="0" w:color="auto"/>
              <w:left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Выдвижение гипотез (как, с помощью чего, что получается)</w:t>
            </w:r>
          </w:p>
        </w:tc>
      </w:tr>
      <w:tr w:rsidR="00492D23" w:rsidRPr="00DD4C50" w:rsidTr="00A44AD6">
        <w:trPr>
          <w:trHeight w:val="708"/>
        </w:trPr>
        <w:tc>
          <w:tcPr>
            <w:tcW w:w="6521" w:type="dxa"/>
            <w:gridSpan w:val="2"/>
            <w:tcBorders>
              <w:top w:val="single" w:sz="4" w:space="0" w:color="auto"/>
              <w:left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Проверка предположения (отбор нужных средств, реализация в действии)</w:t>
            </w:r>
          </w:p>
        </w:tc>
      </w:tr>
      <w:tr w:rsidR="00492D23" w:rsidRPr="00DD4C50" w:rsidTr="00DD4C50">
        <w:trPr>
          <w:trHeight w:val="563"/>
        </w:trPr>
        <w:tc>
          <w:tcPr>
            <w:tcW w:w="3402" w:type="dxa"/>
            <w:vMerge w:val="restart"/>
            <w:tcBorders>
              <w:top w:val="single" w:sz="4" w:space="0" w:color="auto"/>
              <w:left w:val="single" w:sz="4" w:space="0" w:color="auto"/>
              <w:bottom w:val="single" w:sz="4" w:space="0" w:color="auto"/>
            </w:tcBorders>
          </w:tcPr>
          <w:p w:rsidR="00DD4C50" w:rsidRPr="00DD4C50" w:rsidRDefault="00DD4C50" w:rsidP="00DD4C50">
            <w:pPr>
              <w:tabs>
                <w:tab w:val="left" w:pos="5409"/>
              </w:tabs>
              <w:jc w:val="both"/>
              <w:rPr>
                <w:rFonts w:ascii="Times New Roman" w:hAnsi="Times New Roman" w:cs="Times New Roman"/>
                <w:b/>
                <w:color w:val="002060"/>
                <w:sz w:val="6"/>
                <w:szCs w:val="6"/>
              </w:rPr>
            </w:pPr>
          </w:p>
          <w:p w:rsidR="00DD4C50" w:rsidRPr="00DD4C50" w:rsidRDefault="00DD4C50" w:rsidP="00DD4C50">
            <w:pPr>
              <w:tabs>
                <w:tab w:val="left" w:pos="5409"/>
              </w:tabs>
              <w:jc w:val="both"/>
              <w:rPr>
                <w:rFonts w:ascii="Times New Roman" w:hAnsi="Times New Roman" w:cs="Times New Roman"/>
                <w:b/>
                <w:color w:val="002060"/>
                <w:sz w:val="6"/>
                <w:szCs w:val="6"/>
              </w:rPr>
            </w:pPr>
          </w:p>
          <w:p w:rsidR="00492D23" w:rsidRPr="00DD4C50" w:rsidRDefault="00492D23" w:rsidP="00DD4C50">
            <w:pPr>
              <w:tabs>
                <w:tab w:val="left" w:pos="5409"/>
              </w:tabs>
              <w:jc w:val="both"/>
              <w:rPr>
                <w:rFonts w:ascii="Times New Roman" w:hAnsi="Times New Roman" w:cs="Times New Roman"/>
                <w:b/>
                <w:color w:val="002060"/>
                <w:sz w:val="24"/>
                <w:szCs w:val="24"/>
              </w:rPr>
            </w:pPr>
            <w:r w:rsidRPr="00DD4C50">
              <w:rPr>
                <w:rFonts w:ascii="Times New Roman" w:hAnsi="Times New Roman" w:cs="Times New Roman"/>
                <w:b/>
                <w:color w:val="002060"/>
                <w:sz w:val="24"/>
                <w:szCs w:val="24"/>
              </w:rPr>
              <w:t>Подтвердилось</w:t>
            </w:r>
          </w:p>
          <w:p w:rsidR="00492D23" w:rsidRPr="00DD4C50" w:rsidRDefault="00492D23" w:rsidP="00DD4C50">
            <w:pPr>
              <w:tabs>
                <w:tab w:val="left" w:pos="5409"/>
              </w:tabs>
              <w:jc w:val="both"/>
              <w:rPr>
                <w:rFonts w:ascii="Times New Roman" w:hAnsi="Times New Roman" w:cs="Times New Roman"/>
                <w:b/>
                <w:color w:val="002060"/>
                <w:sz w:val="24"/>
                <w:szCs w:val="24"/>
              </w:rPr>
            </w:pPr>
          </w:p>
        </w:tc>
        <w:tc>
          <w:tcPr>
            <w:tcW w:w="3119" w:type="dxa"/>
            <w:tcBorders>
              <w:top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color w:val="002060"/>
                <w:sz w:val="24"/>
                <w:szCs w:val="24"/>
              </w:rPr>
            </w:pPr>
            <w:r w:rsidRPr="00DD4C50">
              <w:rPr>
                <w:rFonts w:ascii="Times New Roman" w:hAnsi="Times New Roman" w:cs="Times New Roman"/>
                <w:b/>
                <w:color w:val="002060"/>
                <w:sz w:val="24"/>
                <w:szCs w:val="24"/>
              </w:rPr>
              <w:t>Не подтвердилось</w:t>
            </w:r>
          </w:p>
        </w:tc>
      </w:tr>
      <w:tr w:rsidR="00492D23" w:rsidRPr="00DD4C50" w:rsidTr="00492D23">
        <w:trPr>
          <w:trHeight w:val="707"/>
        </w:trPr>
        <w:tc>
          <w:tcPr>
            <w:tcW w:w="3402" w:type="dxa"/>
            <w:vMerge/>
            <w:tcBorders>
              <w:top w:val="single" w:sz="4" w:space="0" w:color="auto"/>
              <w:left w:val="single" w:sz="4" w:space="0" w:color="auto"/>
              <w:bottom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p>
        </w:tc>
        <w:tc>
          <w:tcPr>
            <w:tcW w:w="3119" w:type="dxa"/>
            <w:tcBorders>
              <w:top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Возникновение новой гипотезы, предположений</w:t>
            </w:r>
          </w:p>
        </w:tc>
      </w:tr>
      <w:tr w:rsidR="00492D23" w:rsidRPr="00DD4C50" w:rsidTr="00492D23">
        <w:trPr>
          <w:trHeight w:val="688"/>
        </w:trPr>
        <w:tc>
          <w:tcPr>
            <w:tcW w:w="3402" w:type="dxa"/>
            <w:vMerge/>
            <w:tcBorders>
              <w:top w:val="single" w:sz="4" w:space="0" w:color="auto"/>
              <w:left w:val="single" w:sz="4" w:space="0" w:color="auto"/>
              <w:bottom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p>
        </w:tc>
        <w:tc>
          <w:tcPr>
            <w:tcW w:w="3119" w:type="dxa"/>
            <w:tcBorders>
              <w:top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Реализация в действии</w:t>
            </w:r>
          </w:p>
        </w:tc>
      </w:tr>
      <w:tr w:rsidR="00492D23" w:rsidRPr="00DD4C50" w:rsidTr="00492D23">
        <w:trPr>
          <w:trHeight w:val="712"/>
        </w:trPr>
        <w:tc>
          <w:tcPr>
            <w:tcW w:w="3402" w:type="dxa"/>
            <w:vMerge/>
            <w:tcBorders>
              <w:top w:val="single" w:sz="4" w:space="0" w:color="auto"/>
              <w:left w:val="single" w:sz="4" w:space="0" w:color="auto"/>
              <w:bottom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p>
        </w:tc>
        <w:tc>
          <w:tcPr>
            <w:tcW w:w="3119" w:type="dxa"/>
            <w:tcBorders>
              <w:top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Подтвердилось</w:t>
            </w:r>
          </w:p>
        </w:tc>
      </w:tr>
      <w:tr w:rsidR="00492D23" w:rsidRPr="00DD4C50" w:rsidTr="00A44AD6">
        <w:trPr>
          <w:trHeight w:val="689"/>
        </w:trPr>
        <w:tc>
          <w:tcPr>
            <w:tcW w:w="6521" w:type="dxa"/>
            <w:gridSpan w:val="2"/>
            <w:tcBorders>
              <w:top w:val="single" w:sz="4" w:space="0" w:color="auto"/>
              <w:left w:val="single" w:sz="4" w:space="0" w:color="auto"/>
              <w:bottom w:val="single" w:sz="4" w:space="0" w:color="auto"/>
              <w:right w:val="single" w:sz="4" w:space="0" w:color="auto"/>
            </w:tcBorders>
            <w:vAlign w:val="center"/>
          </w:tcPr>
          <w:p w:rsidR="00492D23" w:rsidRPr="00DD4C50" w:rsidRDefault="00492D23" w:rsidP="00DD4C50">
            <w:pPr>
              <w:tabs>
                <w:tab w:val="left" w:pos="5409"/>
              </w:tabs>
              <w:jc w:val="both"/>
              <w:rPr>
                <w:rFonts w:ascii="Times New Roman" w:hAnsi="Times New Roman" w:cs="Times New Roman"/>
                <w:b/>
                <w:sz w:val="24"/>
                <w:szCs w:val="24"/>
              </w:rPr>
            </w:pPr>
            <w:r w:rsidRPr="00DD4C50">
              <w:rPr>
                <w:rFonts w:ascii="Times New Roman" w:hAnsi="Times New Roman" w:cs="Times New Roman"/>
                <w:b/>
                <w:sz w:val="24"/>
                <w:szCs w:val="24"/>
              </w:rPr>
              <w:t>Формулирование выводов (как получилось)</w:t>
            </w:r>
          </w:p>
        </w:tc>
      </w:tr>
    </w:tbl>
    <w:p w:rsidR="00A44AD6" w:rsidRPr="00DD4C50" w:rsidRDefault="00A44AD6" w:rsidP="00DD4C50">
      <w:pPr>
        <w:tabs>
          <w:tab w:val="left" w:pos="5409"/>
        </w:tabs>
        <w:spacing w:after="0"/>
        <w:jc w:val="both"/>
        <w:rPr>
          <w:rFonts w:ascii="Times New Roman" w:hAnsi="Times New Roman" w:cs="Times New Roman"/>
          <w:b/>
          <w:i/>
          <w:sz w:val="16"/>
          <w:szCs w:val="16"/>
        </w:rPr>
      </w:pPr>
    </w:p>
    <w:p w:rsidR="00333B5E" w:rsidRPr="00FE7939" w:rsidRDefault="00333B5E" w:rsidP="008B3C26">
      <w:pPr>
        <w:tabs>
          <w:tab w:val="left" w:pos="5409"/>
        </w:tabs>
        <w:spacing w:after="0"/>
        <w:jc w:val="center"/>
        <w:rPr>
          <w:rFonts w:ascii="Times New Roman" w:hAnsi="Times New Roman" w:cs="Times New Roman"/>
          <w:b/>
          <w:sz w:val="28"/>
          <w:szCs w:val="28"/>
        </w:rPr>
      </w:pPr>
      <w:r w:rsidRPr="00FE7939">
        <w:rPr>
          <w:rFonts w:ascii="Times New Roman" w:hAnsi="Times New Roman" w:cs="Times New Roman"/>
          <w:b/>
          <w:sz w:val="28"/>
          <w:szCs w:val="28"/>
        </w:rPr>
        <w:t>Постановка проблемной задачи</w:t>
      </w:r>
    </w:p>
    <w:p w:rsidR="00333B5E" w:rsidRPr="00333B5E" w:rsidRDefault="00333B5E" w:rsidP="00DD4C50">
      <w:p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 xml:space="preserve">Проблемная задача должна быть понятной, следовательно, она должна вызывать интерес, определённые эмоциональные переживания и содержать новизну. Должна быть представлена в виде проблемной, осмысленной ситуации с опорой на общественный или непосредственно жизненный опыт детей. Проблемная задача должна мотивировать ребёнка на поиск ответа, однако, трудность должна быть доступной, преодолимой для ребёнка. Проблема должна быть направлена на поиск смысла происходящих изменений: означает побуждение ребёнка к эмоционально-познавательной деятельности.  </w:t>
      </w:r>
    </w:p>
    <w:p w:rsidR="00FB6CE6" w:rsidRDefault="00FB6CE6" w:rsidP="008B3C26">
      <w:pPr>
        <w:tabs>
          <w:tab w:val="left" w:pos="5409"/>
        </w:tabs>
        <w:spacing w:after="0"/>
        <w:jc w:val="center"/>
        <w:rPr>
          <w:rFonts w:ascii="Times New Roman" w:hAnsi="Times New Roman" w:cs="Times New Roman"/>
          <w:b/>
          <w:sz w:val="28"/>
          <w:szCs w:val="28"/>
        </w:rPr>
      </w:pPr>
    </w:p>
    <w:p w:rsidR="00333B5E" w:rsidRPr="00FE7939" w:rsidRDefault="00333B5E" w:rsidP="008B3C26">
      <w:pPr>
        <w:tabs>
          <w:tab w:val="left" w:pos="5409"/>
        </w:tabs>
        <w:spacing w:after="0"/>
        <w:jc w:val="center"/>
        <w:rPr>
          <w:rFonts w:ascii="Times New Roman" w:hAnsi="Times New Roman" w:cs="Times New Roman"/>
          <w:b/>
          <w:sz w:val="28"/>
          <w:szCs w:val="28"/>
        </w:rPr>
      </w:pPr>
      <w:r w:rsidRPr="00FE7939">
        <w:rPr>
          <w:rFonts w:ascii="Times New Roman" w:hAnsi="Times New Roman" w:cs="Times New Roman"/>
          <w:b/>
          <w:sz w:val="28"/>
          <w:szCs w:val="28"/>
        </w:rPr>
        <w:t>Фиксация результатов опытов и наблюдений</w:t>
      </w:r>
    </w:p>
    <w:p w:rsidR="00333B5E" w:rsidRDefault="00333B5E" w:rsidP="00DD4C50">
      <w:p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 xml:space="preserve">Наблюдаемые явления фиксируют для того, чтобы они лучше запечатлелись в памяти детей и могли быть воспроизведены в нужный момент. Во время наблюдения в основном функционирует зрительная память. При фиксации же наблюдаемых явлений участвуют и другие виды памяти - двигательная, слуховая, обонятельная, тактильная. Фиксируя увиденное, необходимо анализировать </w:t>
      </w:r>
      <w:r w:rsidRPr="00333B5E">
        <w:rPr>
          <w:rFonts w:ascii="Times New Roman" w:hAnsi="Times New Roman" w:cs="Times New Roman"/>
          <w:sz w:val="28"/>
          <w:szCs w:val="28"/>
        </w:rPr>
        <w:lastRenderedPageBreak/>
        <w:t>явление, выделять главное, чтобы отразить его в своих  дневниках. Это предполагает участие в работе не только проекционных, но и ассоциативных зон мозга, что стимулирует развитие основных мыслительных операций. Этой же  цели служит обсуждение увиденного в процессе фиксации. Оно способствует развитию внешней и внутренней речи, уточнению и конкретизации наблюдаемого явления.</w:t>
      </w:r>
    </w:p>
    <w:p w:rsidR="00FE7939" w:rsidRPr="00DD4C50" w:rsidRDefault="00FE7939" w:rsidP="00DD4C50">
      <w:pPr>
        <w:tabs>
          <w:tab w:val="left" w:pos="5409"/>
        </w:tabs>
        <w:spacing w:after="0"/>
        <w:jc w:val="both"/>
        <w:rPr>
          <w:rFonts w:ascii="Times New Roman" w:hAnsi="Times New Roman" w:cs="Times New Roman"/>
          <w:sz w:val="16"/>
          <w:szCs w:val="16"/>
        </w:rPr>
      </w:pPr>
    </w:p>
    <w:p w:rsidR="00333B5E" w:rsidRPr="00333B5E" w:rsidRDefault="00333B5E" w:rsidP="008B3C26">
      <w:pPr>
        <w:tabs>
          <w:tab w:val="left" w:pos="5409"/>
        </w:tabs>
        <w:spacing w:after="0"/>
        <w:jc w:val="center"/>
        <w:rPr>
          <w:rFonts w:ascii="Times New Roman" w:hAnsi="Times New Roman" w:cs="Times New Roman"/>
          <w:b/>
          <w:i/>
          <w:sz w:val="28"/>
          <w:szCs w:val="28"/>
        </w:rPr>
      </w:pPr>
      <w:r w:rsidRPr="00333B5E">
        <w:rPr>
          <w:rFonts w:ascii="Times New Roman" w:hAnsi="Times New Roman" w:cs="Times New Roman"/>
          <w:b/>
          <w:sz w:val="28"/>
          <w:szCs w:val="28"/>
        </w:rPr>
        <w:t>Классификация способов фиксации</w:t>
      </w:r>
      <w:r w:rsidRPr="00333B5E">
        <w:rPr>
          <w:rFonts w:ascii="Times New Roman" w:hAnsi="Times New Roman" w:cs="Times New Roman"/>
          <w:b/>
          <w:i/>
          <w:sz w:val="28"/>
          <w:szCs w:val="28"/>
          <w:lang w:val="en-US"/>
        </w:rPr>
        <w:t>:</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Календарь природы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Календарь погоды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Дневник наблюдений</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Составление устного рассказа о рассматриваемом объекте (явлении)</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Сравнение с уже известными детям объектами</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Классификация</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Изучение взаимообратных процессов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Включение в сюжетно-ролевые игры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Картинки, фотографии, схематические зарисовки</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Объёмные изображение или игрушки</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Отдельные буквы и слова</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Натуральные объекты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Циферблаты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Записи звуков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 xml:space="preserve">Зарисовывание объекта  </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Схематическое зарисовывание</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b/>
          <w:sz w:val="28"/>
          <w:szCs w:val="28"/>
        </w:rPr>
      </w:pPr>
      <w:r w:rsidRPr="00333B5E">
        <w:rPr>
          <w:rFonts w:ascii="Times New Roman" w:hAnsi="Times New Roman" w:cs="Times New Roman"/>
          <w:sz w:val="28"/>
          <w:szCs w:val="28"/>
        </w:rPr>
        <w:t>Использование  условных знаков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Обведение объектов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Регистрация линейных размеров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Координатные сетки</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Планы-схемы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Подсчет количества объектов</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Рисунки-прогнозы</w:t>
      </w:r>
    </w:p>
    <w:p w:rsidR="00333B5E" w:rsidRPr="00333B5E" w:rsidRDefault="00333B5E" w:rsidP="00DD4C50">
      <w:pPr>
        <w:numPr>
          <w:ilvl w:val="0"/>
          <w:numId w:val="22"/>
        </w:numPr>
        <w:tabs>
          <w:tab w:val="left" w:pos="5409"/>
        </w:tabs>
        <w:spacing w:after="0" w:line="240" w:lineRule="auto"/>
        <w:jc w:val="both"/>
        <w:rPr>
          <w:rFonts w:ascii="Times New Roman" w:hAnsi="Times New Roman" w:cs="Times New Roman"/>
          <w:sz w:val="28"/>
          <w:szCs w:val="28"/>
        </w:rPr>
      </w:pPr>
      <w:r w:rsidRPr="00333B5E">
        <w:rPr>
          <w:rFonts w:ascii="Times New Roman" w:hAnsi="Times New Roman" w:cs="Times New Roman"/>
          <w:sz w:val="28"/>
          <w:szCs w:val="28"/>
        </w:rPr>
        <w:t>Фотографирование</w:t>
      </w:r>
    </w:p>
    <w:p w:rsidR="00333B5E" w:rsidRPr="00DD4C50" w:rsidRDefault="00333B5E" w:rsidP="00DD4C50">
      <w:pPr>
        <w:numPr>
          <w:ilvl w:val="0"/>
          <w:numId w:val="22"/>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Запись воспитателя</w:t>
      </w:r>
    </w:p>
    <w:p w:rsidR="00FB6CE6" w:rsidRDefault="00FB6CE6" w:rsidP="00DD4C50">
      <w:pPr>
        <w:tabs>
          <w:tab w:val="left" w:pos="5409"/>
        </w:tabs>
        <w:spacing w:after="0"/>
        <w:jc w:val="center"/>
        <w:rPr>
          <w:rFonts w:ascii="Times New Roman" w:hAnsi="Times New Roman" w:cs="Times New Roman"/>
          <w:b/>
          <w:bCs/>
          <w:sz w:val="28"/>
          <w:szCs w:val="28"/>
        </w:rPr>
      </w:pPr>
    </w:p>
    <w:p w:rsidR="00333B5E" w:rsidRPr="00333B5E" w:rsidRDefault="00333B5E" w:rsidP="00DD4C50">
      <w:pPr>
        <w:tabs>
          <w:tab w:val="left" w:pos="5409"/>
        </w:tabs>
        <w:spacing w:after="0"/>
        <w:jc w:val="center"/>
        <w:rPr>
          <w:rFonts w:ascii="Times New Roman" w:hAnsi="Times New Roman" w:cs="Times New Roman"/>
          <w:b/>
          <w:bCs/>
          <w:sz w:val="28"/>
          <w:szCs w:val="28"/>
        </w:rPr>
      </w:pPr>
      <w:r w:rsidRPr="00333B5E">
        <w:rPr>
          <w:rFonts w:ascii="Times New Roman" w:hAnsi="Times New Roman" w:cs="Times New Roman"/>
          <w:b/>
          <w:bCs/>
          <w:sz w:val="28"/>
          <w:szCs w:val="28"/>
        </w:rPr>
        <w:t>Модель обучения детей организации экспериментирования</w:t>
      </w:r>
    </w:p>
    <w:tbl>
      <w:tblPr>
        <w:tblStyle w:val="a3"/>
        <w:tblW w:w="10441" w:type="dxa"/>
        <w:tblLook w:val="04A0"/>
      </w:tblPr>
      <w:tblGrid>
        <w:gridCol w:w="875"/>
        <w:gridCol w:w="2097"/>
        <w:gridCol w:w="3724"/>
        <w:gridCol w:w="3745"/>
      </w:tblGrid>
      <w:tr w:rsidR="00333B5E" w:rsidRPr="00492D23" w:rsidTr="00FB6CE6">
        <w:trPr>
          <w:trHeight w:val="554"/>
        </w:trPr>
        <w:tc>
          <w:tcPr>
            <w:tcW w:w="2972" w:type="dxa"/>
            <w:gridSpan w:val="2"/>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b/>
                <w:bCs/>
                <w:sz w:val="24"/>
                <w:szCs w:val="24"/>
              </w:rPr>
              <w:t>Этапы обучения</w:t>
            </w: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b/>
                <w:bCs/>
                <w:sz w:val="24"/>
                <w:szCs w:val="24"/>
              </w:rPr>
              <w:t>Приемы</w:t>
            </w:r>
          </w:p>
        </w:tc>
        <w:tc>
          <w:tcPr>
            <w:tcW w:w="3745"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b/>
                <w:bCs/>
                <w:sz w:val="24"/>
                <w:szCs w:val="24"/>
              </w:rPr>
              <w:t>Навыки исследовательской деятельности</w:t>
            </w:r>
          </w:p>
        </w:tc>
      </w:tr>
      <w:tr w:rsidR="00333B5E" w:rsidRPr="00492D23" w:rsidTr="00FB6CE6">
        <w:trPr>
          <w:trHeight w:val="566"/>
        </w:trPr>
        <w:tc>
          <w:tcPr>
            <w:tcW w:w="2972" w:type="dxa"/>
            <w:gridSpan w:val="2"/>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Мотивация деятельности</w:t>
            </w: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xml:space="preserve">- создание развивающей среды; </w:t>
            </w:r>
          </w:p>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проблемные ситуации;</w:t>
            </w:r>
          </w:p>
        </w:tc>
        <w:tc>
          <w:tcPr>
            <w:tcW w:w="3745"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Устойчивый интерес</w:t>
            </w:r>
          </w:p>
        </w:tc>
      </w:tr>
      <w:tr w:rsidR="00333B5E" w:rsidRPr="00492D23" w:rsidTr="00FB6CE6">
        <w:trPr>
          <w:trHeight w:val="144"/>
        </w:trPr>
        <w:tc>
          <w:tcPr>
            <w:tcW w:w="2972" w:type="dxa"/>
            <w:gridSpan w:val="2"/>
            <w:vMerge/>
            <w:hideMark/>
          </w:tcPr>
          <w:p w:rsidR="00333B5E" w:rsidRPr="00492D23" w:rsidRDefault="00333B5E" w:rsidP="00DD4C50">
            <w:pPr>
              <w:tabs>
                <w:tab w:val="left" w:pos="5409"/>
              </w:tabs>
              <w:jc w:val="both"/>
              <w:rPr>
                <w:rFonts w:ascii="Times New Roman" w:hAnsi="Times New Roman" w:cs="Times New Roman"/>
                <w:sz w:val="24"/>
                <w:szCs w:val="24"/>
              </w:rPr>
            </w:pP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интрига и сюрпризные моменты</w:t>
            </w:r>
          </w:p>
        </w:tc>
        <w:tc>
          <w:tcPr>
            <w:tcW w:w="3745"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Планирование, выбор средств, реализация и формулирование выводов эксперимента при поддержке педагога</w:t>
            </w:r>
          </w:p>
        </w:tc>
      </w:tr>
      <w:tr w:rsidR="00333B5E" w:rsidRPr="00492D23" w:rsidTr="00FB6CE6">
        <w:trPr>
          <w:trHeight w:val="1280"/>
        </w:trPr>
        <w:tc>
          <w:tcPr>
            <w:tcW w:w="875"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1 этап</w:t>
            </w:r>
          </w:p>
        </w:tc>
        <w:tc>
          <w:tcPr>
            <w:tcW w:w="2097"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Педагог ставит проблему и начинает ее решение, дета самостоятельно осуществляют решение проблемы</w:t>
            </w: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xml:space="preserve">- наводящие вопросы; </w:t>
            </w:r>
          </w:p>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уважительное отношение к любым высказываниям ребенка, его действиям;</w:t>
            </w:r>
          </w:p>
        </w:tc>
        <w:tc>
          <w:tcPr>
            <w:tcW w:w="3745" w:type="dxa"/>
            <w:vMerge/>
            <w:hideMark/>
          </w:tcPr>
          <w:p w:rsidR="00333B5E" w:rsidRPr="00492D23" w:rsidRDefault="00333B5E" w:rsidP="00DD4C50">
            <w:pPr>
              <w:tabs>
                <w:tab w:val="left" w:pos="5409"/>
              </w:tabs>
              <w:jc w:val="both"/>
              <w:rPr>
                <w:rFonts w:ascii="Times New Roman" w:hAnsi="Times New Roman" w:cs="Times New Roman"/>
                <w:sz w:val="24"/>
                <w:szCs w:val="24"/>
              </w:rPr>
            </w:pPr>
          </w:p>
        </w:tc>
      </w:tr>
      <w:tr w:rsidR="00333B5E" w:rsidRPr="00492D23" w:rsidTr="007149F1">
        <w:trPr>
          <w:trHeight w:val="144"/>
        </w:trPr>
        <w:tc>
          <w:tcPr>
            <w:tcW w:w="875" w:type="dxa"/>
            <w:vMerge/>
            <w:tcBorders>
              <w:bottom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p>
        </w:tc>
        <w:tc>
          <w:tcPr>
            <w:tcW w:w="2097" w:type="dxa"/>
            <w:vMerge/>
            <w:hideMark/>
          </w:tcPr>
          <w:p w:rsidR="00333B5E" w:rsidRPr="00492D23" w:rsidRDefault="00333B5E" w:rsidP="00DD4C50">
            <w:pPr>
              <w:tabs>
                <w:tab w:val="left" w:pos="5409"/>
              </w:tabs>
              <w:jc w:val="both"/>
              <w:rPr>
                <w:rFonts w:ascii="Times New Roman" w:hAnsi="Times New Roman" w:cs="Times New Roman"/>
                <w:sz w:val="24"/>
                <w:szCs w:val="24"/>
              </w:rPr>
            </w:pP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предоставление свободы выбора, действий и перемещения в пространстве</w:t>
            </w:r>
          </w:p>
        </w:tc>
        <w:tc>
          <w:tcPr>
            <w:tcW w:w="3745"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xml:space="preserve">Самостоятельное планирование, реализация эксперимента; формирование цели и </w:t>
            </w:r>
            <w:r w:rsidRPr="00492D23">
              <w:rPr>
                <w:rFonts w:ascii="Times New Roman" w:hAnsi="Times New Roman" w:cs="Times New Roman"/>
                <w:sz w:val="24"/>
                <w:szCs w:val="24"/>
              </w:rPr>
              <w:lastRenderedPageBreak/>
              <w:t>простейших гипотез с помощью педагога; графическое фиксирование результатов</w:t>
            </w:r>
          </w:p>
        </w:tc>
      </w:tr>
      <w:tr w:rsidR="00333B5E" w:rsidRPr="00492D23" w:rsidTr="007149F1">
        <w:trPr>
          <w:trHeight w:val="790"/>
        </w:trPr>
        <w:tc>
          <w:tcPr>
            <w:tcW w:w="875" w:type="dxa"/>
            <w:vMerge w:val="restart"/>
            <w:tcBorders>
              <w:top w:val="single" w:sz="4" w:space="0" w:color="auto"/>
              <w:left w:val="single" w:sz="4" w:space="0" w:color="auto"/>
              <w:bottom w:val="single" w:sz="4" w:space="0" w:color="auto"/>
              <w:righ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lastRenderedPageBreak/>
              <w:t>2 этап</w:t>
            </w:r>
          </w:p>
        </w:tc>
        <w:tc>
          <w:tcPr>
            <w:tcW w:w="2097" w:type="dxa"/>
            <w:vMerge w:val="restart"/>
            <w:tcBorders>
              <w:lef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Педагог ставит проблему, дети самостоятельно находят ее решение и осуществляют эксперимент</w:t>
            </w: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xml:space="preserve">- проблемные вопросы; </w:t>
            </w:r>
          </w:p>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пополнение уголка новыми материалами и предметами;</w:t>
            </w:r>
          </w:p>
        </w:tc>
        <w:tc>
          <w:tcPr>
            <w:tcW w:w="3745" w:type="dxa"/>
            <w:vMerge/>
            <w:hideMark/>
          </w:tcPr>
          <w:p w:rsidR="00333B5E" w:rsidRPr="00492D23" w:rsidRDefault="00333B5E" w:rsidP="00DD4C50">
            <w:pPr>
              <w:tabs>
                <w:tab w:val="left" w:pos="5409"/>
              </w:tabs>
              <w:jc w:val="both"/>
              <w:rPr>
                <w:rFonts w:ascii="Times New Roman" w:hAnsi="Times New Roman" w:cs="Times New Roman"/>
                <w:sz w:val="24"/>
                <w:szCs w:val="24"/>
              </w:rPr>
            </w:pPr>
          </w:p>
        </w:tc>
      </w:tr>
      <w:tr w:rsidR="00333B5E" w:rsidRPr="00492D23" w:rsidTr="007149F1">
        <w:trPr>
          <w:trHeight w:val="144"/>
        </w:trPr>
        <w:tc>
          <w:tcPr>
            <w:tcW w:w="875" w:type="dxa"/>
            <w:vMerge/>
            <w:tcBorders>
              <w:top w:val="single" w:sz="4" w:space="0" w:color="auto"/>
              <w:left w:val="single" w:sz="4" w:space="0" w:color="auto"/>
              <w:bottom w:val="single" w:sz="4" w:space="0" w:color="auto"/>
              <w:righ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p>
        </w:tc>
        <w:tc>
          <w:tcPr>
            <w:tcW w:w="2097" w:type="dxa"/>
            <w:vMerge/>
            <w:tcBorders>
              <w:lef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приемы межличностного общения и сотрудничества</w:t>
            </w:r>
          </w:p>
        </w:tc>
        <w:tc>
          <w:tcPr>
            <w:tcW w:w="3745"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Самостоятельная организация детьми исследовательской деятельности; фиксирование результатов, формулирование выводов и рефлексия</w:t>
            </w:r>
          </w:p>
        </w:tc>
      </w:tr>
      <w:tr w:rsidR="00333B5E" w:rsidRPr="00492D23" w:rsidTr="007149F1">
        <w:trPr>
          <w:trHeight w:val="144"/>
        </w:trPr>
        <w:tc>
          <w:tcPr>
            <w:tcW w:w="875" w:type="dxa"/>
            <w:vMerge/>
            <w:tcBorders>
              <w:top w:val="single" w:sz="4" w:space="0" w:color="auto"/>
              <w:left w:val="single" w:sz="4" w:space="0" w:color="auto"/>
              <w:bottom w:val="single" w:sz="4" w:space="0" w:color="auto"/>
              <w:righ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p>
        </w:tc>
        <w:tc>
          <w:tcPr>
            <w:tcW w:w="2097" w:type="dxa"/>
            <w:vMerge/>
            <w:tcBorders>
              <w:left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i/>
                <w:iCs/>
                <w:sz w:val="24"/>
                <w:szCs w:val="24"/>
              </w:rPr>
              <w:t xml:space="preserve">- </w:t>
            </w:r>
            <w:r w:rsidRPr="00492D23">
              <w:rPr>
                <w:rFonts w:ascii="Times New Roman" w:hAnsi="Times New Roman" w:cs="Times New Roman"/>
                <w:sz w:val="24"/>
                <w:szCs w:val="24"/>
              </w:rPr>
              <w:t xml:space="preserve">работа воспитателя по указанию целей; </w:t>
            </w:r>
          </w:p>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допущение неточности в действиях воспитателя;</w:t>
            </w:r>
          </w:p>
        </w:tc>
        <w:tc>
          <w:tcPr>
            <w:tcW w:w="3745" w:type="dxa"/>
            <w:vMerge/>
            <w:hideMark/>
          </w:tcPr>
          <w:p w:rsidR="00333B5E" w:rsidRPr="00492D23" w:rsidRDefault="00333B5E" w:rsidP="00DD4C50">
            <w:pPr>
              <w:tabs>
                <w:tab w:val="left" w:pos="5409"/>
              </w:tabs>
              <w:jc w:val="both"/>
              <w:rPr>
                <w:rFonts w:ascii="Times New Roman" w:hAnsi="Times New Roman" w:cs="Times New Roman"/>
                <w:sz w:val="24"/>
                <w:szCs w:val="24"/>
              </w:rPr>
            </w:pPr>
          </w:p>
        </w:tc>
      </w:tr>
      <w:tr w:rsidR="00333B5E" w:rsidRPr="00492D23" w:rsidTr="007149F1">
        <w:trPr>
          <w:trHeight w:val="1154"/>
        </w:trPr>
        <w:tc>
          <w:tcPr>
            <w:tcW w:w="875" w:type="dxa"/>
            <w:vMerge w:val="restart"/>
            <w:tcBorders>
              <w:top w:val="single" w:sz="4" w:space="0" w:color="auto"/>
            </w:tcBorders>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3 этап</w:t>
            </w:r>
          </w:p>
        </w:tc>
        <w:tc>
          <w:tcPr>
            <w:tcW w:w="2097" w:type="dxa"/>
            <w:vMerge w:val="restart"/>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Постановка проблемы, отыскивание метода и разработка самого решения осуществляются самостоятельно</w:t>
            </w: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изготовление карточек с символическим изображением темы эксперимента;</w:t>
            </w:r>
          </w:p>
        </w:tc>
        <w:tc>
          <w:tcPr>
            <w:tcW w:w="3745" w:type="dxa"/>
            <w:vMerge/>
            <w:hideMark/>
          </w:tcPr>
          <w:p w:rsidR="00333B5E" w:rsidRPr="00492D23" w:rsidRDefault="00333B5E" w:rsidP="00DD4C50">
            <w:pPr>
              <w:tabs>
                <w:tab w:val="left" w:pos="5409"/>
              </w:tabs>
              <w:jc w:val="both"/>
              <w:rPr>
                <w:rFonts w:ascii="Times New Roman" w:hAnsi="Times New Roman" w:cs="Times New Roman"/>
                <w:sz w:val="24"/>
                <w:szCs w:val="24"/>
              </w:rPr>
            </w:pPr>
          </w:p>
        </w:tc>
      </w:tr>
      <w:tr w:rsidR="00333B5E" w:rsidRPr="00492D23" w:rsidTr="00FB6CE6">
        <w:trPr>
          <w:trHeight w:val="144"/>
        </w:trPr>
        <w:tc>
          <w:tcPr>
            <w:tcW w:w="875" w:type="dxa"/>
            <w:vMerge/>
            <w:hideMark/>
          </w:tcPr>
          <w:p w:rsidR="00333B5E" w:rsidRPr="00492D23" w:rsidRDefault="00333B5E" w:rsidP="00DD4C50">
            <w:pPr>
              <w:tabs>
                <w:tab w:val="left" w:pos="5409"/>
              </w:tabs>
              <w:jc w:val="both"/>
              <w:rPr>
                <w:rFonts w:ascii="Times New Roman" w:hAnsi="Times New Roman" w:cs="Times New Roman"/>
                <w:sz w:val="24"/>
                <w:szCs w:val="24"/>
              </w:rPr>
            </w:pPr>
          </w:p>
        </w:tc>
        <w:tc>
          <w:tcPr>
            <w:tcW w:w="2097" w:type="dxa"/>
            <w:vMerge/>
            <w:hideMark/>
          </w:tcPr>
          <w:p w:rsidR="00333B5E" w:rsidRPr="00492D23" w:rsidRDefault="00333B5E" w:rsidP="00DD4C50">
            <w:pPr>
              <w:tabs>
                <w:tab w:val="left" w:pos="5409"/>
              </w:tabs>
              <w:jc w:val="both"/>
              <w:rPr>
                <w:rFonts w:ascii="Times New Roman" w:hAnsi="Times New Roman" w:cs="Times New Roman"/>
                <w:sz w:val="24"/>
                <w:szCs w:val="24"/>
              </w:rPr>
            </w:pPr>
          </w:p>
        </w:tc>
        <w:tc>
          <w:tcPr>
            <w:tcW w:w="3724" w:type="dxa"/>
            <w:hideMark/>
          </w:tcPr>
          <w:p w:rsidR="00333B5E" w:rsidRPr="00492D23" w:rsidRDefault="00333B5E" w:rsidP="00DD4C50">
            <w:pPr>
              <w:tabs>
                <w:tab w:val="left" w:pos="5409"/>
              </w:tabs>
              <w:jc w:val="both"/>
              <w:rPr>
                <w:rFonts w:ascii="Times New Roman" w:hAnsi="Times New Roman" w:cs="Times New Roman"/>
                <w:sz w:val="24"/>
                <w:szCs w:val="24"/>
              </w:rPr>
            </w:pPr>
            <w:r w:rsidRPr="00492D23">
              <w:rPr>
                <w:rFonts w:ascii="Times New Roman" w:hAnsi="Times New Roman" w:cs="Times New Roman"/>
                <w:sz w:val="24"/>
                <w:szCs w:val="24"/>
              </w:rPr>
              <w:t>- разработка совместно с детьми условных графических обозначений</w:t>
            </w:r>
          </w:p>
        </w:tc>
        <w:tc>
          <w:tcPr>
            <w:tcW w:w="3745" w:type="dxa"/>
            <w:vMerge/>
            <w:hideMark/>
          </w:tcPr>
          <w:p w:rsidR="00333B5E" w:rsidRPr="00492D23" w:rsidRDefault="00333B5E" w:rsidP="00DD4C50">
            <w:pPr>
              <w:tabs>
                <w:tab w:val="left" w:pos="5409"/>
              </w:tabs>
              <w:jc w:val="both"/>
              <w:rPr>
                <w:rFonts w:ascii="Times New Roman" w:hAnsi="Times New Roman" w:cs="Times New Roman"/>
                <w:sz w:val="24"/>
                <w:szCs w:val="24"/>
              </w:rPr>
            </w:pPr>
          </w:p>
        </w:tc>
      </w:tr>
    </w:tbl>
    <w:p w:rsidR="00A44AD6" w:rsidRDefault="00A44AD6" w:rsidP="00DD4C50">
      <w:pPr>
        <w:tabs>
          <w:tab w:val="left" w:pos="5409"/>
        </w:tabs>
        <w:spacing w:after="0"/>
        <w:jc w:val="both"/>
        <w:rPr>
          <w:rFonts w:ascii="Times New Roman" w:hAnsi="Times New Roman" w:cs="Times New Roman"/>
          <w:b/>
          <w:bCs/>
          <w:sz w:val="28"/>
          <w:szCs w:val="28"/>
        </w:rPr>
      </w:pPr>
    </w:p>
    <w:p w:rsidR="00333B5E" w:rsidRPr="00333B5E" w:rsidRDefault="00333B5E" w:rsidP="008B3C26">
      <w:pPr>
        <w:tabs>
          <w:tab w:val="left" w:pos="5409"/>
        </w:tabs>
        <w:spacing w:after="0"/>
        <w:jc w:val="center"/>
        <w:rPr>
          <w:rFonts w:ascii="Times New Roman" w:hAnsi="Times New Roman" w:cs="Times New Roman"/>
          <w:sz w:val="28"/>
          <w:szCs w:val="28"/>
        </w:rPr>
      </w:pPr>
      <w:r w:rsidRPr="00333B5E">
        <w:rPr>
          <w:rFonts w:ascii="Times New Roman" w:hAnsi="Times New Roman" w:cs="Times New Roman"/>
          <w:b/>
          <w:bCs/>
          <w:sz w:val="28"/>
          <w:szCs w:val="28"/>
        </w:rPr>
        <w:t>Основное оборудование лаборатории:</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приборы – «помощники»: лабораторная посуда, весы, объекты живой и неживой природы, ёмкости для игр с водой разного объёма и формы;</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природный материал: камешки, глина, песок, ракушки, птичьи перья, спил и листья деревьев, мох, семена и т.д.;</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утилизированный материал: проволока, кусочки кожи, меха, ткани, пробки;</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разные виды бумаги;</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красители: гуашь, акварельные краски;</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медицинские материалы: пипетки, колбы, мерные ложки, резиновые груши, шприцы (без игл);</w:t>
      </w:r>
    </w:p>
    <w:p w:rsidR="00333B5E" w:rsidRPr="00333B5E" w:rsidRDefault="00333B5E" w:rsidP="00DD4C50">
      <w:pPr>
        <w:numPr>
          <w:ilvl w:val="0"/>
          <w:numId w:val="18"/>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прочие материалы: зеркала, воздушные шары, масло, мука, соль, сахар, цветные и прозрачные стёкла, сито, свечи.</w:t>
      </w:r>
    </w:p>
    <w:p w:rsidR="00333B5E" w:rsidRPr="00333B5E" w:rsidRDefault="00333B5E" w:rsidP="00DD4C50">
      <w:pPr>
        <w:tabs>
          <w:tab w:val="left" w:pos="5409"/>
        </w:tabs>
        <w:spacing w:after="0"/>
        <w:jc w:val="both"/>
        <w:rPr>
          <w:rFonts w:ascii="Times New Roman" w:hAnsi="Times New Roman" w:cs="Times New Roman"/>
          <w:i/>
          <w:sz w:val="28"/>
          <w:szCs w:val="28"/>
        </w:rPr>
      </w:pPr>
      <w:r w:rsidRPr="00333B5E">
        <w:rPr>
          <w:rFonts w:ascii="Times New Roman" w:hAnsi="Times New Roman" w:cs="Times New Roman"/>
          <w:bCs/>
          <w:i/>
          <w:sz w:val="28"/>
          <w:szCs w:val="28"/>
        </w:rPr>
        <w:t>Дополнительное оборудование:</w:t>
      </w:r>
    </w:p>
    <w:p w:rsidR="00333B5E" w:rsidRPr="00333B5E" w:rsidRDefault="00333B5E" w:rsidP="00DD4C50">
      <w:pPr>
        <w:numPr>
          <w:ilvl w:val="0"/>
          <w:numId w:val="19"/>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детские халаты, клеенчатые фартуки, полотенца, контейнеры для хранения сыпучих и мелких предметов.</w:t>
      </w:r>
    </w:p>
    <w:p w:rsidR="00333B5E" w:rsidRPr="00333B5E" w:rsidRDefault="00333B5E" w:rsidP="00DD4C50">
      <w:pPr>
        <w:tabs>
          <w:tab w:val="left" w:pos="5409"/>
        </w:tabs>
        <w:spacing w:after="0"/>
        <w:jc w:val="both"/>
        <w:rPr>
          <w:rFonts w:ascii="Times New Roman" w:hAnsi="Times New Roman" w:cs="Times New Roman"/>
          <w:sz w:val="28"/>
          <w:szCs w:val="28"/>
        </w:rPr>
      </w:pPr>
      <w:r w:rsidRPr="00333B5E">
        <w:rPr>
          <w:rFonts w:ascii="Times New Roman" w:hAnsi="Times New Roman" w:cs="Times New Roman"/>
          <w:bCs/>
          <w:i/>
          <w:sz w:val="28"/>
          <w:szCs w:val="28"/>
        </w:rPr>
        <w:t>В уголке экспериментирования необходимо иметь</w:t>
      </w:r>
      <w:r w:rsidRPr="00333B5E">
        <w:rPr>
          <w:rFonts w:ascii="Times New Roman" w:hAnsi="Times New Roman" w:cs="Times New Roman"/>
          <w:b/>
          <w:bCs/>
          <w:sz w:val="28"/>
          <w:szCs w:val="28"/>
        </w:rPr>
        <w:t>:</w:t>
      </w:r>
    </w:p>
    <w:p w:rsidR="00333B5E" w:rsidRPr="00333B5E" w:rsidRDefault="00333B5E" w:rsidP="00DD4C50">
      <w:pPr>
        <w:numPr>
          <w:ilvl w:val="0"/>
          <w:numId w:val="20"/>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карточки-схемы проведения экспериментов, оформленные на плотной бумаге (на обратной стороне карточки описывается ход проведения эксперимента).</w:t>
      </w:r>
    </w:p>
    <w:p w:rsidR="00333B5E" w:rsidRPr="00333B5E" w:rsidRDefault="00333B5E" w:rsidP="00DD4C50">
      <w:pPr>
        <w:numPr>
          <w:ilvl w:val="0"/>
          <w:numId w:val="20"/>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индивидуальные дневники экспериментов.</w:t>
      </w:r>
    </w:p>
    <w:p w:rsidR="00333B5E" w:rsidRPr="00333B5E" w:rsidRDefault="00333B5E" w:rsidP="00DD4C50">
      <w:p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Материал, находящийся в уголке экспериментирования должен соответствовать среднему уровню развития ребенка. Необходимо также иметь материалы и оборудование для проведения более сложных экспериментов, рассчитанных на одаренных детей и детей с высоким уровнем развития.</w:t>
      </w:r>
    </w:p>
    <w:p w:rsidR="00FE7939" w:rsidRDefault="00FE7939" w:rsidP="00DD4C50">
      <w:pPr>
        <w:tabs>
          <w:tab w:val="left" w:pos="5409"/>
        </w:tabs>
        <w:spacing w:after="0"/>
        <w:jc w:val="both"/>
        <w:rPr>
          <w:rFonts w:ascii="Times New Roman" w:hAnsi="Times New Roman" w:cs="Times New Roman"/>
          <w:b/>
          <w:sz w:val="28"/>
          <w:szCs w:val="28"/>
        </w:rPr>
      </w:pPr>
    </w:p>
    <w:p w:rsidR="00333B5E" w:rsidRPr="00333B5E" w:rsidRDefault="00333B5E" w:rsidP="008B3C26">
      <w:pPr>
        <w:tabs>
          <w:tab w:val="left" w:pos="5409"/>
        </w:tabs>
        <w:spacing w:after="0"/>
        <w:jc w:val="center"/>
        <w:rPr>
          <w:rFonts w:ascii="Times New Roman" w:hAnsi="Times New Roman" w:cs="Times New Roman"/>
          <w:b/>
          <w:sz w:val="28"/>
          <w:szCs w:val="28"/>
        </w:rPr>
      </w:pPr>
      <w:r w:rsidRPr="00333B5E">
        <w:rPr>
          <w:rFonts w:ascii="Times New Roman" w:hAnsi="Times New Roman" w:cs="Times New Roman"/>
          <w:b/>
          <w:sz w:val="28"/>
          <w:szCs w:val="28"/>
        </w:rPr>
        <w:t>При оборудовании уголка экспериментирования необходимо учитывать следующие требования:</w:t>
      </w:r>
    </w:p>
    <w:p w:rsidR="00333B5E" w:rsidRPr="00333B5E" w:rsidRDefault="00333B5E" w:rsidP="00DD4C50">
      <w:pPr>
        <w:numPr>
          <w:ilvl w:val="0"/>
          <w:numId w:val="21"/>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безопасность для жизни и здоровья детей;</w:t>
      </w:r>
    </w:p>
    <w:p w:rsidR="00333B5E" w:rsidRPr="00333B5E" w:rsidRDefault="00333B5E" w:rsidP="00DD4C50">
      <w:pPr>
        <w:numPr>
          <w:ilvl w:val="0"/>
          <w:numId w:val="21"/>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достаточность;</w:t>
      </w:r>
    </w:p>
    <w:p w:rsidR="00333B5E" w:rsidRPr="00333B5E" w:rsidRDefault="00333B5E" w:rsidP="00DD4C50">
      <w:pPr>
        <w:numPr>
          <w:ilvl w:val="0"/>
          <w:numId w:val="21"/>
        </w:num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lastRenderedPageBreak/>
        <w:t>доступность расположения.</w:t>
      </w:r>
    </w:p>
    <w:p w:rsidR="00F4229F" w:rsidRDefault="00333B5E" w:rsidP="00DD4C50">
      <w:pPr>
        <w:tabs>
          <w:tab w:val="left" w:pos="5409"/>
        </w:tabs>
        <w:spacing w:after="0"/>
        <w:jc w:val="both"/>
        <w:rPr>
          <w:rFonts w:ascii="Times New Roman" w:hAnsi="Times New Roman" w:cs="Times New Roman"/>
          <w:sz w:val="28"/>
          <w:szCs w:val="28"/>
        </w:rPr>
      </w:pPr>
      <w:r w:rsidRPr="00333B5E">
        <w:rPr>
          <w:rFonts w:ascii="Times New Roman" w:hAnsi="Times New Roman" w:cs="Times New Roman"/>
          <w:sz w:val="28"/>
          <w:szCs w:val="28"/>
        </w:rPr>
        <w:t>Материал для проведения опытов в уголке экспериментирования меняется в соответствии с планом работы.</w:t>
      </w:r>
    </w:p>
    <w:p w:rsidR="00C5332E" w:rsidRPr="00C5332E" w:rsidRDefault="00C5332E" w:rsidP="008B3C26">
      <w:pPr>
        <w:tabs>
          <w:tab w:val="left" w:pos="5409"/>
        </w:tabs>
        <w:spacing w:after="0"/>
        <w:jc w:val="center"/>
        <w:rPr>
          <w:rFonts w:ascii="Times New Roman" w:hAnsi="Times New Roman" w:cs="Times New Roman"/>
          <w:b/>
          <w:sz w:val="28"/>
          <w:szCs w:val="28"/>
        </w:rPr>
      </w:pPr>
      <w:r w:rsidRPr="00C5332E">
        <w:rPr>
          <w:rFonts w:ascii="Times New Roman" w:hAnsi="Times New Roman" w:cs="Times New Roman"/>
          <w:b/>
          <w:sz w:val="28"/>
          <w:szCs w:val="28"/>
        </w:rPr>
        <w:t>Важно выстраивать взаимодействия с родителями  воспитанников:</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Одной из форм работы с родителями является анкетирование.</w:t>
      </w:r>
    </w:p>
    <w:p w:rsidR="00C5332E" w:rsidRPr="00C5332E" w:rsidRDefault="00C5332E" w:rsidP="00DD4C50">
      <w:pPr>
        <w:tabs>
          <w:tab w:val="left" w:pos="5409"/>
        </w:tabs>
        <w:spacing w:after="0"/>
        <w:jc w:val="both"/>
        <w:rPr>
          <w:rFonts w:ascii="Times New Roman" w:hAnsi="Times New Roman" w:cs="Times New Roman"/>
          <w:i/>
          <w:sz w:val="28"/>
          <w:szCs w:val="28"/>
        </w:rPr>
      </w:pPr>
      <w:r w:rsidRPr="00C5332E">
        <w:rPr>
          <w:rFonts w:ascii="Times New Roman" w:hAnsi="Times New Roman" w:cs="Times New Roman"/>
          <w:i/>
          <w:sz w:val="28"/>
          <w:szCs w:val="28"/>
        </w:rPr>
        <w:t xml:space="preserve">Анкетирование родителей </w:t>
      </w:r>
      <w:r>
        <w:rPr>
          <w:rFonts w:ascii="Times New Roman" w:hAnsi="Times New Roman" w:cs="Times New Roman"/>
          <w:i/>
          <w:sz w:val="28"/>
          <w:szCs w:val="28"/>
        </w:rPr>
        <w:t>на тему: «Организация  поисков</w:t>
      </w:r>
      <w:r w:rsidR="00205995">
        <w:rPr>
          <w:rFonts w:ascii="Times New Roman" w:hAnsi="Times New Roman" w:cs="Times New Roman"/>
          <w:i/>
          <w:sz w:val="28"/>
          <w:szCs w:val="28"/>
        </w:rPr>
        <w:t>о</w:t>
      </w:r>
      <w:r>
        <w:rPr>
          <w:rFonts w:ascii="Times New Roman" w:hAnsi="Times New Roman" w:cs="Times New Roman"/>
          <w:i/>
          <w:sz w:val="28"/>
          <w:szCs w:val="28"/>
        </w:rPr>
        <w:t>-</w:t>
      </w:r>
      <w:r w:rsidRPr="00C5332E">
        <w:rPr>
          <w:rFonts w:ascii="Times New Roman" w:hAnsi="Times New Roman" w:cs="Times New Roman"/>
          <w:i/>
          <w:sz w:val="28"/>
          <w:szCs w:val="28"/>
        </w:rPr>
        <w:t>исследовательской деятельности дошкольников дома»</w:t>
      </w:r>
    </w:p>
    <w:p w:rsid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 xml:space="preserve">Цель: выявить степень участия родителей в экспериментальной  деятельности  ребенка и в поддержании его познавательного интереса. </w:t>
      </w:r>
    </w:p>
    <w:p w:rsidR="00FE7939" w:rsidRDefault="00FC2634" w:rsidP="00DD4C50">
      <w:pPr>
        <w:pStyle w:val="Style58"/>
        <w:widowControl/>
        <w:spacing w:line="276" w:lineRule="auto"/>
        <w:jc w:val="both"/>
        <w:rPr>
          <w:rStyle w:val="FontStyle99"/>
          <w:rFonts w:ascii="Times New Roman" w:hAnsi="Times New Roman" w:cs="Times New Roman"/>
          <w:b/>
          <w:color w:val="0070C0"/>
          <w:sz w:val="28"/>
          <w:szCs w:val="28"/>
        </w:rPr>
      </w:pPr>
      <w:r>
        <w:rPr>
          <w:rFonts w:ascii="Times New Roman" w:hAnsi="Times New Roman" w:cs="Times New Roman"/>
          <w:b/>
          <w:i/>
          <w:iCs/>
          <w:noProof/>
          <w:color w:val="0070C0"/>
          <w:sz w:val="28"/>
          <w:szCs w:val="28"/>
        </w:rPr>
        <w:pict>
          <v:rect id="_x0000_s1026" style="position:absolute;left:0;text-align:left;margin-left:-2.4pt;margin-top:11.9pt;width:521.25pt;height:154.5pt;z-index:-251658752" strokecolor="#0070c0" strokeweight="2.25pt"/>
        </w:pict>
      </w:r>
    </w:p>
    <w:p w:rsidR="00C5332E" w:rsidRPr="00FE7939" w:rsidRDefault="00C5332E" w:rsidP="008B3C26">
      <w:pPr>
        <w:pStyle w:val="Style58"/>
        <w:widowControl/>
        <w:spacing w:line="276" w:lineRule="auto"/>
        <w:jc w:val="center"/>
        <w:rPr>
          <w:rStyle w:val="FontStyle99"/>
          <w:rFonts w:ascii="Times New Roman" w:hAnsi="Times New Roman" w:cs="Times New Roman"/>
          <w:b/>
          <w:i w:val="0"/>
          <w:color w:val="0070C0"/>
          <w:sz w:val="32"/>
          <w:szCs w:val="32"/>
        </w:rPr>
      </w:pPr>
      <w:r w:rsidRPr="00FE7939">
        <w:rPr>
          <w:rStyle w:val="FontStyle99"/>
          <w:rFonts w:ascii="Times New Roman" w:hAnsi="Times New Roman" w:cs="Times New Roman"/>
          <w:b/>
          <w:i w:val="0"/>
          <w:color w:val="0070C0"/>
          <w:sz w:val="32"/>
          <w:szCs w:val="32"/>
        </w:rPr>
        <w:t>Анкета для родителей</w:t>
      </w:r>
    </w:p>
    <w:p w:rsidR="00C5332E" w:rsidRPr="008B3C26" w:rsidRDefault="00C5332E" w:rsidP="008B3C26">
      <w:pPr>
        <w:pStyle w:val="Style3"/>
        <w:widowControl/>
        <w:spacing w:before="122" w:line="276" w:lineRule="auto"/>
        <w:ind w:firstLine="247"/>
        <w:rPr>
          <w:rStyle w:val="FontStyle92"/>
          <w:b/>
          <w:sz w:val="24"/>
          <w:szCs w:val="24"/>
        </w:rPr>
      </w:pPr>
      <w:r w:rsidRPr="008B3C26">
        <w:rPr>
          <w:rStyle w:val="FontStyle88"/>
          <w:b/>
          <w:sz w:val="24"/>
          <w:szCs w:val="24"/>
        </w:rPr>
        <w:t xml:space="preserve">Цель: </w:t>
      </w:r>
      <w:r w:rsidRPr="008B3C26">
        <w:rPr>
          <w:rStyle w:val="FontStyle92"/>
          <w:b/>
          <w:sz w:val="24"/>
          <w:szCs w:val="24"/>
        </w:rPr>
        <w:t>выявить отношение родителей к поисково-исследо</w:t>
      </w:r>
      <w:r w:rsidRPr="008B3C26">
        <w:rPr>
          <w:rStyle w:val="FontStyle92"/>
          <w:b/>
          <w:sz w:val="24"/>
          <w:szCs w:val="24"/>
        </w:rPr>
        <w:softHyphen/>
        <w:t>вательской активности детей.</w:t>
      </w:r>
    </w:p>
    <w:p w:rsidR="00C5332E" w:rsidRPr="008B3C26" w:rsidRDefault="00C5332E" w:rsidP="008B3C26">
      <w:pPr>
        <w:pStyle w:val="Style56"/>
        <w:widowControl/>
        <w:numPr>
          <w:ilvl w:val="0"/>
          <w:numId w:val="15"/>
        </w:numPr>
        <w:tabs>
          <w:tab w:val="left" w:pos="509"/>
        </w:tabs>
        <w:spacing w:before="2" w:line="276" w:lineRule="auto"/>
        <w:ind w:firstLine="276"/>
        <w:rPr>
          <w:rStyle w:val="FontStyle92"/>
          <w:b/>
          <w:sz w:val="24"/>
          <w:szCs w:val="24"/>
        </w:rPr>
      </w:pPr>
      <w:r w:rsidRPr="008B3C26">
        <w:rPr>
          <w:rStyle w:val="FontStyle92"/>
          <w:b/>
          <w:sz w:val="24"/>
          <w:szCs w:val="24"/>
        </w:rPr>
        <w:t>В чем проявляется исследовательская активность Вашего ребенка?</w:t>
      </w:r>
    </w:p>
    <w:p w:rsidR="00C5332E" w:rsidRPr="008B3C26" w:rsidRDefault="00C5332E" w:rsidP="008B3C26">
      <w:pPr>
        <w:pStyle w:val="Style56"/>
        <w:widowControl/>
        <w:numPr>
          <w:ilvl w:val="0"/>
          <w:numId w:val="15"/>
        </w:numPr>
        <w:tabs>
          <w:tab w:val="left" w:pos="509"/>
        </w:tabs>
        <w:spacing w:before="2" w:line="276" w:lineRule="auto"/>
        <w:ind w:firstLine="276"/>
        <w:rPr>
          <w:rStyle w:val="FontStyle92"/>
          <w:b/>
          <w:sz w:val="24"/>
          <w:szCs w:val="24"/>
        </w:rPr>
      </w:pPr>
      <w:r w:rsidRPr="008B3C26">
        <w:rPr>
          <w:rStyle w:val="FontStyle92"/>
          <w:b/>
          <w:sz w:val="24"/>
          <w:szCs w:val="24"/>
        </w:rPr>
        <w:t>С какими предметами и материалами любит экспери</w:t>
      </w:r>
      <w:r w:rsidRPr="008B3C26">
        <w:rPr>
          <w:rStyle w:val="FontStyle92"/>
          <w:b/>
          <w:sz w:val="24"/>
          <w:szCs w:val="24"/>
        </w:rPr>
        <w:softHyphen/>
        <w:t>ментировать Ваш ребенок?</w:t>
      </w:r>
    </w:p>
    <w:p w:rsidR="00C5332E" w:rsidRPr="008B3C26" w:rsidRDefault="00C5332E" w:rsidP="008B3C26">
      <w:pPr>
        <w:pStyle w:val="Style56"/>
        <w:widowControl/>
        <w:numPr>
          <w:ilvl w:val="0"/>
          <w:numId w:val="15"/>
        </w:numPr>
        <w:tabs>
          <w:tab w:val="left" w:pos="509"/>
        </w:tabs>
        <w:spacing w:before="2" w:line="276" w:lineRule="auto"/>
        <w:ind w:left="284" w:firstLine="0"/>
        <w:rPr>
          <w:rStyle w:val="FontStyle92"/>
          <w:b/>
          <w:sz w:val="24"/>
          <w:szCs w:val="24"/>
        </w:rPr>
      </w:pPr>
      <w:r w:rsidRPr="008B3C26">
        <w:rPr>
          <w:rStyle w:val="FontStyle92"/>
          <w:b/>
          <w:sz w:val="24"/>
          <w:szCs w:val="24"/>
        </w:rPr>
        <w:t>Бывает ли так, что начатое в детском саду эксперимен</w:t>
      </w:r>
      <w:r w:rsidRPr="008B3C26">
        <w:rPr>
          <w:rStyle w:val="FontStyle92"/>
          <w:b/>
          <w:sz w:val="24"/>
          <w:szCs w:val="24"/>
        </w:rPr>
        <w:softHyphen/>
        <w:t xml:space="preserve">тирование ребенок продолжает дома? </w:t>
      </w:r>
      <w:r w:rsidR="008B3C26" w:rsidRPr="008B3C26">
        <w:rPr>
          <w:rStyle w:val="FontStyle92"/>
          <w:b/>
          <w:sz w:val="24"/>
          <w:szCs w:val="24"/>
        </w:rPr>
        <w:t xml:space="preserve">  </w:t>
      </w:r>
      <w:r w:rsidRPr="008B3C26">
        <w:rPr>
          <w:rStyle w:val="FontStyle92"/>
          <w:b/>
          <w:sz w:val="24"/>
          <w:szCs w:val="24"/>
        </w:rPr>
        <w:t xml:space="preserve">Если да, то как часто? </w:t>
      </w:r>
      <w:r w:rsidRPr="008B3C26">
        <w:rPr>
          <w:rStyle w:val="FontStyle88"/>
          <w:b/>
          <w:sz w:val="24"/>
          <w:szCs w:val="24"/>
        </w:rPr>
        <w:t>(Часто, редко, всегда, никогда.)</w:t>
      </w:r>
    </w:p>
    <w:p w:rsidR="00C5332E" w:rsidRPr="008B3C26" w:rsidRDefault="00C5332E" w:rsidP="008B3C26">
      <w:pPr>
        <w:pStyle w:val="Style56"/>
        <w:widowControl/>
        <w:numPr>
          <w:ilvl w:val="0"/>
          <w:numId w:val="15"/>
        </w:numPr>
        <w:tabs>
          <w:tab w:val="left" w:pos="509"/>
        </w:tabs>
        <w:spacing w:line="276" w:lineRule="auto"/>
        <w:ind w:firstLine="276"/>
        <w:rPr>
          <w:rStyle w:val="FontStyle92"/>
          <w:b/>
          <w:sz w:val="24"/>
          <w:szCs w:val="24"/>
        </w:rPr>
      </w:pPr>
      <w:r w:rsidRPr="008B3C26">
        <w:rPr>
          <w:rStyle w:val="FontStyle92"/>
          <w:b/>
          <w:sz w:val="24"/>
          <w:szCs w:val="24"/>
        </w:rPr>
        <w:t>Какое участие Вы принимаете в экспериментальной де</w:t>
      </w:r>
      <w:r w:rsidRPr="008B3C26">
        <w:rPr>
          <w:rStyle w:val="FontStyle92"/>
          <w:b/>
          <w:sz w:val="24"/>
          <w:szCs w:val="24"/>
        </w:rPr>
        <w:softHyphen/>
        <w:t>ятельности Вашего ребенка?</w:t>
      </w:r>
    </w:p>
    <w:p w:rsidR="00C5332E" w:rsidRPr="008B3C26" w:rsidRDefault="00C5332E" w:rsidP="008B3C26">
      <w:pPr>
        <w:pStyle w:val="Style56"/>
        <w:widowControl/>
        <w:numPr>
          <w:ilvl w:val="0"/>
          <w:numId w:val="15"/>
        </w:numPr>
        <w:tabs>
          <w:tab w:val="left" w:pos="509"/>
        </w:tabs>
        <w:spacing w:line="276" w:lineRule="auto"/>
        <w:ind w:firstLine="276"/>
        <w:rPr>
          <w:rStyle w:val="FontStyle92"/>
          <w:b/>
          <w:sz w:val="24"/>
          <w:szCs w:val="24"/>
        </w:rPr>
      </w:pPr>
      <w:r w:rsidRPr="008B3C26">
        <w:rPr>
          <w:rStyle w:val="FontStyle92"/>
          <w:b/>
          <w:sz w:val="24"/>
          <w:szCs w:val="24"/>
        </w:rPr>
        <w:t>Делится ли ребенок с Вами результатами эксперимента (открытиями)?</w:t>
      </w:r>
    </w:p>
    <w:p w:rsidR="00A44AD6" w:rsidRPr="00C5332E" w:rsidRDefault="00A44AD6" w:rsidP="00DD4C50">
      <w:pPr>
        <w:pStyle w:val="Style56"/>
        <w:widowControl/>
        <w:tabs>
          <w:tab w:val="left" w:pos="509"/>
        </w:tabs>
        <w:spacing w:line="276" w:lineRule="auto"/>
        <w:ind w:left="276" w:firstLine="0"/>
        <w:rPr>
          <w:rStyle w:val="FontStyle92"/>
          <w:sz w:val="28"/>
          <w:szCs w:val="28"/>
        </w:rPr>
      </w:pPr>
    </w:p>
    <w:p w:rsidR="00C5332E" w:rsidRPr="00C5332E" w:rsidRDefault="00C5332E" w:rsidP="00DD4C50">
      <w:pPr>
        <w:tabs>
          <w:tab w:val="left" w:pos="5409"/>
        </w:tabs>
        <w:spacing w:after="0"/>
        <w:ind w:firstLine="426"/>
        <w:jc w:val="both"/>
        <w:rPr>
          <w:rFonts w:ascii="Times New Roman" w:hAnsi="Times New Roman" w:cs="Times New Roman"/>
          <w:sz w:val="28"/>
          <w:szCs w:val="28"/>
        </w:rPr>
      </w:pPr>
      <w:r w:rsidRPr="00C5332E">
        <w:rPr>
          <w:rFonts w:ascii="Times New Roman" w:hAnsi="Times New Roman" w:cs="Times New Roman"/>
          <w:sz w:val="28"/>
          <w:szCs w:val="28"/>
        </w:rPr>
        <w:t>По результатам анкетирования будет видно заинтересованы ли родители в развитии познавательного интереса детей, способствуют ли постоянному совершенствованию их познавательного – исследовательских умений и навыков. Дети очень любят задавать разные вопросы. Родители могут ответить на них , либо предложить ребенку подумать и постараться самому найти ответ, развития самостоятельности.</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i/>
          <w:sz w:val="28"/>
          <w:szCs w:val="28"/>
        </w:rPr>
        <w:t>Привлечение к созданию познавательно – развивающей среды в группе.</w:t>
      </w:r>
      <w:r w:rsidRPr="00C5332E">
        <w:rPr>
          <w:rFonts w:ascii="Times New Roman" w:hAnsi="Times New Roman" w:cs="Times New Roman"/>
          <w:sz w:val="28"/>
          <w:szCs w:val="28"/>
        </w:rPr>
        <w:t xml:space="preserve"> Родители помогают в оборудовании уголка экспериментирования , пополнении необходимыми материалами, способствуют удовлетворению познавательных  интересов экспериментированием в домашних условиях.</w:t>
      </w:r>
    </w:p>
    <w:p w:rsidR="00C5332E" w:rsidRPr="00C5332E" w:rsidRDefault="00C5332E" w:rsidP="00DD4C50">
      <w:pPr>
        <w:tabs>
          <w:tab w:val="left" w:pos="5409"/>
        </w:tabs>
        <w:spacing w:after="0"/>
        <w:jc w:val="both"/>
        <w:rPr>
          <w:rFonts w:ascii="Times New Roman" w:hAnsi="Times New Roman" w:cs="Times New Roman"/>
          <w:i/>
          <w:sz w:val="28"/>
          <w:szCs w:val="28"/>
        </w:rPr>
      </w:pPr>
      <w:r w:rsidRPr="00C5332E">
        <w:rPr>
          <w:rFonts w:ascii="Times New Roman" w:hAnsi="Times New Roman" w:cs="Times New Roman"/>
          <w:i/>
          <w:sz w:val="28"/>
          <w:szCs w:val="28"/>
        </w:rPr>
        <w:t xml:space="preserve">         Оформление наглядной информации в родительском уголке </w:t>
      </w:r>
      <w:r w:rsidRPr="00C5332E">
        <w:rPr>
          <w:rFonts w:ascii="Times New Roman" w:hAnsi="Times New Roman" w:cs="Times New Roman"/>
          <w:i/>
          <w:sz w:val="28"/>
          <w:szCs w:val="28"/>
        </w:rPr>
        <w:tab/>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 Консультация на тему: « Роль семьи в развитии познавательной  активности дошкольников»</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 Памятка «Чего нельзя и что нужно делать для поддержания интереса детей к познавательному экспериментированию»</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 xml:space="preserve"> В группе должна находиться работа с родителями по формированию навыков исследовательского поведения. С этой целью проводятся родительские собрания, на которых родители узнают о форме организации исследовательской работы, знакомятся с исследовательскими методами обучения, с разновидностью экспериментов.</w:t>
      </w:r>
    </w:p>
    <w:p w:rsidR="00C5332E" w:rsidRPr="00C5332E" w:rsidRDefault="00C5332E" w:rsidP="00DD4C50">
      <w:pPr>
        <w:tabs>
          <w:tab w:val="left" w:pos="5409"/>
        </w:tabs>
        <w:spacing w:after="0"/>
        <w:jc w:val="both"/>
        <w:rPr>
          <w:rFonts w:ascii="Times New Roman" w:hAnsi="Times New Roman" w:cs="Times New Roman"/>
          <w:i/>
          <w:sz w:val="28"/>
          <w:szCs w:val="28"/>
        </w:rPr>
      </w:pPr>
      <w:r w:rsidRPr="00C5332E">
        <w:rPr>
          <w:rFonts w:ascii="Times New Roman" w:hAnsi="Times New Roman" w:cs="Times New Roman"/>
          <w:i/>
          <w:sz w:val="28"/>
          <w:szCs w:val="28"/>
        </w:rPr>
        <w:t xml:space="preserve">Родительское собрание на тему: «Роль семьи в развитии интереса ребёнка </w:t>
      </w:r>
      <w:r>
        <w:rPr>
          <w:rFonts w:ascii="Times New Roman" w:hAnsi="Times New Roman" w:cs="Times New Roman"/>
          <w:i/>
          <w:sz w:val="28"/>
          <w:szCs w:val="28"/>
        </w:rPr>
        <w:t xml:space="preserve">к </w:t>
      </w:r>
      <w:r w:rsidRPr="00C5332E">
        <w:rPr>
          <w:rFonts w:ascii="Times New Roman" w:hAnsi="Times New Roman" w:cs="Times New Roman"/>
          <w:i/>
          <w:sz w:val="28"/>
          <w:szCs w:val="28"/>
        </w:rPr>
        <w:t>опытно-экспериментальной деятельности»</w:t>
      </w:r>
    </w:p>
    <w:p w:rsidR="00C5332E" w:rsidRPr="00C5332E" w:rsidRDefault="00C5332E" w:rsidP="00DD4C50">
      <w:pPr>
        <w:tabs>
          <w:tab w:val="left" w:pos="5409"/>
        </w:tabs>
        <w:spacing w:after="0"/>
        <w:jc w:val="both"/>
        <w:rPr>
          <w:rFonts w:ascii="Times New Roman" w:hAnsi="Times New Roman" w:cs="Times New Roman"/>
          <w:i/>
          <w:sz w:val="28"/>
          <w:szCs w:val="28"/>
        </w:rPr>
      </w:pPr>
      <w:r w:rsidRPr="00C5332E">
        <w:rPr>
          <w:rFonts w:ascii="Times New Roman" w:hAnsi="Times New Roman" w:cs="Times New Roman"/>
          <w:i/>
          <w:sz w:val="28"/>
          <w:szCs w:val="28"/>
        </w:rPr>
        <w:t>Практическая часть: Открытое занятие для родителей.</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lastRenderedPageBreak/>
        <w:t>Также для родителей проводятся  консультации о том, как организовать условия для исследовательской деятельности дошкольников.</w:t>
      </w:r>
    </w:p>
    <w:p w:rsidR="00C5332E" w:rsidRPr="00C5332E" w:rsidRDefault="00C5332E" w:rsidP="00DD4C50">
      <w:pPr>
        <w:tabs>
          <w:tab w:val="left" w:pos="5409"/>
        </w:tabs>
        <w:spacing w:after="0"/>
        <w:jc w:val="both"/>
        <w:rPr>
          <w:rFonts w:ascii="Times New Roman" w:hAnsi="Times New Roman" w:cs="Times New Roman"/>
          <w:i/>
          <w:sz w:val="28"/>
          <w:szCs w:val="28"/>
        </w:rPr>
      </w:pPr>
      <w:r w:rsidRPr="00C5332E">
        <w:rPr>
          <w:rFonts w:ascii="Times New Roman" w:hAnsi="Times New Roman" w:cs="Times New Roman"/>
          <w:i/>
          <w:sz w:val="28"/>
          <w:szCs w:val="28"/>
        </w:rPr>
        <w:t>Оформление папки «Мои открытия». Создаются тематические ширмы-передвижники, выставки, мини-библиотечки и др.</w:t>
      </w:r>
    </w:p>
    <w:p w:rsidR="00C5332E" w:rsidRP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 xml:space="preserve"> </w:t>
      </w:r>
      <w:r w:rsidRPr="00C5332E">
        <w:rPr>
          <w:rFonts w:ascii="Times New Roman" w:hAnsi="Times New Roman" w:cs="Times New Roman"/>
          <w:i/>
          <w:sz w:val="28"/>
          <w:szCs w:val="28"/>
        </w:rPr>
        <w:t>Совместная детско-взрослая познавательно-исследовательская деятельность.</w:t>
      </w:r>
      <w:r w:rsidRPr="00C5332E">
        <w:rPr>
          <w:rFonts w:ascii="Times New Roman" w:hAnsi="Times New Roman" w:cs="Times New Roman"/>
          <w:sz w:val="28"/>
          <w:szCs w:val="28"/>
        </w:rPr>
        <w:t xml:space="preserve"> </w:t>
      </w:r>
    </w:p>
    <w:p w:rsidR="00C5332E" w:rsidRDefault="00C5332E" w:rsidP="00DD4C50">
      <w:pPr>
        <w:tabs>
          <w:tab w:val="left" w:pos="5409"/>
        </w:tabs>
        <w:spacing w:after="0"/>
        <w:jc w:val="both"/>
        <w:rPr>
          <w:rFonts w:ascii="Times New Roman" w:hAnsi="Times New Roman" w:cs="Times New Roman"/>
          <w:sz w:val="28"/>
          <w:szCs w:val="28"/>
        </w:rPr>
      </w:pPr>
      <w:r w:rsidRPr="00C5332E">
        <w:rPr>
          <w:rFonts w:ascii="Times New Roman" w:hAnsi="Times New Roman" w:cs="Times New Roman"/>
          <w:sz w:val="28"/>
          <w:szCs w:val="28"/>
        </w:rPr>
        <w:t>В условиях тесного взаимодействия с семьей в группе могут быть подготовлены и проведены следующие исследования: «Дом, в котором я живу», «Портрет весны», «Осень вкусное время года», «Лето, ах лето», «Что я знаю о воздухе?» и многое другие. Хорошо, когда родители ищут ответ на поставленный вопрос  вместе с детьми в различных сферах деятельности ( чтении, наблюдении, экскурсиях, экспериментах).</w:t>
      </w:r>
    </w:p>
    <w:p w:rsidR="00927BBE" w:rsidRPr="00927BBE" w:rsidRDefault="00927BBE" w:rsidP="008B3C26">
      <w:pPr>
        <w:spacing w:before="100" w:beforeAutospacing="1" w:after="100" w:afterAutospacing="1" w:line="240" w:lineRule="auto"/>
        <w:jc w:val="center"/>
        <w:rPr>
          <w:rFonts w:ascii="Times New Roman" w:eastAsia="Times New Roman" w:hAnsi="Times New Roman"/>
          <w:b/>
          <w:sz w:val="28"/>
          <w:szCs w:val="28"/>
        </w:rPr>
      </w:pPr>
      <w:r w:rsidRPr="00785590">
        <w:rPr>
          <w:rFonts w:ascii="Times New Roman" w:eastAsia="Times New Roman" w:hAnsi="Times New Roman"/>
          <w:b/>
          <w:sz w:val="28"/>
          <w:szCs w:val="28"/>
        </w:rPr>
        <w:t>Обязательным условием эффективности работы в организации опытно-экспериментальной деятельности является диагностика.</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b/>
          <w:sz w:val="28"/>
          <w:szCs w:val="28"/>
        </w:rPr>
        <w:t>Уровни для наблюдения (мониторинг)</w:t>
      </w:r>
      <w:r w:rsidRPr="005167F9">
        <w:rPr>
          <w:rFonts w:ascii="Times New Roman" w:hAnsi="Times New Roman" w:cs="Times New Roman"/>
          <w:sz w:val="28"/>
          <w:szCs w:val="28"/>
        </w:rPr>
        <w:t>:</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Познавательные интересы:</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Проявляет разнообразные познавательные интересы (к миру предметов и вещей, миру социальных отношений и своему внутреннему миру), при восприятии нового пытается понять суть происходящего, установить причинно-следственные связи.</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Преимущественно проявляет познавательные интересы к миру физических явлений.</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Проявления познавательных интересов неустойчивые, преобладают предметно- ориентированные, утилитарные интересы (интересы обладания предметами или удовлетворения своих утилитарных нужд).</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Низший.</w:t>
      </w:r>
      <w:r w:rsidRPr="005167F9">
        <w:rPr>
          <w:rFonts w:ascii="Times New Roman" w:hAnsi="Times New Roman" w:cs="Times New Roman"/>
          <w:sz w:val="28"/>
          <w:szCs w:val="28"/>
        </w:rPr>
        <w:t xml:space="preserve"> Интересы не оформлены, не дифференцированы; реагирует на новизну, но когда новизна восприятия проходит, теряет интерес к происходящему, быстро пресыщается.</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Познавательные вопросы:</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Вопросы имеют преимущественно причинно-следственнный характер, отражают попыт</w:t>
      </w:r>
      <w:r w:rsidRPr="005167F9">
        <w:rPr>
          <w:rFonts w:ascii="Times New Roman" w:hAnsi="Times New Roman" w:cs="Times New Roman"/>
          <w:sz w:val="28"/>
          <w:szCs w:val="28"/>
        </w:rPr>
        <w:softHyphen/>
        <w:t>ки понять существенные связи и отношения в окружающем мире, внимательно выслушивает ответы, соотносит их с системой имеющихся знаний, представлений и суждений.</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Вопросы имеют причинно-следственный характер, сочетаются с уточняющими во</w:t>
      </w:r>
      <w:r w:rsidRPr="005167F9">
        <w:rPr>
          <w:rFonts w:ascii="Times New Roman" w:hAnsi="Times New Roman" w:cs="Times New Roman"/>
          <w:sz w:val="28"/>
          <w:szCs w:val="28"/>
        </w:rPr>
        <w:softHyphen/>
        <w:t>просами; ответы выслушивает с интересом, выдвигает свои версии ответов, может настаивать на них, ориентируясь на собственный опыт или житейские представления.</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Задает вопросы, преимущественно отражающие обыденные, обиходные связи и от</w:t>
      </w:r>
      <w:r w:rsidRPr="005167F9">
        <w:rPr>
          <w:rFonts w:ascii="Times New Roman" w:hAnsi="Times New Roman" w:cs="Times New Roman"/>
          <w:sz w:val="28"/>
          <w:szCs w:val="28"/>
        </w:rPr>
        <w:softHyphen/>
        <w:t>ношения; может не проявлять интерес к ответам; настаивает на своих версиях ответов, нередко проти</w:t>
      </w:r>
      <w:r w:rsidRPr="005167F9">
        <w:rPr>
          <w:rFonts w:ascii="Times New Roman" w:hAnsi="Times New Roman" w:cs="Times New Roman"/>
          <w:sz w:val="28"/>
          <w:szCs w:val="28"/>
        </w:rPr>
        <w:softHyphen/>
        <w:t>вореча очевидным фактам.</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lastRenderedPageBreak/>
        <w:t>Низший.</w:t>
      </w:r>
      <w:r w:rsidRPr="005167F9">
        <w:rPr>
          <w:rFonts w:ascii="Times New Roman" w:hAnsi="Times New Roman" w:cs="Times New Roman"/>
          <w:sz w:val="28"/>
          <w:szCs w:val="28"/>
        </w:rPr>
        <w:t xml:space="preserve"> Задает вопросы редко; в вопросах отражает то, что воспринимает непосредственно, в данный момент, удовлетворяется кратким констатирующим ответом; может не соглашаться с от</w:t>
      </w:r>
      <w:r w:rsidRPr="005167F9">
        <w:rPr>
          <w:rFonts w:ascii="Times New Roman" w:hAnsi="Times New Roman" w:cs="Times New Roman"/>
          <w:sz w:val="28"/>
          <w:szCs w:val="28"/>
        </w:rPr>
        <w:softHyphen/>
        <w:t>ветом, противореча очевидным фактам.</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Познавательное экспериментирование:</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Любит экспериментировать, в процессе экспериментирования проявляет яркие по</w:t>
      </w:r>
      <w:r w:rsidRPr="005167F9">
        <w:rPr>
          <w:rFonts w:ascii="Times New Roman" w:hAnsi="Times New Roman" w:cs="Times New Roman"/>
          <w:sz w:val="28"/>
          <w:szCs w:val="28"/>
        </w:rPr>
        <w:softHyphen/>
        <w:t>знавательные чувства: удивление, сомнение, радость от узнавания нового; стремится самостоятельно экспериментировать для получения нового знания, решения проблемы; способен к мысленному экс</w:t>
      </w:r>
      <w:r w:rsidRPr="005167F9">
        <w:rPr>
          <w:rFonts w:ascii="Times New Roman" w:hAnsi="Times New Roman" w:cs="Times New Roman"/>
          <w:sz w:val="28"/>
          <w:szCs w:val="28"/>
        </w:rPr>
        <w:softHyphen/>
        <w:t>периментированию, рассуждает, выдвигает и проверяет гипотезы.</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Принимает заинтересованное участие в экспериментировании, организованном взрос</w:t>
      </w:r>
      <w:r w:rsidRPr="005167F9">
        <w:rPr>
          <w:rFonts w:ascii="Times New Roman" w:hAnsi="Times New Roman" w:cs="Times New Roman"/>
          <w:sz w:val="28"/>
          <w:szCs w:val="28"/>
        </w:rPr>
        <w:softHyphen/>
        <w:t>лым; стремится экспериментировать сам, но нуждается в помощи взрослого; в речи отражает ход и результат экспериментирования, задает вопросы.</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С желанием принимает участие в экспериментах, организованных взрослым, в речи отра</w:t>
      </w:r>
      <w:r w:rsidRPr="005167F9">
        <w:rPr>
          <w:rFonts w:ascii="Times New Roman" w:hAnsi="Times New Roman" w:cs="Times New Roman"/>
          <w:sz w:val="28"/>
          <w:szCs w:val="28"/>
        </w:rPr>
        <w:softHyphen/>
        <w:t>жает эмоции, возникающие в процессе работы, иногда задает уточняющие вопросы, сам экс</w:t>
      </w:r>
      <w:r w:rsidRPr="005167F9">
        <w:rPr>
          <w:rFonts w:ascii="Times New Roman" w:hAnsi="Times New Roman" w:cs="Times New Roman"/>
          <w:sz w:val="28"/>
          <w:szCs w:val="28"/>
        </w:rPr>
        <w:softHyphen/>
        <w:t>периментирование не организует.</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Низший.</w:t>
      </w:r>
      <w:r w:rsidRPr="005167F9">
        <w:rPr>
          <w:rFonts w:ascii="Times New Roman" w:hAnsi="Times New Roman" w:cs="Times New Roman"/>
          <w:sz w:val="28"/>
          <w:szCs w:val="28"/>
        </w:rPr>
        <w:t xml:space="preserve"> Не интересуется экспериментированием, не проявляет ярких положительных эмоций, по</w:t>
      </w:r>
      <w:r w:rsidRPr="005167F9">
        <w:rPr>
          <w:rFonts w:ascii="Times New Roman" w:hAnsi="Times New Roman" w:cs="Times New Roman"/>
          <w:sz w:val="28"/>
          <w:szCs w:val="28"/>
        </w:rPr>
        <w:softHyphen/>
        <w:t>знавательных чувств в процессе работы, организованной взрослым; не инициирует экспе</w:t>
      </w:r>
      <w:r w:rsidRPr="005167F9">
        <w:rPr>
          <w:rFonts w:ascii="Times New Roman" w:hAnsi="Times New Roman" w:cs="Times New Roman"/>
          <w:sz w:val="28"/>
          <w:szCs w:val="28"/>
        </w:rPr>
        <w:softHyphen/>
        <w:t>риментирование.</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Самостоятельность:</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Самостоятельно действует в повседневной жизни, в различных видах детской дея</w:t>
      </w:r>
      <w:r w:rsidRPr="005167F9">
        <w:rPr>
          <w:rFonts w:ascii="Times New Roman" w:hAnsi="Times New Roman" w:cs="Times New Roman"/>
          <w:sz w:val="28"/>
          <w:szCs w:val="28"/>
        </w:rPr>
        <w:softHyphen/>
        <w:t>тельности, уверен, четко соблюдает необходимую последовательность действий, организует свое ра</w:t>
      </w:r>
      <w:r w:rsidRPr="005167F9">
        <w:rPr>
          <w:rFonts w:ascii="Times New Roman" w:hAnsi="Times New Roman" w:cs="Times New Roman"/>
          <w:sz w:val="28"/>
          <w:szCs w:val="28"/>
        </w:rPr>
        <w:softHyphen/>
        <w:t>бочее место, убирает за собой.</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Самостоятельно, последовательно действует в повседневной жизни и привычной обста</w:t>
      </w:r>
      <w:r w:rsidRPr="005167F9">
        <w:rPr>
          <w:rFonts w:ascii="Times New Roman" w:hAnsi="Times New Roman" w:cs="Times New Roman"/>
          <w:sz w:val="28"/>
          <w:szCs w:val="28"/>
        </w:rPr>
        <w:softHyphen/>
        <w:t>новке; в ситуации постановки новой задачи, или в том случае, когда процесс достижения результата недостаточно ясен и неочевиден, уровень самостоятельности снижается.</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Систематически самостоятельность не проявляет; действуя сам, может нарушать требуе</w:t>
      </w:r>
      <w:r w:rsidRPr="005167F9">
        <w:rPr>
          <w:rFonts w:ascii="Times New Roman" w:hAnsi="Times New Roman" w:cs="Times New Roman"/>
          <w:sz w:val="28"/>
          <w:szCs w:val="28"/>
        </w:rPr>
        <w:softHyphen/>
        <w:t>мую последовательность действий; при самостоятельном выполнении качество результата деятель</w:t>
      </w:r>
      <w:r w:rsidRPr="005167F9">
        <w:rPr>
          <w:rFonts w:ascii="Times New Roman" w:hAnsi="Times New Roman" w:cs="Times New Roman"/>
          <w:sz w:val="28"/>
          <w:szCs w:val="28"/>
        </w:rPr>
        <w:softHyphen/>
        <w:t>ности снижается.</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Низший.</w:t>
      </w:r>
      <w:r w:rsidRPr="005167F9">
        <w:rPr>
          <w:rFonts w:ascii="Times New Roman" w:hAnsi="Times New Roman" w:cs="Times New Roman"/>
          <w:sz w:val="28"/>
          <w:szCs w:val="28"/>
        </w:rPr>
        <w:t xml:space="preserve"> Несамостоятелен, зависим от взрослого, требование взрослого действовать само</w:t>
      </w:r>
      <w:r w:rsidRPr="005167F9">
        <w:rPr>
          <w:rFonts w:ascii="Times New Roman" w:hAnsi="Times New Roman" w:cs="Times New Roman"/>
          <w:sz w:val="28"/>
          <w:szCs w:val="28"/>
        </w:rPr>
        <w:softHyphen/>
        <w:t>стоятельно может вызвать скрытый или открытый протест, негативные переживания.</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Обращение за помощью к взрослому:</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Обращается за помощью в ситуациях реальных затруднений, привлекает взрослого для содействия в решении проблем после попыток их решить самостоятельно, не пытается переложить на взрослого усилия по решению проблемы.</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Обращается за помощью в ситуации реальных затруднений, но устраняется от решения проблемы, адресуя эту задачу взрослому.</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Обращается за помощью в тех ситуациях, когда сам может решить проблему. </w:t>
      </w:r>
      <w:r w:rsidRPr="005167F9">
        <w:rPr>
          <w:rFonts w:ascii="Times New Roman" w:hAnsi="Times New Roman" w:cs="Times New Roman"/>
          <w:i/>
          <w:iCs/>
          <w:sz w:val="28"/>
          <w:szCs w:val="28"/>
        </w:rPr>
        <w:t>Низший.</w:t>
      </w:r>
      <w:r w:rsidRPr="005167F9">
        <w:rPr>
          <w:rFonts w:ascii="Times New Roman" w:hAnsi="Times New Roman" w:cs="Times New Roman"/>
          <w:sz w:val="28"/>
          <w:szCs w:val="28"/>
        </w:rPr>
        <w:t xml:space="preserve"> Не привлекает взрослого к содействию, может настаивать на </w:t>
      </w:r>
      <w:r w:rsidRPr="005167F9">
        <w:rPr>
          <w:rFonts w:ascii="Times New Roman" w:hAnsi="Times New Roman" w:cs="Times New Roman"/>
          <w:sz w:val="28"/>
          <w:szCs w:val="28"/>
        </w:rPr>
        <w:lastRenderedPageBreak/>
        <w:t>самостоятельности даже в си</w:t>
      </w:r>
      <w:r w:rsidRPr="005167F9">
        <w:rPr>
          <w:rFonts w:ascii="Times New Roman" w:hAnsi="Times New Roman" w:cs="Times New Roman"/>
          <w:sz w:val="28"/>
          <w:szCs w:val="28"/>
        </w:rPr>
        <w:softHyphen/>
        <w:t>туации непродуктивной деятельности, отказывается от сотрудничества со взрослым</w:t>
      </w:r>
    </w:p>
    <w:p w:rsidR="005167F9" w:rsidRPr="001C40E5" w:rsidRDefault="005167F9" w:rsidP="00DD4C50">
      <w:pPr>
        <w:tabs>
          <w:tab w:val="left" w:pos="5409"/>
        </w:tabs>
        <w:spacing w:after="0"/>
        <w:ind w:firstLine="426"/>
        <w:jc w:val="both"/>
        <w:rPr>
          <w:rFonts w:ascii="Times New Roman" w:hAnsi="Times New Roman" w:cs="Times New Roman"/>
          <w:b/>
          <w:sz w:val="28"/>
          <w:szCs w:val="28"/>
        </w:rPr>
      </w:pPr>
      <w:r w:rsidRPr="001C40E5">
        <w:rPr>
          <w:rFonts w:ascii="Times New Roman" w:hAnsi="Times New Roman" w:cs="Times New Roman"/>
          <w:b/>
          <w:sz w:val="28"/>
          <w:szCs w:val="28"/>
        </w:rPr>
        <w:t>Участие в образовательном процессе:</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Высокий.</w:t>
      </w:r>
      <w:r w:rsidRPr="005167F9">
        <w:rPr>
          <w:rFonts w:ascii="Times New Roman" w:hAnsi="Times New Roman" w:cs="Times New Roman"/>
          <w:sz w:val="28"/>
          <w:szCs w:val="28"/>
        </w:rPr>
        <w:t xml:space="preserve"> Принимает живое, заинтересованное участие в образовательном процессе; не мыслит се</w:t>
      </w:r>
      <w:r w:rsidRPr="005167F9">
        <w:rPr>
          <w:rFonts w:ascii="Times New Roman" w:hAnsi="Times New Roman" w:cs="Times New Roman"/>
          <w:sz w:val="28"/>
          <w:szCs w:val="28"/>
        </w:rPr>
        <w:softHyphen/>
        <w:t>бя вне группы, высказывает предложения по выбору видов деятельности, решению иных важных для жизни детей группы вопросов, например подготовки к празднику; участвует в подготовке праздников в учреждении и дома; свободно ориентируется в помещениях учреждения.</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Средний.</w:t>
      </w:r>
      <w:r w:rsidRPr="005167F9">
        <w:rPr>
          <w:rFonts w:ascii="Times New Roman" w:hAnsi="Times New Roman" w:cs="Times New Roman"/>
          <w:sz w:val="28"/>
          <w:szCs w:val="28"/>
        </w:rPr>
        <w:t xml:space="preserve"> С интересом относится к тому, что происходит в детской группе, задает вопросы о предполагаемых событиях (содержании предстоящего занятия, ожидаемой игре), испытывает удовле</w:t>
      </w:r>
      <w:r w:rsidRPr="005167F9">
        <w:rPr>
          <w:rFonts w:ascii="Times New Roman" w:hAnsi="Times New Roman" w:cs="Times New Roman"/>
          <w:sz w:val="28"/>
          <w:szCs w:val="28"/>
        </w:rPr>
        <w:softHyphen/>
        <w:t>творение от общей с другими детьми деятельности, стремится деятельно участвовать в жизни группы, высказывает свои предложения, но они могут быть нереалистичны, без учета специфики взаи</w:t>
      </w:r>
      <w:r w:rsidRPr="005167F9">
        <w:rPr>
          <w:rFonts w:ascii="Times New Roman" w:hAnsi="Times New Roman" w:cs="Times New Roman"/>
          <w:sz w:val="28"/>
          <w:szCs w:val="28"/>
        </w:rPr>
        <w:softHyphen/>
        <w:t>модействия детей друг с другом или с воспитателем в условиях детского сада.</w:t>
      </w:r>
    </w:p>
    <w:p w:rsidR="005167F9" w:rsidRPr="005167F9" w:rsidRDefault="005167F9" w:rsidP="00DD4C50">
      <w:pPr>
        <w:tabs>
          <w:tab w:val="left" w:pos="5409"/>
        </w:tabs>
        <w:spacing w:after="0"/>
        <w:ind w:firstLine="426"/>
        <w:jc w:val="both"/>
        <w:rPr>
          <w:rFonts w:ascii="Times New Roman" w:hAnsi="Times New Roman" w:cs="Times New Roman"/>
          <w:sz w:val="28"/>
          <w:szCs w:val="28"/>
        </w:rPr>
      </w:pPr>
      <w:r w:rsidRPr="005167F9">
        <w:rPr>
          <w:rFonts w:ascii="Times New Roman" w:hAnsi="Times New Roman" w:cs="Times New Roman"/>
          <w:i/>
          <w:iCs/>
          <w:sz w:val="28"/>
          <w:szCs w:val="28"/>
        </w:rPr>
        <w:t>Низкий.</w:t>
      </w:r>
      <w:r w:rsidRPr="005167F9">
        <w:rPr>
          <w:rFonts w:ascii="Times New Roman" w:hAnsi="Times New Roman" w:cs="Times New Roman"/>
          <w:sz w:val="28"/>
          <w:szCs w:val="28"/>
        </w:rPr>
        <w:t xml:space="preserve"> Откликается на предложения взрослого в отношении участия в мероприятиях, про</w:t>
      </w:r>
      <w:r w:rsidRPr="005167F9">
        <w:rPr>
          <w:rFonts w:ascii="Times New Roman" w:hAnsi="Times New Roman" w:cs="Times New Roman"/>
          <w:sz w:val="28"/>
          <w:szCs w:val="28"/>
        </w:rPr>
        <w:softHyphen/>
        <w:t>исходящих в группе; не проявляет инициативу или проявляет редко, не проявляет явного интереса к образовательному процессу или проявляет неустойчивый интерес.</w:t>
      </w:r>
    </w:p>
    <w:p w:rsidR="001C40E5" w:rsidRDefault="005167F9" w:rsidP="00DD4C50">
      <w:pPr>
        <w:tabs>
          <w:tab w:val="left" w:leader="underscore" w:pos="1781"/>
          <w:tab w:val="left" w:leader="underscore" w:pos="6826"/>
        </w:tabs>
        <w:ind w:firstLine="426"/>
        <w:jc w:val="both"/>
      </w:pPr>
      <w:r w:rsidRPr="005167F9">
        <w:rPr>
          <w:rFonts w:ascii="Times New Roman" w:hAnsi="Times New Roman" w:cs="Times New Roman"/>
          <w:i/>
          <w:iCs/>
          <w:sz w:val="28"/>
          <w:szCs w:val="28"/>
        </w:rPr>
        <w:t>Низший.</w:t>
      </w:r>
      <w:r w:rsidRPr="005167F9">
        <w:rPr>
          <w:rFonts w:ascii="Times New Roman" w:hAnsi="Times New Roman" w:cs="Times New Roman"/>
          <w:sz w:val="28"/>
          <w:szCs w:val="28"/>
        </w:rPr>
        <w:t xml:space="preserve"> Не стремится участвовать в образовательном процессе вместе с другими детьми, предпо</w:t>
      </w:r>
      <w:r w:rsidRPr="005167F9">
        <w:rPr>
          <w:rFonts w:ascii="Times New Roman" w:hAnsi="Times New Roman" w:cs="Times New Roman"/>
          <w:sz w:val="28"/>
          <w:szCs w:val="28"/>
        </w:rPr>
        <w:softHyphen/>
        <w:t>читает индивидуальные формы взаимодействия со взрослым, которые могут стать единственной воз</w:t>
      </w:r>
      <w:r w:rsidRPr="005167F9">
        <w:rPr>
          <w:rFonts w:ascii="Times New Roman" w:hAnsi="Times New Roman" w:cs="Times New Roman"/>
          <w:sz w:val="28"/>
          <w:szCs w:val="28"/>
        </w:rPr>
        <w:softHyphen/>
        <w:t>можностью вызвать активность ребенка в образовательном процессе.</w:t>
      </w:r>
      <w:r w:rsidR="001C40E5" w:rsidRPr="001C40E5">
        <w:t xml:space="preserve"> </w:t>
      </w:r>
    </w:p>
    <w:p w:rsidR="00927BBE" w:rsidRDefault="00927BBE" w:rsidP="00DD4C50">
      <w:pPr>
        <w:pStyle w:val="11"/>
        <w:shd w:val="clear" w:color="auto" w:fill="auto"/>
        <w:spacing w:before="249" w:after="245" w:line="276" w:lineRule="auto"/>
        <w:ind w:left="20" w:right="20" w:firstLine="580"/>
        <w:rPr>
          <w:rFonts w:ascii="Times New Roman" w:hAnsi="Times New Roman" w:cs="Times New Roman"/>
          <w:b/>
          <w:sz w:val="28"/>
          <w:szCs w:val="28"/>
        </w:rPr>
      </w:pPr>
      <w:r w:rsidRPr="00927BBE">
        <w:rPr>
          <w:rFonts w:ascii="Times New Roman" w:hAnsi="Times New Roman" w:cs="Times New Roman"/>
          <w:sz w:val="28"/>
          <w:szCs w:val="28"/>
        </w:rPr>
        <w:t>По результатам исследования делается вывод о том, какому уровню соответствует достижение ребенком планируемых результатов (показателей) ди</w:t>
      </w:r>
      <w:r w:rsidRPr="00927BBE">
        <w:rPr>
          <w:rFonts w:ascii="Times New Roman" w:hAnsi="Times New Roman" w:cs="Times New Roman"/>
          <w:sz w:val="28"/>
          <w:szCs w:val="28"/>
        </w:rPr>
        <w:softHyphen/>
        <w:t>намики формирования интегративного качества: высокому, среднему, низкому и низшему. Степень соответствия выражается в определенном ко</w:t>
      </w:r>
      <w:r w:rsidRPr="00927BBE">
        <w:rPr>
          <w:rFonts w:ascii="Times New Roman" w:hAnsi="Times New Roman" w:cs="Times New Roman"/>
          <w:sz w:val="28"/>
          <w:szCs w:val="28"/>
        </w:rPr>
        <w:softHyphen/>
        <w:t>личестве баллов.</w:t>
      </w:r>
      <w:r w:rsidRPr="00927BBE">
        <w:rPr>
          <w:rStyle w:val="115pt"/>
          <w:rFonts w:ascii="Times New Roman" w:hAnsi="Times New Roman" w:cs="Times New Roman"/>
          <w:sz w:val="28"/>
          <w:szCs w:val="28"/>
        </w:rPr>
        <w:t xml:space="preserve"> Низший уровень -1-3 балла, низкий - 4-6 баллов, средний - 7-9 баллов, высокий -10-12 баллов.</w:t>
      </w:r>
      <w:r w:rsidR="001D26B4">
        <w:rPr>
          <w:rStyle w:val="115pt"/>
          <w:rFonts w:ascii="Times New Roman" w:hAnsi="Times New Roman" w:cs="Times New Roman"/>
          <w:sz w:val="28"/>
          <w:szCs w:val="28"/>
        </w:rPr>
        <w:t xml:space="preserve"> </w:t>
      </w:r>
      <w:r w:rsidRPr="001D26B4">
        <w:rPr>
          <w:rStyle w:val="411pt"/>
          <w:rFonts w:ascii="Times New Roman" w:hAnsi="Times New Roman" w:cs="Times New Roman"/>
          <w:b w:val="0"/>
          <w:sz w:val="28"/>
          <w:szCs w:val="28"/>
        </w:rPr>
        <w:t>Баллы проставляют в соответствующие графы таблицы</w:t>
      </w:r>
      <w:r w:rsidRPr="001D26B4">
        <w:rPr>
          <w:rFonts w:ascii="Times New Roman" w:hAnsi="Times New Roman" w:cs="Times New Roman"/>
          <w:b/>
          <w:sz w:val="28"/>
          <w:szCs w:val="28"/>
        </w:rPr>
        <w:t xml:space="preserve"> </w:t>
      </w:r>
    </w:p>
    <w:p w:rsidR="001D26B4" w:rsidRPr="00927BBE" w:rsidRDefault="001D26B4" w:rsidP="00DD4C50">
      <w:pPr>
        <w:pStyle w:val="40"/>
        <w:shd w:val="clear" w:color="auto" w:fill="auto"/>
        <w:spacing w:before="250" w:line="240" w:lineRule="auto"/>
        <w:ind w:left="20" w:right="560"/>
        <w:jc w:val="both"/>
        <w:rPr>
          <w:rFonts w:ascii="Times New Roman" w:hAnsi="Times New Roman" w:cs="Times New Roman"/>
          <w:i/>
          <w:sz w:val="28"/>
          <w:szCs w:val="28"/>
        </w:rPr>
      </w:pPr>
      <w:r w:rsidRPr="00927BBE">
        <w:rPr>
          <w:rStyle w:val="411pt"/>
          <w:rFonts w:ascii="Times New Roman" w:hAnsi="Times New Roman" w:cs="Times New Roman"/>
          <w:b w:val="0"/>
          <w:sz w:val="28"/>
          <w:szCs w:val="28"/>
        </w:rPr>
        <w:t xml:space="preserve">  Проведение диагностики основывается на мониторинге достижения детьми планируемых результатов освоения программы дошкольного образования «Успех» (Н.О. Березина, И.А.Бурлакова) </w:t>
      </w:r>
    </w:p>
    <w:p w:rsidR="008B3C26" w:rsidRDefault="008B3C26" w:rsidP="00DD4C50">
      <w:pPr>
        <w:pStyle w:val="11"/>
        <w:shd w:val="clear" w:color="auto" w:fill="auto"/>
        <w:spacing w:before="249" w:after="245" w:line="276" w:lineRule="auto"/>
        <w:ind w:right="20"/>
        <w:rPr>
          <w:rFonts w:ascii="Times New Roman" w:hAnsi="Times New Roman" w:cs="Times New Roman"/>
          <w:sz w:val="28"/>
          <w:szCs w:val="28"/>
        </w:rPr>
        <w:sectPr w:rsidR="008B3C26" w:rsidSect="00FB6CE6">
          <w:pgSz w:w="11906" w:h="16838"/>
          <w:pgMar w:top="567" w:right="707" w:bottom="567" w:left="993" w:header="708" w:footer="708" w:gutter="0"/>
          <w:cols w:space="708"/>
          <w:docGrid w:linePitch="360"/>
        </w:sectPr>
      </w:pPr>
    </w:p>
    <w:p w:rsidR="00927BBE" w:rsidRPr="001D26B4" w:rsidRDefault="00927BBE" w:rsidP="008B3C26">
      <w:pPr>
        <w:framePr w:w="11093" w:h="4930" w:hRule="exact" w:wrap="notBeside" w:vAnchor="text" w:hAnchor="page" w:x="430" w:y="7"/>
        <w:spacing w:line="230" w:lineRule="exact"/>
        <w:jc w:val="center"/>
        <w:rPr>
          <w:rFonts w:ascii="Times New Roman" w:hAnsi="Times New Roman" w:cs="Times New Roman"/>
          <w:b/>
          <w:sz w:val="28"/>
          <w:szCs w:val="28"/>
        </w:rPr>
      </w:pPr>
      <w:r w:rsidRPr="001D26B4">
        <w:rPr>
          <w:rFonts w:ascii="Times New Roman" w:hAnsi="Times New Roman" w:cs="Times New Roman"/>
          <w:b/>
          <w:sz w:val="28"/>
          <w:szCs w:val="28"/>
        </w:rPr>
        <w:lastRenderedPageBreak/>
        <w:t>Распределение баллов</w:t>
      </w:r>
    </w:p>
    <w:p w:rsidR="00927BBE" w:rsidRPr="001D26B4" w:rsidRDefault="00927BBE" w:rsidP="008B3C26">
      <w:pPr>
        <w:framePr w:w="11093" w:h="4930" w:hRule="exact" w:wrap="notBeside" w:vAnchor="text" w:hAnchor="page" w:x="430" w:y="7"/>
        <w:spacing w:line="230" w:lineRule="exact"/>
        <w:jc w:val="center"/>
        <w:rPr>
          <w:rFonts w:ascii="Times New Roman" w:hAnsi="Times New Roman" w:cs="Times New Roman"/>
          <w:b/>
          <w:sz w:val="28"/>
          <w:szCs w:val="28"/>
        </w:rPr>
      </w:pPr>
      <w:r w:rsidRPr="001D26B4">
        <w:rPr>
          <w:rFonts w:ascii="Times New Roman" w:hAnsi="Times New Roman" w:cs="Times New Roman"/>
          <w:b/>
          <w:sz w:val="28"/>
          <w:szCs w:val="28"/>
        </w:rPr>
        <w:t>по степени соответствия достижения ребенком планируемых результатов (показателей) определенному уровню</w:t>
      </w:r>
    </w:p>
    <w:tbl>
      <w:tblPr>
        <w:tblW w:w="10455" w:type="dxa"/>
        <w:jc w:val="center"/>
        <w:tblLayout w:type="fixed"/>
        <w:tblCellMar>
          <w:left w:w="10" w:type="dxa"/>
          <w:right w:w="10" w:type="dxa"/>
        </w:tblCellMar>
        <w:tblLook w:val="04A0"/>
      </w:tblPr>
      <w:tblGrid>
        <w:gridCol w:w="1152"/>
        <w:gridCol w:w="3536"/>
        <w:gridCol w:w="3073"/>
        <w:gridCol w:w="2694"/>
      </w:tblGrid>
      <w:tr w:rsidR="00927BBE" w:rsidRPr="007149F1" w:rsidTr="00C5332E">
        <w:trPr>
          <w:trHeight w:val="1464"/>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200"/>
              <w:rPr>
                <w:rFonts w:ascii="Times New Roman" w:hAnsi="Times New Roman" w:cs="Times New Roman"/>
                <w:sz w:val="24"/>
                <w:szCs w:val="24"/>
              </w:rPr>
            </w:pPr>
            <w:r w:rsidRPr="007149F1">
              <w:rPr>
                <w:rFonts w:ascii="Times New Roman" w:hAnsi="Times New Roman" w:cs="Times New Roman"/>
                <w:sz w:val="24"/>
                <w:szCs w:val="24"/>
              </w:rPr>
              <w:t>Уровень</w:t>
            </w:r>
          </w:p>
        </w:tc>
        <w:tc>
          <w:tcPr>
            <w:tcW w:w="3536"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50" w:lineRule="exact"/>
              <w:ind w:right="35"/>
              <w:rPr>
                <w:rFonts w:ascii="Times New Roman" w:hAnsi="Times New Roman" w:cs="Times New Roman"/>
                <w:sz w:val="24"/>
                <w:szCs w:val="24"/>
              </w:rPr>
            </w:pPr>
            <w:r w:rsidRPr="007149F1">
              <w:rPr>
                <w:rFonts w:ascii="Times New Roman" w:hAnsi="Times New Roman" w:cs="Times New Roman"/>
                <w:sz w:val="24"/>
                <w:szCs w:val="24"/>
              </w:rPr>
              <w:t>Более 2/3 показателей 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3073"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Более половины показателей, но менее 2/3,</w:t>
            </w:r>
          </w:p>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являются стабильными характеристиками,</w:t>
            </w:r>
          </w:p>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проявляются постоянно,</w:t>
            </w:r>
          </w:p>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в разных ситуациях, остальные</w:t>
            </w:r>
          </w:p>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показатели наблюдаются периодически,</w:t>
            </w:r>
          </w:p>
          <w:p w:rsidR="00927BBE" w:rsidRPr="007149F1" w:rsidRDefault="00927BBE" w:rsidP="007149F1">
            <w:pPr>
              <w:pStyle w:val="11"/>
              <w:framePr w:w="11093" w:h="4930" w:hRule="exact" w:wrap="notBeside" w:vAnchor="text" w:hAnchor="page" w:x="430" w:y="7"/>
              <w:shd w:val="clear" w:color="auto" w:fill="auto"/>
              <w:spacing w:line="250" w:lineRule="exact"/>
              <w:rPr>
                <w:rFonts w:ascii="Times New Roman" w:hAnsi="Times New Roman" w:cs="Times New Roman"/>
                <w:sz w:val="24"/>
                <w:szCs w:val="24"/>
              </w:rPr>
            </w:pPr>
            <w:r w:rsidRPr="007149F1">
              <w:rPr>
                <w:rFonts w:ascii="Times New Roman" w:hAnsi="Times New Roman" w:cs="Times New Roman"/>
                <w:sz w:val="24"/>
                <w:szCs w:val="24"/>
              </w:rPr>
              <w:t>нестабильны</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50" w:lineRule="exact"/>
              <w:ind w:left="-10"/>
              <w:rPr>
                <w:rFonts w:ascii="Times New Roman" w:hAnsi="Times New Roman" w:cs="Times New Roman"/>
                <w:sz w:val="24"/>
                <w:szCs w:val="24"/>
              </w:rPr>
            </w:pPr>
            <w:r w:rsidRPr="007149F1">
              <w:rPr>
                <w:rFonts w:ascii="Times New Roman" w:hAnsi="Times New Roman" w:cs="Times New Roman"/>
                <w:sz w:val="24"/>
                <w:szCs w:val="24"/>
              </w:rPr>
              <w:t>Менее половины показателей являются стабильными характеристиками, проявляются постоянно, в разных ситуациях, остальные показатели наблюдаются периодически, нестабильны</w:t>
            </w:r>
          </w:p>
        </w:tc>
      </w:tr>
      <w:tr w:rsidR="00927BBE" w:rsidRPr="007149F1" w:rsidTr="00C5332E">
        <w:trPr>
          <w:trHeight w:val="28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60"/>
              <w:rPr>
                <w:rFonts w:ascii="Times New Roman" w:hAnsi="Times New Roman" w:cs="Times New Roman"/>
                <w:sz w:val="24"/>
                <w:szCs w:val="24"/>
              </w:rPr>
            </w:pPr>
            <w:r w:rsidRPr="007149F1">
              <w:rPr>
                <w:rFonts w:ascii="Times New Roman" w:hAnsi="Times New Roman" w:cs="Times New Roman"/>
                <w:sz w:val="24"/>
                <w:szCs w:val="24"/>
              </w:rPr>
              <w:t>Высокий</w:t>
            </w:r>
          </w:p>
        </w:tc>
        <w:tc>
          <w:tcPr>
            <w:tcW w:w="3536"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1900"/>
              <w:rPr>
                <w:rFonts w:ascii="Times New Roman" w:hAnsi="Times New Roman" w:cs="Times New Roman"/>
                <w:sz w:val="24"/>
                <w:szCs w:val="24"/>
              </w:rPr>
            </w:pPr>
            <w:r w:rsidRPr="007149F1">
              <w:rPr>
                <w:rFonts w:ascii="Times New Roman" w:hAnsi="Times New Roman" w:cs="Times New Roman"/>
                <w:sz w:val="24"/>
                <w:szCs w:val="24"/>
              </w:rPr>
              <w:t>12 баллов</w:t>
            </w:r>
          </w:p>
        </w:tc>
        <w:tc>
          <w:tcPr>
            <w:tcW w:w="3073"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rPr>
                <w:rFonts w:ascii="Times New Roman" w:hAnsi="Times New Roman" w:cs="Times New Roman"/>
                <w:sz w:val="24"/>
                <w:szCs w:val="24"/>
              </w:rPr>
            </w:pPr>
            <w:r w:rsidRPr="007149F1">
              <w:rPr>
                <w:rFonts w:ascii="Times New Roman" w:hAnsi="Times New Roman" w:cs="Times New Roman"/>
                <w:sz w:val="24"/>
                <w:szCs w:val="24"/>
              </w:rPr>
              <w:t>11 баллов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ind w:left="-10"/>
              <w:rPr>
                <w:rFonts w:ascii="Times New Roman" w:hAnsi="Times New Roman" w:cs="Times New Roman"/>
                <w:sz w:val="24"/>
                <w:szCs w:val="24"/>
              </w:rPr>
            </w:pPr>
            <w:r w:rsidRPr="007149F1">
              <w:rPr>
                <w:rFonts w:ascii="Times New Roman" w:hAnsi="Times New Roman" w:cs="Times New Roman"/>
                <w:sz w:val="24"/>
                <w:szCs w:val="24"/>
              </w:rPr>
              <w:t>10 баллов</w:t>
            </w:r>
          </w:p>
        </w:tc>
      </w:tr>
      <w:tr w:rsidR="00927BBE" w:rsidRPr="007149F1" w:rsidTr="00C5332E">
        <w:trPr>
          <w:trHeight w:val="28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60"/>
              <w:rPr>
                <w:rFonts w:ascii="Times New Roman" w:hAnsi="Times New Roman" w:cs="Times New Roman"/>
                <w:sz w:val="24"/>
                <w:szCs w:val="24"/>
              </w:rPr>
            </w:pPr>
            <w:r w:rsidRPr="007149F1">
              <w:rPr>
                <w:rFonts w:ascii="Times New Roman" w:hAnsi="Times New Roman" w:cs="Times New Roman"/>
                <w:sz w:val="24"/>
                <w:szCs w:val="24"/>
              </w:rPr>
              <w:t>Средний</w:t>
            </w:r>
          </w:p>
        </w:tc>
        <w:tc>
          <w:tcPr>
            <w:tcW w:w="3536"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1900"/>
              <w:rPr>
                <w:rFonts w:ascii="Times New Roman" w:hAnsi="Times New Roman" w:cs="Times New Roman"/>
                <w:sz w:val="24"/>
                <w:szCs w:val="24"/>
              </w:rPr>
            </w:pPr>
            <w:r w:rsidRPr="007149F1">
              <w:rPr>
                <w:rFonts w:ascii="Times New Roman" w:hAnsi="Times New Roman" w:cs="Times New Roman"/>
                <w:sz w:val="24"/>
                <w:szCs w:val="24"/>
              </w:rPr>
              <w:t>9 баллов</w:t>
            </w:r>
          </w:p>
        </w:tc>
        <w:tc>
          <w:tcPr>
            <w:tcW w:w="3073"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rPr>
                <w:rFonts w:ascii="Times New Roman" w:hAnsi="Times New Roman" w:cs="Times New Roman"/>
                <w:sz w:val="24"/>
                <w:szCs w:val="24"/>
              </w:rPr>
            </w:pPr>
            <w:r w:rsidRPr="007149F1">
              <w:rPr>
                <w:rFonts w:ascii="Times New Roman" w:hAnsi="Times New Roman" w:cs="Times New Roman"/>
                <w:sz w:val="24"/>
                <w:szCs w:val="24"/>
              </w:rPr>
              <w:t>8 баллов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ind w:left="-10"/>
              <w:rPr>
                <w:rFonts w:ascii="Times New Roman" w:hAnsi="Times New Roman" w:cs="Times New Roman"/>
                <w:sz w:val="24"/>
                <w:szCs w:val="24"/>
              </w:rPr>
            </w:pPr>
            <w:r w:rsidRPr="007149F1">
              <w:rPr>
                <w:rFonts w:ascii="Times New Roman" w:hAnsi="Times New Roman" w:cs="Times New Roman"/>
                <w:sz w:val="24"/>
                <w:szCs w:val="24"/>
              </w:rPr>
              <w:t>7 баллов</w:t>
            </w:r>
          </w:p>
        </w:tc>
      </w:tr>
      <w:tr w:rsidR="00927BBE" w:rsidRPr="007149F1" w:rsidTr="00C5332E">
        <w:trPr>
          <w:trHeight w:val="293"/>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60"/>
              <w:rPr>
                <w:rFonts w:ascii="Times New Roman" w:hAnsi="Times New Roman" w:cs="Times New Roman"/>
                <w:sz w:val="24"/>
                <w:szCs w:val="24"/>
              </w:rPr>
            </w:pPr>
            <w:r w:rsidRPr="007149F1">
              <w:rPr>
                <w:rFonts w:ascii="Times New Roman" w:hAnsi="Times New Roman" w:cs="Times New Roman"/>
                <w:sz w:val="24"/>
                <w:szCs w:val="24"/>
              </w:rPr>
              <w:t>Низкий</w:t>
            </w:r>
          </w:p>
        </w:tc>
        <w:tc>
          <w:tcPr>
            <w:tcW w:w="3536"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1900"/>
              <w:rPr>
                <w:rFonts w:ascii="Times New Roman" w:hAnsi="Times New Roman" w:cs="Times New Roman"/>
                <w:sz w:val="24"/>
                <w:szCs w:val="24"/>
              </w:rPr>
            </w:pPr>
            <w:r w:rsidRPr="007149F1">
              <w:rPr>
                <w:rFonts w:ascii="Times New Roman" w:hAnsi="Times New Roman" w:cs="Times New Roman"/>
                <w:sz w:val="24"/>
                <w:szCs w:val="24"/>
              </w:rPr>
              <w:t>4 балла</w:t>
            </w:r>
          </w:p>
        </w:tc>
        <w:tc>
          <w:tcPr>
            <w:tcW w:w="3073"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rPr>
                <w:rFonts w:ascii="Times New Roman" w:hAnsi="Times New Roman" w:cs="Times New Roman"/>
                <w:sz w:val="24"/>
                <w:szCs w:val="24"/>
              </w:rPr>
            </w:pPr>
            <w:r w:rsidRPr="007149F1">
              <w:rPr>
                <w:rFonts w:ascii="Times New Roman" w:hAnsi="Times New Roman" w:cs="Times New Roman"/>
                <w:sz w:val="24"/>
                <w:szCs w:val="24"/>
              </w:rPr>
              <w:t>5 баллов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ind w:left="-10"/>
              <w:rPr>
                <w:rFonts w:ascii="Times New Roman" w:hAnsi="Times New Roman" w:cs="Times New Roman"/>
                <w:sz w:val="24"/>
                <w:szCs w:val="24"/>
              </w:rPr>
            </w:pPr>
            <w:r w:rsidRPr="007149F1">
              <w:rPr>
                <w:rFonts w:ascii="Times New Roman" w:hAnsi="Times New Roman" w:cs="Times New Roman"/>
                <w:sz w:val="24"/>
                <w:szCs w:val="24"/>
              </w:rPr>
              <w:t>6 баллов</w:t>
            </w:r>
          </w:p>
        </w:tc>
      </w:tr>
      <w:tr w:rsidR="00927BBE" w:rsidRPr="007149F1" w:rsidTr="00C5332E">
        <w:trPr>
          <w:trHeight w:val="31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60"/>
              <w:rPr>
                <w:rFonts w:ascii="Times New Roman" w:hAnsi="Times New Roman" w:cs="Times New Roman"/>
                <w:sz w:val="24"/>
                <w:szCs w:val="24"/>
              </w:rPr>
            </w:pPr>
            <w:r w:rsidRPr="007149F1">
              <w:rPr>
                <w:rFonts w:ascii="Times New Roman" w:hAnsi="Times New Roman" w:cs="Times New Roman"/>
                <w:sz w:val="24"/>
                <w:szCs w:val="24"/>
              </w:rPr>
              <w:t>Низший</w:t>
            </w:r>
          </w:p>
        </w:tc>
        <w:tc>
          <w:tcPr>
            <w:tcW w:w="3536"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DD4C50">
            <w:pPr>
              <w:pStyle w:val="11"/>
              <w:framePr w:w="11093" w:h="4930" w:hRule="exact" w:wrap="notBeside" w:vAnchor="text" w:hAnchor="page" w:x="430" w:y="7"/>
              <w:shd w:val="clear" w:color="auto" w:fill="auto"/>
              <w:spacing w:line="240" w:lineRule="auto"/>
              <w:ind w:left="1900"/>
              <w:rPr>
                <w:rFonts w:ascii="Times New Roman" w:hAnsi="Times New Roman" w:cs="Times New Roman"/>
                <w:sz w:val="24"/>
                <w:szCs w:val="24"/>
              </w:rPr>
            </w:pPr>
            <w:r w:rsidRPr="007149F1">
              <w:rPr>
                <w:rFonts w:ascii="Times New Roman" w:hAnsi="Times New Roman" w:cs="Times New Roman"/>
                <w:sz w:val="24"/>
                <w:szCs w:val="24"/>
              </w:rPr>
              <w:t>1 балл</w:t>
            </w:r>
          </w:p>
        </w:tc>
        <w:tc>
          <w:tcPr>
            <w:tcW w:w="3073"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rPr>
                <w:rFonts w:ascii="Times New Roman" w:hAnsi="Times New Roman" w:cs="Times New Roman"/>
                <w:sz w:val="24"/>
                <w:szCs w:val="24"/>
              </w:rPr>
            </w:pPr>
            <w:r w:rsidRPr="007149F1">
              <w:rPr>
                <w:rFonts w:ascii="Times New Roman" w:hAnsi="Times New Roman" w:cs="Times New Roman"/>
                <w:sz w:val="24"/>
                <w:szCs w:val="24"/>
              </w:rPr>
              <w:t>2 балла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27BBE" w:rsidRPr="007149F1" w:rsidRDefault="00927BBE" w:rsidP="007149F1">
            <w:pPr>
              <w:pStyle w:val="11"/>
              <w:framePr w:w="11093" w:h="4930" w:hRule="exact" w:wrap="notBeside" w:vAnchor="text" w:hAnchor="page" w:x="430" w:y="7"/>
              <w:shd w:val="clear" w:color="auto" w:fill="auto"/>
              <w:spacing w:line="240" w:lineRule="auto"/>
              <w:ind w:left="-10"/>
              <w:rPr>
                <w:rFonts w:ascii="Times New Roman" w:hAnsi="Times New Roman" w:cs="Times New Roman"/>
                <w:sz w:val="24"/>
                <w:szCs w:val="24"/>
              </w:rPr>
            </w:pPr>
            <w:r w:rsidRPr="007149F1">
              <w:rPr>
                <w:rFonts w:ascii="Times New Roman" w:hAnsi="Times New Roman" w:cs="Times New Roman"/>
                <w:sz w:val="24"/>
                <w:szCs w:val="24"/>
              </w:rPr>
              <w:t>3 балла</w:t>
            </w:r>
          </w:p>
        </w:tc>
      </w:tr>
    </w:tbl>
    <w:p w:rsidR="001C40E5" w:rsidRDefault="001C40E5" w:rsidP="00DD4C50">
      <w:pPr>
        <w:tabs>
          <w:tab w:val="left" w:leader="underscore" w:pos="1781"/>
          <w:tab w:val="left" w:leader="underscore" w:pos="6826"/>
        </w:tabs>
        <w:jc w:val="both"/>
      </w:pPr>
    </w:p>
    <w:p w:rsidR="001C40E5" w:rsidRDefault="001C40E5" w:rsidP="00DD4C50">
      <w:pPr>
        <w:tabs>
          <w:tab w:val="left" w:leader="underscore" w:pos="1781"/>
          <w:tab w:val="left" w:leader="underscore" w:pos="6826"/>
        </w:tabs>
        <w:jc w:val="both"/>
        <w:sectPr w:rsidR="001C40E5" w:rsidSect="00F46C24">
          <w:pgSz w:w="11906" w:h="16838"/>
          <w:pgMar w:top="426" w:right="707" w:bottom="567" w:left="993" w:header="708" w:footer="708" w:gutter="0"/>
          <w:cols w:space="708"/>
          <w:docGrid w:linePitch="360"/>
        </w:sectPr>
      </w:pPr>
    </w:p>
    <w:p w:rsidR="001C40E5" w:rsidRPr="008B3C26" w:rsidRDefault="008B3C26" w:rsidP="008B3C26">
      <w:pPr>
        <w:tabs>
          <w:tab w:val="left" w:leader="underscore" w:pos="1781"/>
          <w:tab w:val="left" w:leader="underscore" w:pos="6826"/>
        </w:tabs>
        <w:jc w:val="center"/>
        <w:rPr>
          <w:rFonts w:ascii="Times New Roman" w:hAnsi="Times New Roman" w:cs="Times New Roman"/>
          <w:b/>
          <w:sz w:val="28"/>
          <w:szCs w:val="28"/>
        </w:rPr>
      </w:pPr>
      <w:r w:rsidRPr="008B3C26">
        <w:rPr>
          <w:rFonts w:ascii="Times New Roman" w:hAnsi="Times New Roman" w:cs="Times New Roman"/>
          <w:b/>
          <w:sz w:val="28"/>
          <w:szCs w:val="28"/>
        </w:rPr>
        <w:lastRenderedPageBreak/>
        <w:t>Мониторинг эффективности  работы с детьми по организации опытно-экспериментальной деятельности  в рамках программы «Зеленая тропинка»</w:t>
      </w:r>
    </w:p>
    <w:tbl>
      <w:tblPr>
        <w:tblW w:w="15687" w:type="dxa"/>
        <w:jc w:val="center"/>
        <w:tblInd w:w="-3363" w:type="dxa"/>
        <w:tblLayout w:type="fixed"/>
        <w:tblCellMar>
          <w:left w:w="10" w:type="dxa"/>
          <w:right w:w="10" w:type="dxa"/>
        </w:tblCellMar>
        <w:tblLook w:val="04A0"/>
      </w:tblPr>
      <w:tblGrid>
        <w:gridCol w:w="367"/>
        <w:gridCol w:w="2899"/>
        <w:gridCol w:w="1701"/>
        <w:gridCol w:w="1701"/>
        <w:gridCol w:w="1772"/>
        <w:gridCol w:w="1453"/>
        <w:gridCol w:w="1764"/>
        <w:gridCol w:w="1843"/>
        <w:gridCol w:w="850"/>
        <w:gridCol w:w="1337"/>
      </w:tblGrid>
      <w:tr w:rsidR="001C40E5" w:rsidRPr="001C40E5" w:rsidTr="001D63AA">
        <w:trPr>
          <w:trHeight w:val="874"/>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1D63AA">
            <w:pPr>
              <w:pStyle w:val="11"/>
              <w:shd w:val="clear" w:color="auto" w:fill="auto"/>
              <w:spacing w:line="254" w:lineRule="exact"/>
              <w:rPr>
                <w:rFonts w:ascii="Times New Roman" w:hAnsi="Times New Roman" w:cs="Times New Roman"/>
                <w:sz w:val="22"/>
                <w:szCs w:val="22"/>
              </w:rPr>
            </w:pPr>
            <w:r w:rsidRPr="001C40E5">
              <w:rPr>
                <w:rFonts w:ascii="Times New Roman" w:hAnsi="Times New Roman" w:cs="Times New Roman"/>
                <w:sz w:val="22"/>
                <w:szCs w:val="22"/>
              </w:rPr>
              <w:t>№ п/н</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40" w:lineRule="auto"/>
              <w:jc w:val="center"/>
              <w:rPr>
                <w:rFonts w:ascii="Times New Roman" w:hAnsi="Times New Roman" w:cs="Times New Roman"/>
                <w:sz w:val="22"/>
                <w:szCs w:val="22"/>
              </w:rPr>
            </w:pPr>
            <w:r w:rsidRPr="001C40E5">
              <w:rPr>
                <w:rFonts w:ascii="Times New Roman" w:hAnsi="Times New Roman" w:cs="Times New Roman"/>
                <w:sz w:val="22"/>
                <w:szCs w:val="22"/>
              </w:rPr>
              <w:t>Ф. И.ребенка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1D63AA">
            <w:pPr>
              <w:pStyle w:val="11"/>
              <w:shd w:val="clear" w:color="auto" w:fill="auto"/>
              <w:spacing w:line="254" w:lineRule="exact"/>
              <w:jc w:val="center"/>
              <w:rPr>
                <w:rFonts w:ascii="Times New Roman" w:hAnsi="Times New Roman" w:cs="Times New Roman"/>
                <w:sz w:val="22"/>
                <w:szCs w:val="22"/>
              </w:rPr>
            </w:pPr>
            <w:r w:rsidRPr="001C40E5">
              <w:rPr>
                <w:rFonts w:ascii="Times New Roman" w:hAnsi="Times New Roman" w:cs="Times New Roman"/>
                <w:sz w:val="22"/>
                <w:szCs w:val="22"/>
              </w:rPr>
              <w:t>Познавательные интересы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54" w:lineRule="exact"/>
              <w:jc w:val="center"/>
              <w:rPr>
                <w:rFonts w:ascii="Times New Roman" w:hAnsi="Times New Roman" w:cs="Times New Roman"/>
                <w:sz w:val="22"/>
                <w:szCs w:val="22"/>
              </w:rPr>
            </w:pPr>
            <w:r w:rsidRPr="001C40E5">
              <w:rPr>
                <w:rFonts w:ascii="Times New Roman" w:hAnsi="Times New Roman" w:cs="Times New Roman"/>
                <w:sz w:val="22"/>
                <w:szCs w:val="22"/>
              </w:rPr>
              <w:t>Познавательные вопросы</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1D63AA">
            <w:pPr>
              <w:pStyle w:val="11"/>
              <w:shd w:val="clear" w:color="auto" w:fill="auto"/>
              <w:spacing w:line="254" w:lineRule="exact"/>
              <w:jc w:val="center"/>
              <w:rPr>
                <w:rFonts w:ascii="Times New Roman" w:hAnsi="Times New Roman" w:cs="Times New Roman"/>
                <w:sz w:val="22"/>
                <w:szCs w:val="22"/>
              </w:rPr>
            </w:pPr>
            <w:r w:rsidRPr="001C40E5">
              <w:rPr>
                <w:rFonts w:ascii="Times New Roman" w:hAnsi="Times New Roman" w:cs="Times New Roman"/>
                <w:sz w:val="22"/>
                <w:szCs w:val="22"/>
              </w:rPr>
              <w:t>Познавательное эксперимен</w:t>
            </w:r>
            <w:r w:rsidRPr="001C40E5">
              <w:rPr>
                <w:rFonts w:ascii="Times New Roman" w:hAnsi="Times New Roman" w:cs="Times New Roman"/>
                <w:sz w:val="22"/>
                <w:szCs w:val="22"/>
              </w:rPr>
              <w:softHyphen/>
              <w:t>тирование</w:t>
            </w: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50" w:lineRule="exact"/>
              <w:jc w:val="center"/>
              <w:rPr>
                <w:rFonts w:ascii="Times New Roman" w:hAnsi="Times New Roman" w:cs="Times New Roman"/>
                <w:sz w:val="22"/>
                <w:szCs w:val="22"/>
              </w:rPr>
            </w:pPr>
            <w:r w:rsidRPr="001C40E5">
              <w:rPr>
                <w:rFonts w:ascii="Times New Roman" w:hAnsi="Times New Roman" w:cs="Times New Roman"/>
                <w:sz w:val="22"/>
                <w:szCs w:val="22"/>
              </w:rPr>
              <w:t>Самостоятель</w:t>
            </w:r>
            <w:r w:rsidRPr="001C40E5">
              <w:rPr>
                <w:rFonts w:ascii="Times New Roman" w:hAnsi="Times New Roman" w:cs="Times New Roman"/>
                <w:sz w:val="22"/>
                <w:szCs w:val="22"/>
              </w:rPr>
              <w:softHyphen/>
              <w:t>ность</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50" w:lineRule="exact"/>
              <w:jc w:val="center"/>
              <w:rPr>
                <w:rFonts w:ascii="Times New Roman" w:hAnsi="Times New Roman" w:cs="Times New Roman"/>
                <w:sz w:val="22"/>
                <w:szCs w:val="22"/>
              </w:rPr>
            </w:pPr>
            <w:r w:rsidRPr="001C40E5">
              <w:rPr>
                <w:rFonts w:ascii="Times New Roman" w:hAnsi="Times New Roman" w:cs="Times New Roman"/>
                <w:sz w:val="22"/>
                <w:szCs w:val="22"/>
              </w:rPr>
              <w:t>Обращение за помощью к взрослому</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1D63AA">
            <w:pPr>
              <w:pStyle w:val="11"/>
              <w:shd w:val="clear" w:color="auto" w:fill="auto"/>
              <w:spacing w:line="250" w:lineRule="exact"/>
              <w:jc w:val="center"/>
              <w:rPr>
                <w:rFonts w:ascii="Times New Roman" w:hAnsi="Times New Roman" w:cs="Times New Roman"/>
                <w:sz w:val="22"/>
                <w:szCs w:val="22"/>
              </w:rPr>
            </w:pPr>
            <w:r w:rsidRPr="001C40E5">
              <w:rPr>
                <w:rFonts w:ascii="Times New Roman" w:hAnsi="Times New Roman" w:cs="Times New Roman"/>
                <w:sz w:val="22"/>
                <w:szCs w:val="22"/>
              </w:rPr>
              <w:t>Участие в образователь</w:t>
            </w:r>
            <w:r w:rsidRPr="001C40E5">
              <w:rPr>
                <w:rFonts w:ascii="Times New Roman" w:hAnsi="Times New Roman" w:cs="Times New Roman"/>
                <w:sz w:val="22"/>
                <w:szCs w:val="22"/>
              </w:rPr>
              <w:softHyphen/>
              <w:t>ном процессе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50" w:lineRule="exact"/>
              <w:jc w:val="center"/>
              <w:rPr>
                <w:rFonts w:ascii="Times New Roman" w:hAnsi="Times New Roman" w:cs="Times New Roman"/>
                <w:sz w:val="22"/>
                <w:szCs w:val="22"/>
              </w:rPr>
            </w:pPr>
            <w:r w:rsidRPr="001C40E5">
              <w:rPr>
                <w:rFonts w:ascii="Times New Roman" w:hAnsi="Times New Roman" w:cs="Times New Roman"/>
                <w:sz w:val="22"/>
                <w:szCs w:val="22"/>
              </w:rPr>
              <w:t>Всего баллов</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C40E5" w:rsidRPr="001C40E5" w:rsidRDefault="001C40E5" w:rsidP="008B3C26">
            <w:pPr>
              <w:pStyle w:val="11"/>
              <w:shd w:val="clear" w:color="auto" w:fill="auto"/>
              <w:spacing w:line="250" w:lineRule="exact"/>
              <w:jc w:val="center"/>
              <w:rPr>
                <w:rFonts w:ascii="Times New Roman" w:hAnsi="Times New Roman" w:cs="Times New Roman"/>
                <w:sz w:val="22"/>
                <w:szCs w:val="22"/>
              </w:rPr>
            </w:pPr>
            <w:r w:rsidRPr="001C40E5">
              <w:rPr>
                <w:rFonts w:ascii="Times New Roman" w:hAnsi="Times New Roman" w:cs="Times New Roman"/>
                <w:sz w:val="22"/>
                <w:szCs w:val="22"/>
              </w:rPr>
              <w:t>Суммар</w:t>
            </w:r>
            <w:r w:rsidRPr="001C40E5">
              <w:rPr>
                <w:rFonts w:ascii="Times New Roman" w:hAnsi="Times New Roman" w:cs="Times New Roman"/>
                <w:sz w:val="22"/>
                <w:szCs w:val="22"/>
              </w:rPr>
              <w:softHyphen/>
              <w:t>ный уро</w:t>
            </w:r>
            <w:r w:rsidRPr="001C40E5">
              <w:rPr>
                <w:rFonts w:ascii="Times New Roman" w:hAnsi="Times New Roman" w:cs="Times New Roman"/>
                <w:sz w:val="22"/>
                <w:szCs w:val="22"/>
              </w:rPr>
              <w:softHyphen/>
              <w:t>вень</w:t>
            </w: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ind w:left="-108" w:right="34"/>
              <w:jc w:val="center"/>
              <w:rPr>
                <w:rFonts w:ascii="Times New Roman" w:hAnsi="Times New Roman" w:cs="Times New Roman"/>
                <w:sz w:val="24"/>
                <w:szCs w:val="24"/>
              </w:rPr>
            </w:pPr>
            <w:r w:rsidRPr="001D63AA">
              <w:rPr>
                <w:rFonts w:ascii="Times New Roman" w:hAnsi="Times New Roman" w:cs="Times New Roman"/>
                <w:sz w:val="24"/>
                <w:szCs w:val="24"/>
              </w:rPr>
              <w:t>Вакутин Никита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ind w:left="-108" w:right="34"/>
              <w:jc w:val="center"/>
              <w:rPr>
                <w:rFonts w:ascii="Times New Roman" w:hAnsi="Times New Roman" w:cs="Times New Roman"/>
                <w:sz w:val="24"/>
                <w:szCs w:val="24"/>
              </w:rPr>
            </w:pPr>
            <w:r w:rsidRPr="001D63AA">
              <w:rPr>
                <w:rFonts w:ascii="Times New Roman" w:hAnsi="Times New Roman" w:cs="Times New Roman"/>
                <w:sz w:val="24"/>
                <w:szCs w:val="24"/>
              </w:rPr>
              <w:t>Власова Николь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ind w:left="-108" w:right="34"/>
              <w:jc w:val="center"/>
              <w:rPr>
                <w:rFonts w:ascii="Times New Roman" w:hAnsi="Times New Roman" w:cs="Times New Roman"/>
                <w:sz w:val="24"/>
                <w:szCs w:val="24"/>
              </w:rPr>
            </w:pPr>
            <w:r w:rsidRPr="001D63AA">
              <w:rPr>
                <w:rFonts w:ascii="Times New Roman" w:hAnsi="Times New Roman" w:cs="Times New Roman"/>
                <w:sz w:val="24"/>
                <w:szCs w:val="24"/>
              </w:rPr>
              <w:t>Говоренкова Софья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ind w:left="-108" w:right="34"/>
              <w:jc w:val="center"/>
              <w:rPr>
                <w:rFonts w:ascii="Times New Roman" w:hAnsi="Times New Roman" w:cs="Times New Roman"/>
                <w:sz w:val="24"/>
                <w:szCs w:val="24"/>
              </w:rPr>
            </w:pPr>
            <w:r w:rsidRPr="001D63AA">
              <w:rPr>
                <w:rFonts w:ascii="Times New Roman" w:hAnsi="Times New Roman" w:cs="Times New Roman"/>
                <w:sz w:val="24"/>
                <w:szCs w:val="24"/>
              </w:rPr>
              <w:t>Гришков Даниил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ind w:left="-108" w:right="34"/>
              <w:jc w:val="center"/>
              <w:rPr>
                <w:rFonts w:ascii="Times New Roman" w:hAnsi="Times New Roman" w:cs="Times New Roman"/>
                <w:sz w:val="24"/>
                <w:szCs w:val="24"/>
              </w:rPr>
            </w:pPr>
            <w:r w:rsidRPr="001D63AA">
              <w:rPr>
                <w:rFonts w:ascii="Times New Roman" w:hAnsi="Times New Roman" w:cs="Times New Roman"/>
                <w:sz w:val="24"/>
                <w:szCs w:val="24"/>
              </w:rPr>
              <w:t>Западалов Даниил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Иванов Никита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Королькова Елена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Кощаков Иван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Крюков Артём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Мезенцев Александр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Мосолова София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Образцова Анастасия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Овчинников Максим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Петухова Анна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lang w:val="en-US"/>
              </w:rPr>
              <w:t>Потапов Михаил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Свешников Матвей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Смирнов Мирон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Сычёв Даниил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Федоринова София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Шведов Артём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D63AA" w:rsidRDefault="001D63AA" w:rsidP="001D63AA">
            <w:pPr>
              <w:spacing w:after="0" w:line="240" w:lineRule="auto"/>
              <w:jc w:val="center"/>
              <w:rPr>
                <w:rFonts w:ascii="Times New Roman" w:hAnsi="Times New Roman" w:cs="Times New Roman"/>
                <w:sz w:val="24"/>
                <w:szCs w:val="24"/>
              </w:rPr>
            </w:pPr>
            <w:r w:rsidRPr="001D63AA">
              <w:rPr>
                <w:rFonts w:ascii="Times New Roman" w:hAnsi="Times New Roman" w:cs="Times New Roman"/>
                <w:sz w:val="24"/>
                <w:szCs w:val="24"/>
              </w:rPr>
              <w:t>Шавров Артём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r>
      <w:tr w:rsidR="001D63AA" w:rsidRPr="001C40E5" w:rsidTr="001D63AA">
        <w:trPr>
          <w:trHeight w:val="19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1D63AA">
            <w:pPr>
              <w:pStyle w:val="11"/>
              <w:numPr>
                <w:ilvl w:val="0"/>
                <w:numId w:val="34"/>
              </w:numPr>
              <w:shd w:val="clear" w:color="auto" w:fill="auto"/>
              <w:tabs>
                <w:tab w:val="left" w:pos="227"/>
              </w:tabs>
              <w:spacing w:line="240" w:lineRule="auto"/>
              <w:ind w:left="0" w:firstLine="0"/>
              <w:jc w:val="center"/>
              <w:rPr>
                <w:rFonts w:ascii="Times New Roman"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ind w:left="82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1D63AA" w:rsidRPr="001C40E5" w:rsidRDefault="001D63AA" w:rsidP="008B3C26">
            <w:pPr>
              <w:pStyle w:val="11"/>
              <w:shd w:val="clear" w:color="auto" w:fill="auto"/>
              <w:spacing w:line="240" w:lineRule="auto"/>
              <w:jc w:val="center"/>
              <w:rPr>
                <w:rFonts w:ascii="Times New Roman" w:hAnsi="Times New Roman" w:cs="Times New Roman"/>
                <w:sz w:val="24"/>
                <w:szCs w:val="24"/>
              </w:rPr>
            </w:pPr>
          </w:p>
        </w:tc>
      </w:tr>
    </w:tbl>
    <w:p w:rsidR="005167F9" w:rsidRDefault="005167F9" w:rsidP="00DD4C50">
      <w:pPr>
        <w:tabs>
          <w:tab w:val="left" w:pos="5409"/>
        </w:tabs>
        <w:spacing w:after="0"/>
        <w:ind w:firstLine="426"/>
        <w:jc w:val="both"/>
        <w:rPr>
          <w:rFonts w:ascii="Times New Roman" w:hAnsi="Times New Roman" w:cs="Times New Roman"/>
          <w:sz w:val="28"/>
          <w:szCs w:val="28"/>
        </w:rPr>
      </w:pPr>
    </w:p>
    <w:p w:rsidR="00927BBE" w:rsidRDefault="00927BBE" w:rsidP="00DD4C50">
      <w:pPr>
        <w:tabs>
          <w:tab w:val="left" w:pos="5409"/>
        </w:tabs>
        <w:spacing w:after="0"/>
        <w:jc w:val="both"/>
        <w:rPr>
          <w:rFonts w:ascii="Times New Roman" w:hAnsi="Times New Roman" w:cs="Times New Roman"/>
          <w:b/>
          <w:sz w:val="28"/>
          <w:szCs w:val="28"/>
        </w:rPr>
      </w:pPr>
    </w:p>
    <w:p w:rsidR="00927BBE" w:rsidRDefault="00927BBE" w:rsidP="00DD4C50">
      <w:pPr>
        <w:tabs>
          <w:tab w:val="left" w:pos="5409"/>
        </w:tabs>
        <w:spacing w:after="0"/>
        <w:jc w:val="both"/>
        <w:rPr>
          <w:rFonts w:ascii="Times New Roman" w:hAnsi="Times New Roman" w:cs="Times New Roman"/>
          <w:b/>
          <w:sz w:val="28"/>
          <w:szCs w:val="28"/>
        </w:rPr>
      </w:pPr>
    </w:p>
    <w:p w:rsidR="00927BBE" w:rsidRDefault="00927BBE" w:rsidP="00DD4C50">
      <w:pPr>
        <w:tabs>
          <w:tab w:val="left" w:pos="5409"/>
        </w:tabs>
        <w:spacing w:after="0"/>
        <w:jc w:val="both"/>
        <w:rPr>
          <w:rFonts w:ascii="Times New Roman" w:hAnsi="Times New Roman" w:cs="Times New Roman"/>
          <w:b/>
          <w:sz w:val="28"/>
          <w:szCs w:val="28"/>
        </w:rPr>
      </w:pPr>
    </w:p>
    <w:p w:rsidR="00927BBE" w:rsidRDefault="00927BBE" w:rsidP="00DD4C50">
      <w:pPr>
        <w:tabs>
          <w:tab w:val="left" w:pos="5409"/>
        </w:tabs>
        <w:spacing w:after="0"/>
        <w:jc w:val="both"/>
        <w:rPr>
          <w:rFonts w:ascii="Times New Roman" w:hAnsi="Times New Roman" w:cs="Times New Roman"/>
          <w:b/>
          <w:sz w:val="28"/>
          <w:szCs w:val="28"/>
        </w:rPr>
        <w:sectPr w:rsidR="00927BBE" w:rsidSect="001C40E5">
          <w:pgSz w:w="16838" w:h="11906" w:orient="landscape"/>
          <w:pgMar w:top="707" w:right="851" w:bottom="993" w:left="709" w:header="708" w:footer="708" w:gutter="0"/>
          <w:cols w:space="708"/>
          <w:docGrid w:linePitch="360"/>
        </w:sectPr>
      </w:pPr>
    </w:p>
    <w:p w:rsidR="00C5332E" w:rsidRPr="001F29E6" w:rsidRDefault="00C5332E" w:rsidP="00DD4C50">
      <w:pPr>
        <w:shd w:val="clear" w:color="auto" w:fill="FFFFFF"/>
        <w:spacing w:after="91" w:line="181" w:lineRule="atLeast"/>
        <w:jc w:val="both"/>
        <w:rPr>
          <w:rFonts w:ascii="Times New Roman" w:eastAsia="Times New Roman" w:hAnsi="Times New Roman" w:cs="Times New Roman"/>
          <w:b/>
          <w:sz w:val="32"/>
          <w:szCs w:val="32"/>
        </w:rPr>
      </w:pPr>
      <w:r w:rsidRPr="001F29E6">
        <w:rPr>
          <w:rFonts w:ascii="Times New Roman" w:eastAsia="Times New Roman" w:hAnsi="Times New Roman" w:cs="Times New Roman"/>
          <w:b/>
          <w:bCs/>
          <w:sz w:val="32"/>
          <w:szCs w:val="32"/>
        </w:rPr>
        <w:lastRenderedPageBreak/>
        <w:t>Работа с родителями</w:t>
      </w:r>
      <w:r w:rsidR="001F29E6" w:rsidRPr="001F29E6">
        <w:rPr>
          <w:rFonts w:ascii="Times New Roman" w:eastAsia="Times New Roman" w:hAnsi="Times New Roman" w:cs="Times New Roman"/>
          <w:b/>
          <w:bCs/>
          <w:sz w:val="32"/>
          <w:szCs w:val="32"/>
        </w:rPr>
        <w:t xml:space="preserve"> на 2014 – 2015 год</w:t>
      </w:r>
    </w:p>
    <w:tbl>
      <w:tblPr>
        <w:tblStyle w:val="a3"/>
        <w:tblW w:w="0" w:type="auto"/>
        <w:tblLook w:val="04A0"/>
      </w:tblPr>
      <w:tblGrid>
        <w:gridCol w:w="1178"/>
        <w:gridCol w:w="9244"/>
      </w:tblGrid>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b/>
                <w:bCs/>
                <w:sz w:val="24"/>
                <w:szCs w:val="24"/>
              </w:rPr>
              <w:t>Месяц</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b/>
                <w:bCs/>
                <w:sz w:val="24"/>
                <w:szCs w:val="24"/>
              </w:rPr>
              <w:t>Формы работы</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Сентябрь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Беседа дома с детьми: кто такие учёные; что такое эксперимент.</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Октябрь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Предложить родителям приобрести для опытов: соломинки, пипетки, марлю, сосуды разной формы, клеёнку, сетку для опытов и экспериментов. Сшить халаты “ученых” для экспериментирования, сделать эмблемы.</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Ноябрь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Помощь родителей в подборе наглядной информации о стекле и его свойствах.</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Декабрь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Дать задание родителям сделать или приоб</w:t>
            </w:r>
            <w:r w:rsidR="00333B5E" w:rsidRPr="001D70DF">
              <w:rPr>
                <w:rFonts w:ascii="Times New Roman" w:eastAsia="Times New Roman" w:hAnsi="Times New Roman" w:cs="Times New Roman"/>
                <w:sz w:val="24"/>
                <w:szCs w:val="24"/>
              </w:rPr>
              <w:t xml:space="preserve">рести детский флюгер </w:t>
            </w:r>
            <w:r w:rsidRPr="001D70DF">
              <w:rPr>
                <w:rFonts w:ascii="Times New Roman" w:eastAsia="Times New Roman" w:hAnsi="Times New Roman" w:cs="Times New Roman"/>
                <w:sz w:val="24"/>
                <w:szCs w:val="24"/>
              </w:rPr>
              <w:t xml:space="preserve"> для занятий по экспериментированию.</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Январь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Предложить родителям провести эксперимент с цветными льдинками дома вместе с детьми.</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Февраль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Предложить родителям провести дома вместе с детьми опыты с магнитами.</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Март</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Дать домашнее задание родителям побеседовать с детьми на тему “электричество”, “молния”, и изобразить молнию на листке.</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Апрель</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Помощь родителей в проведение опытов принести по две пробки.</w:t>
            </w:r>
          </w:p>
        </w:tc>
      </w:tr>
      <w:tr w:rsidR="00C5332E" w:rsidRPr="001D70DF" w:rsidTr="001D70DF">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Май</w:t>
            </w:r>
          </w:p>
        </w:tc>
        <w:tc>
          <w:tcPr>
            <w:tcW w:w="0" w:type="auto"/>
            <w:hideMark/>
          </w:tcPr>
          <w:p w:rsidR="00C5332E" w:rsidRPr="001D70DF" w:rsidRDefault="00C5332E" w:rsidP="00DD4C50">
            <w:pPr>
              <w:jc w:val="both"/>
              <w:rPr>
                <w:rFonts w:ascii="Times New Roman" w:eastAsia="Times New Roman" w:hAnsi="Times New Roman" w:cs="Times New Roman"/>
                <w:sz w:val="24"/>
                <w:szCs w:val="24"/>
              </w:rPr>
            </w:pPr>
            <w:r w:rsidRPr="001D70DF">
              <w:rPr>
                <w:rFonts w:ascii="Times New Roman" w:eastAsia="Times New Roman" w:hAnsi="Times New Roman" w:cs="Times New Roman"/>
                <w:sz w:val="24"/>
                <w:szCs w:val="24"/>
              </w:rPr>
              <w:t>Домашнее задание родителям вместе с детьми определить “Где живёт эхо?”.</w:t>
            </w:r>
          </w:p>
        </w:tc>
      </w:tr>
    </w:tbl>
    <w:p w:rsidR="003D3971" w:rsidRDefault="003D3971" w:rsidP="00DD4C50">
      <w:pPr>
        <w:tabs>
          <w:tab w:val="left" w:pos="5409"/>
        </w:tabs>
        <w:spacing w:after="0"/>
        <w:jc w:val="both"/>
        <w:rPr>
          <w:rFonts w:ascii="Times New Roman" w:hAnsi="Times New Roman" w:cs="Times New Roman"/>
          <w:b/>
          <w:sz w:val="28"/>
          <w:szCs w:val="28"/>
        </w:rPr>
      </w:pPr>
    </w:p>
    <w:p w:rsidR="00446C16" w:rsidRPr="00446C16" w:rsidRDefault="00446C16" w:rsidP="00DD4C50">
      <w:pPr>
        <w:pStyle w:val="ab"/>
        <w:shd w:val="clear" w:color="auto" w:fill="FFFFFF"/>
        <w:spacing w:before="208" w:beforeAutospacing="0" w:after="208" w:afterAutospacing="0"/>
        <w:jc w:val="both"/>
        <w:rPr>
          <w:color w:val="2B2225"/>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3D3971" w:rsidRDefault="003D3971" w:rsidP="00DD4C50">
      <w:pPr>
        <w:tabs>
          <w:tab w:val="left" w:pos="5409"/>
        </w:tabs>
        <w:spacing w:after="0"/>
        <w:jc w:val="both"/>
        <w:rPr>
          <w:rFonts w:ascii="Times New Roman" w:hAnsi="Times New Roman" w:cs="Times New Roman"/>
          <w:b/>
          <w:sz w:val="28"/>
          <w:szCs w:val="28"/>
        </w:rPr>
      </w:pPr>
    </w:p>
    <w:p w:rsidR="008B3C26" w:rsidRDefault="008B3C26" w:rsidP="008B3C26">
      <w:pPr>
        <w:tabs>
          <w:tab w:val="left" w:pos="5409"/>
        </w:tabs>
        <w:spacing w:after="0"/>
        <w:jc w:val="center"/>
        <w:rPr>
          <w:rFonts w:ascii="Times New Roman" w:hAnsi="Times New Roman" w:cs="Times New Roman"/>
          <w:b/>
          <w:sz w:val="28"/>
          <w:szCs w:val="28"/>
        </w:rPr>
      </w:pPr>
    </w:p>
    <w:p w:rsidR="008B3C26" w:rsidRDefault="008B3C26" w:rsidP="008B3C26">
      <w:pPr>
        <w:tabs>
          <w:tab w:val="left" w:pos="5409"/>
        </w:tabs>
        <w:spacing w:after="0"/>
        <w:jc w:val="center"/>
        <w:rPr>
          <w:rFonts w:ascii="Times New Roman" w:hAnsi="Times New Roman" w:cs="Times New Roman"/>
          <w:b/>
          <w:sz w:val="28"/>
          <w:szCs w:val="28"/>
        </w:rPr>
      </w:pPr>
    </w:p>
    <w:p w:rsidR="00E92A0E" w:rsidRDefault="00E92A0E" w:rsidP="008B3C26">
      <w:pPr>
        <w:tabs>
          <w:tab w:val="left" w:pos="5409"/>
        </w:tabs>
        <w:spacing w:after="0"/>
        <w:jc w:val="center"/>
        <w:rPr>
          <w:rFonts w:ascii="Times New Roman" w:hAnsi="Times New Roman" w:cs="Times New Roman"/>
          <w:b/>
          <w:sz w:val="28"/>
          <w:szCs w:val="28"/>
        </w:rPr>
      </w:pPr>
    </w:p>
    <w:p w:rsidR="00E92A0E" w:rsidRDefault="00E92A0E" w:rsidP="008B3C26">
      <w:pPr>
        <w:tabs>
          <w:tab w:val="left" w:pos="5409"/>
        </w:tabs>
        <w:spacing w:after="0"/>
        <w:jc w:val="center"/>
        <w:rPr>
          <w:rFonts w:ascii="Times New Roman" w:hAnsi="Times New Roman" w:cs="Times New Roman"/>
          <w:b/>
          <w:sz w:val="28"/>
          <w:szCs w:val="28"/>
        </w:rPr>
      </w:pPr>
    </w:p>
    <w:p w:rsidR="00E92A0E" w:rsidRDefault="00E92A0E" w:rsidP="008B3C26">
      <w:pPr>
        <w:tabs>
          <w:tab w:val="left" w:pos="5409"/>
        </w:tabs>
        <w:spacing w:after="0"/>
        <w:jc w:val="center"/>
        <w:rPr>
          <w:rFonts w:ascii="Times New Roman" w:hAnsi="Times New Roman" w:cs="Times New Roman"/>
          <w:b/>
          <w:sz w:val="28"/>
          <w:szCs w:val="28"/>
        </w:rPr>
      </w:pPr>
    </w:p>
    <w:p w:rsidR="00B4145F" w:rsidRDefault="00B4145F" w:rsidP="008B3C26">
      <w:pPr>
        <w:tabs>
          <w:tab w:val="left" w:pos="5409"/>
        </w:tabs>
        <w:spacing w:after="0"/>
        <w:jc w:val="center"/>
        <w:rPr>
          <w:rFonts w:ascii="Times New Roman" w:hAnsi="Times New Roman" w:cs="Times New Roman"/>
          <w:b/>
          <w:sz w:val="28"/>
          <w:szCs w:val="28"/>
        </w:rPr>
      </w:pPr>
    </w:p>
    <w:p w:rsidR="00B4145F" w:rsidRDefault="00B4145F" w:rsidP="008B3C26">
      <w:pPr>
        <w:tabs>
          <w:tab w:val="left" w:pos="5409"/>
        </w:tabs>
        <w:spacing w:after="0"/>
        <w:jc w:val="center"/>
        <w:rPr>
          <w:rFonts w:ascii="Times New Roman" w:hAnsi="Times New Roman" w:cs="Times New Roman"/>
          <w:b/>
          <w:sz w:val="28"/>
          <w:szCs w:val="28"/>
        </w:rPr>
      </w:pPr>
    </w:p>
    <w:p w:rsidR="004E5BE6" w:rsidRDefault="004E5BE6" w:rsidP="008B3C26">
      <w:pPr>
        <w:tabs>
          <w:tab w:val="left" w:pos="5409"/>
        </w:tabs>
        <w:spacing w:after="0"/>
        <w:jc w:val="center"/>
        <w:rPr>
          <w:rFonts w:ascii="Times New Roman" w:hAnsi="Times New Roman" w:cs="Times New Roman"/>
          <w:b/>
          <w:sz w:val="28"/>
          <w:szCs w:val="28"/>
        </w:rPr>
      </w:pPr>
    </w:p>
    <w:p w:rsidR="00615E3C" w:rsidRDefault="00615E3C" w:rsidP="008B3C26">
      <w:pPr>
        <w:tabs>
          <w:tab w:val="left" w:pos="5409"/>
        </w:tabs>
        <w:spacing w:after="0"/>
        <w:jc w:val="center"/>
        <w:rPr>
          <w:rFonts w:ascii="Times New Roman" w:hAnsi="Times New Roman" w:cs="Times New Roman"/>
          <w:b/>
          <w:sz w:val="28"/>
          <w:szCs w:val="28"/>
        </w:rPr>
      </w:pPr>
    </w:p>
    <w:p w:rsidR="00615E3C" w:rsidRDefault="00615E3C" w:rsidP="008B3C26">
      <w:pPr>
        <w:tabs>
          <w:tab w:val="left" w:pos="5409"/>
        </w:tabs>
        <w:spacing w:after="0"/>
        <w:jc w:val="center"/>
        <w:rPr>
          <w:rFonts w:ascii="Times New Roman" w:hAnsi="Times New Roman" w:cs="Times New Roman"/>
          <w:b/>
          <w:sz w:val="28"/>
          <w:szCs w:val="28"/>
        </w:rPr>
      </w:pPr>
    </w:p>
    <w:p w:rsidR="00615E3C" w:rsidRDefault="00615E3C" w:rsidP="008B3C26">
      <w:pPr>
        <w:tabs>
          <w:tab w:val="left" w:pos="5409"/>
        </w:tabs>
        <w:spacing w:after="0"/>
        <w:jc w:val="center"/>
        <w:rPr>
          <w:rFonts w:ascii="Times New Roman" w:hAnsi="Times New Roman" w:cs="Times New Roman"/>
          <w:b/>
          <w:sz w:val="28"/>
          <w:szCs w:val="28"/>
        </w:rPr>
      </w:pPr>
    </w:p>
    <w:p w:rsidR="004E5BE6" w:rsidRDefault="004E5BE6" w:rsidP="004B0BED">
      <w:pPr>
        <w:tabs>
          <w:tab w:val="left" w:pos="5409"/>
        </w:tabs>
        <w:spacing w:after="0"/>
        <w:rPr>
          <w:rFonts w:ascii="Times New Roman" w:hAnsi="Times New Roman" w:cs="Times New Roman"/>
          <w:b/>
          <w:sz w:val="28"/>
          <w:szCs w:val="28"/>
        </w:rPr>
      </w:pPr>
    </w:p>
    <w:p w:rsidR="00B4145F" w:rsidRDefault="00B4145F" w:rsidP="004B0BED">
      <w:pPr>
        <w:tabs>
          <w:tab w:val="left" w:pos="5409"/>
        </w:tabs>
        <w:spacing w:after="0"/>
        <w:rPr>
          <w:rFonts w:ascii="Times New Roman" w:hAnsi="Times New Roman" w:cs="Times New Roman"/>
          <w:b/>
          <w:sz w:val="28"/>
          <w:szCs w:val="28"/>
        </w:rPr>
      </w:pPr>
    </w:p>
    <w:p w:rsidR="003D3971" w:rsidRPr="003D3971" w:rsidRDefault="003D3971" w:rsidP="008B3C26">
      <w:pPr>
        <w:tabs>
          <w:tab w:val="left" w:pos="5409"/>
        </w:tabs>
        <w:spacing w:after="0"/>
        <w:jc w:val="center"/>
        <w:rPr>
          <w:rFonts w:ascii="Times New Roman" w:hAnsi="Times New Roman" w:cs="Times New Roman"/>
          <w:b/>
          <w:sz w:val="28"/>
          <w:szCs w:val="28"/>
        </w:rPr>
      </w:pPr>
      <w:r w:rsidRPr="003D3971">
        <w:rPr>
          <w:rFonts w:ascii="Times New Roman" w:hAnsi="Times New Roman" w:cs="Times New Roman"/>
          <w:b/>
          <w:sz w:val="28"/>
          <w:szCs w:val="28"/>
        </w:rPr>
        <w:lastRenderedPageBreak/>
        <w:t>Перспективное планирование работы</w:t>
      </w:r>
    </w:p>
    <w:p w:rsidR="00E92A0E" w:rsidRDefault="003D3971" w:rsidP="00DD4C50">
      <w:pPr>
        <w:tabs>
          <w:tab w:val="left" w:pos="5409"/>
        </w:tabs>
        <w:spacing w:after="0"/>
        <w:jc w:val="both"/>
        <w:rPr>
          <w:rFonts w:ascii="Times New Roman" w:hAnsi="Times New Roman" w:cs="Times New Roman"/>
          <w:b/>
          <w:sz w:val="28"/>
          <w:szCs w:val="28"/>
        </w:rPr>
      </w:pPr>
      <w:r w:rsidRPr="003D3971">
        <w:rPr>
          <w:rFonts w:ascii="Times New Roman" w:hAnsi="Times New Roman" w:cs="Times New Roman"/>
          <w:b/>
          <w:sz w:val="28"/>
          <w:szCs w:val="28"/>
        </w:rPr>
        <w:t>по экспериментально – исследовате</w:t>
      </w:r>
      <w:r>
        <w:rPr>
          <w:rFonts w:ascii="Times New Roman" w:hAnsi="Times New Roman" w:cs="Times New Roman"/>
          <w:b/>
          <w:sz w:val="28"/>
          <w:szCs w:val="28"/>
        </w:rPr>
        <w:t>льской деятельности с детьми 4 - 5</w:t>
      </w:r>
      <w:r w:rsidRPr="003D3971">
        <w:rPr>
          <w:rFonts w:ascii="Times New Roman" w:hAnsi="Times New Roman" w:cs="Times New Roman"/>
          <w:b/>
          <w:sz w:val="28"/>
          <w:szCs w:val="28"/>
        </w:rPr>
        <w:t xml:space="preserve"> лет</w:t>
      </w:r>
    </w:p>
    <w:tbl>
      <w:tblPr>
        <w:tblW w:w="10774" w:type="dxa"/>
        <w:tblInd w:w="-281" w:type="dxa"/>
        <w:tblLayout w:type="fixed"/>
        <w:tblCellMar>
          <w:left w:w="0" w:type="dxa"/>
          <w:right w:w="0" w:type="dxa"/>
        </w:tblCellMar>
        <w:tblLook w:val="04A0"/>
      </w:tblPr>
      <w:tblGrid>
        <w:gridCol w:w="462"/>
        <w:gridCol w:w="2552"/>
        <w:gridCol w:w="1843"/>
        <w:gridCol w:w="4074"/>
        <w:gridCol w:w="1843"/>
      </w:tblGrid>
      <w:tr w:rsidR="003D3971" w:rsidRPr="007F0F74" w:rsidTr="00C253FD">
        <w:trPr>
          <w:trHeight w:val="737"/>
        </w:trPr>
        <w:tc>
          <w:tcPr>
            <w:tcW w:w="462"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vAlign w:val="center"/>
            <w:hideMark/>
          </w:tcPr>
          <w:p w:rsidR="003D3971" w:rsidRPr="007F0F74" w:rsidRDefault="003D3971" w:rsidP="008B3C26">
            <w:pPr>
              <w:spacing w:after="0" w:line="240" w:lineRule="auto"/>
              <w:ind w:right="-336"/>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 </w:t>
            </w:r>
            <w:r w:rsidRPr="005260CB">
              <w:rPr>
                <w:rFonts w:ascii="Times New Roman" w:eastAsia="Times New Roman" w:hAnsi="Times New Roman" w:cs="Times New Roman"/>
                <w:b/>
                <w:bCs/>
                <w:sz w:val="20"/>
                <w:szCs w:val="20"/>
                <w:bdr w:val="none" w:sz="0" w:space="0" w:color="auto" w:frame="1"/>
              </w:rPr>
              <w:t>нед</w:t>
            </w:r>
            <w:r w:rsidR="005260CB" w:rsidRPr="005260CB">
              <w:rPr>
                <w:rFonts w:ascii="Times New Roman" w:eastAsia="Times New Roman" w:hAnsi="Times New Roman" w:cs="Times New Roman"/>
                <w:b/>
                <w:bCs/>
                <w:sz w:val="20"/>
                <w:szCs w:val="20"/>
                <w:bdr w:val="none" w:sz="0" w:space="0" w:color="auto" w:frame="1"/>
              </w:rPr>
              <w:t>е</w:t>
            </w:r>
            <w:r w:rsidRPr="005260CB">
              <w:rPr>
                <w:rFonts w:ascii="Times New Roman" w:eastAsia="Times New Roman" w:hAnsi="Times New Roman" w:cs="Times New Roman"/>
                <w:b/>
                <w:bCs/>
                <w:sz w:val="20"/>
                <w:szCs w:val="20"/>
                <w:bdr w:val="none" w:sz="0" w:space="0" w:color="auto" w:frame="1"/>
              </w:rPr>
              <w:t>ли</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3971" w:rsidRPr="007F0F74" w:rsidRDefault="003D3971" w:rsidP="008B3C26">
            <w:pPr>
              <w:spacing w:after="0" w:line="240" w:lineRule="auto"/>
              <w:ind w:left="-108" w:righ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Направления экспериментальной деятельности</w:t>
            </w:r>
          </w:p>
        </w:tc>
        <w:tc>
          <w:tcPr>
            <w:tcW w:w="1843" w:type="dxa"/>
            <w:tcBorders>
              <w:top w:val="single" w:sz="8" w:space="0" w:color="auto"/>
              <w:left w:val="nil"/>
              <w:bottom w:val="single" w:sz="8" w:space="0" w:color="auto"/>
              <w:right w:val="single" w:sz="8" w:space="0" w:color="auto"/>
            </w:tcBorders>
            <w:tcMar>
              <w:top w:w="240" w:type="dxa"/>
              <w:left w:w="0" w:type="dxa"/>
              <w:bottom w:w="240" w:type="dxa"/>
            </w:tcMar>
            <w:vAlign w:val="center"/>
            <w:hideMark/>
          </w:tcPr>
          <w:p w:rsidR="003D3971" w:rsidRPr="007F0F74" w:rsidRDefault="003D3971" w:rsidP="008B3C2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Тема</w:t>
            </w:r>
          </w:p>
        </w:tc>
        <w:tc>
          <w:tcPr>
            <w:tcW w:w="4074" w:type="dxa"/>
            <w:tcBorders>
              <w:top w:val="single" w:sz="8" w:space="0" w:color="auto"/>
              <w:left w:val="nil"/>
              <w:bottom w:val="single" w:sz="8" w:space="0" w:color="auto"/>
              <w:right w:val="single" w:sz="8" w:space="0" w:color="auto"/>
            </w:tcBorders>
            <w:tcMar>
              <w:top w:w="240" w:type="dxa"/>
              <w:left w:w="0" w:type="dxa"/>
              <w:bottom w:w="240" w:type="dxa"/>
            </w:tcMar>
            <w:vAlign w:val="center"/>
            <w:hideMark/>
          </w:tcPr>
          <w:p w:rsidR="003D3971" w:rsidRPr="007F0F74" w:rsidRDefault="003D3971" w:rsidP="008B3C2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Цель</w:t>
            </w:r>
          </w:p>
        </w:tc>
        <w:tc>
          <w:tcPr>
            <w:tcW w:w="1843" w:type="dxa"/>
            <w:tcBorders>
              <w:top w:val="single" w:sz="8" w:space="0" w:color="auto"/>
              <w:left w:val="nil"/>
              <w:bottom w:val="single" w:sz="8" w:space="0" w:color="auto"/>
              <w:right w:val="single" w:sz="8" w:space="0" w:color="auto"/>
            </w:tcBorders>
            <w:tcMar>
              <w:top w:w="240" w:type="dxa"/>
              <w:left w:w="0" w:type="dxa"/>
              <w:bottom w:w="240" w:type="dxa"/>
            </w:tcMar>
            <w:vAlign w:val="center"/>
            <w:hideMark/>
          </w:tcPr>
          <w:p w:rsidR="003D3971" w:rsidRPr="007F0F74" w:rsidRDefault="003D3971" w:rsidP="008B3C2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Литература</w:t>
            </w:r>
          </w:p>
        </w:tc>
      </w:tr>
      <w:tr w:rsidR="003D3971" w:rsidRPr="007F0F74" w:rsidTr="00C253FD">
        <w:trPr>
          <w:trHeight w:val="328"/>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3971" w:rsidRPr="00B56D6E" w:rsidRDefault="00B56D6E" w:rsidP="00206F99">
            <w:pPr>
              <w:spacing w:after="0" w:line="160" w:lineRule="atLeast"/>
              <w:jc w:val="center"/>
              <w:textAlignment w:val="baseline"/>
              <w:rPr>
                <w:rFonts w:ascii="Times New Roman" w:eastAsia="Times New Roman" w:hAnsi="Times New Roman" w:cs="Times New Roman"/>
                <w:b/>
                <w:sz w:val="24"/>
                <w:szCs w:val="24"/>
              </w:rPr>
            </w:pPr>
            <w:r w:rsidRPr="00B56D6E">
              <w:rPr>
                <w:rFonts w:ascii="Times New Roman" w:eastAsia="Times New Roman" w:hAnsi="Times New Roman" w:cs="Times New Roman"/>
                <w:b/>
                <w:sz w:val="24"/>
                <w:szCs w:val="24"/>
              </w:rPr>
              <w:t>Сентябрь</w:t>
            </w:r>
          </w:p>
        </w:tc>
      </w:tr>
      <w:tr w:rsidR="00EF2AA2" w:rsidRPr="007F0F74" w:rsidTr="00C253FD">
        <w:trPr>
          <w:trHeight w:val="534"/>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2AA2" w:rsidRPr="00B56D6E" w:rsidRDefault="00B56D6E" w:rsidP="00206F99">
            <w:pPr>
              <w:spacing w:after="0" w:line="160" w:lineRule="atLeast"/>
              <w:jc w:val="center"/>
              <w:textAlignment w:val="baseline"/>
              <w:rPr>
                <w:rFonts w:ascii="Times New Roman" w:eastAsia="Times New Roman" w:hAnsi="Times New Roman" w:cs="Times New Roman"/>
                <w:bCs/>
                <w:sz w:val="24"/>
                <w:szCs w:val="24"/>
                <w:bdr w:val="none" w:sz="0" w:space="0" w:color="auto" w:frame="1"/>
              </w:rPr>
            </w:pPr>
            <w:r w:rsidRPr="00B56D6E">
              <w:rPr>
                <w:rFonts w:ascii="Times New Roman" w:eastAsia="Times New Roman" w:hAnsi="Times New Roman" w:cs="Times New Roman"/>
                <w:bCs/>
                <w:sz w:val="24"/>
                <w:szCs w:val="24"/>
                <w:bdr w:val="none" w:sz="0" w:space="0" w:color="auto" w:frame="1"/>
              </w:rPr>
              <w:t>ДИАГНОСТИКА</w:t>
            </w:r>
          </w:p>
        </w:tc>
      </w:tr>
      <w:tr w:rsidR="00EF2AA2" w:rsidRPr="007F0F74" w:rsidTr="00B930BE">
        <w:trPr>
          <w:trHeight w:val="413"/>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2AA2" w:rsidRPr="007F0F74" w:rsidRDefault="00EF2AA2" w:rsidP="00206F99">
            <w:pPr>
              <w:spacing w:after="0" w:line="160" w:lineRule="atLeast"/>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Октябрь</w:t>
            </w:r>
          </w:p>
        </w:tc>
      </w:tr>
      <w:tr w:rsidR="005A3F21" w:rsidRPr="007F0F74" w:rsidTr="00C253FD">
        <w:trPr>
          <w:trHeight w:val="1102"/>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ind w:right="-108"/>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1</w:t>
            </w: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220" w:rsidRPr="007F0F74" w:rsidRDefault="00A05220" w:rsidP="00A05220">
            <w:pPr>
              <w:spacing w:after="0" w:line="240" w:lineRule="auto"/>
              <w:ind w:left="-108" w:right="-108"/>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Экспериментирование</w:t>
            </w:r>
          </w:p>
          <w:p w:rsidR="005A3F21" w:rsidRPr="007F0F74" w:rsidRDefault="00A05220"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с воздухом</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145F" w:rsidRDefault="00B4145F" w:rsidP="00B4145F">
            <w:pPr>
              <w:pStyle w:val="ab"/>
              <w:shd w:val="clear" w:color="auto" w:fill="FFFFFF"/>
              <w:spacing w:before="0" w:beforeAutospacing="0" w:after="0" w:afterAutospacing="0"/>
              <w:jc w:val="center"/>
              <w:rPr>
                <w:color w:val="2B2225"/>
              </w:rPr>
            </w:pPr>
            <w:r>
              <w:rPr>
                <w:color w:val="2B2225"/>
              </w:rPr>
              <w:t>«Воздух-неви</w:t>
            </w:r>
            <w:r w:rsidR="00A05220" w:rsidRPr="00A05220">
              <w:rPr>
                <w:color w:val="2B2225"/>
              </w:rPr>
              <w:t>димка»</w:t>
            </w:r>
          </w:p>
          <w:p w:rsidR="00596CFC" w:rsidRPr="00A05220" w:rsidRDefault="00596CFC" w:rsidP="00B4145F">
            <w:pPr>
              <w:pStyle w:val="ab"/>
              <w:shd w:val="clear" w:color="auto" w:fill="FFFFFF"/>
              <w:spacing w:before="0" w:beforeAutospacing="0" w:after="0" w:afterAutospacing="0"/>
              <w:jc w:val="center"/>
              <w:rPr>
                <w:color w:val="2B2225"/>
              </w:rPr>
            </w:pPr>
            <w:r>
              <w:rPr>
                <w:color w:val="2B2225"/>
              </w:rPr>
              <w:t>«Воздух имеет вес»</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5A3F21" w:rsidRDefault="00A05220" w:rsidP="00596CFC">
            <w:pPr>
              <w:pStyle w:val="ab"/>
              <w:shd w:val="clear" w:color="auto" w:fill="FFFFFF"/>
              <w:spacing w:before="0" w:beforeAutospacing="0" w:after="0" w:afterAutospacing="0"/>
              <w:rPr>
                <w:color w:val="2B2225"/>
              </w:rPr>
            </w:pPr>
            <w:r w:rsidRPr="00446C16">
              <w:rPr>
                <w:color w:val="2B2225"/>
              </w:rPr>
              <w:t xml:space="preserve">Познакомить со свойствами воздуха и способами его обнаружения. </w:t>
            </w:r>
          </w:p>
          <w:p w:rsidR="00596CFC" w:rsidRPr="00A05220" w:rsidRDefault="00596CFC" w:rsidP="00596CFC">
            <w:pPr>
              <w:pStyle w:val="ab"/>
              <w:shd w:val="clear" w:color="auto" w:fill="FFFFFF"/>
              <w:spacing w:before="0" w:beforeAutospacing="0" w:after="0" w:afterAutospacing="0"/>
              <w:rPr>
                <w:color w:val="2B2225"/>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F383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179</w:t>
            </w:r>
          </w:p>
        </w:tc>
      </w:tr>
      <w:tr w:rsidR="005A3F21" w:rsidRPr="007F0F74" w:rsidTr="00C253FD">
        <w:trPr>
          <w:trHeight w:val="1493"/>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ind w:right="-108"/>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2</w:t>
            </w:r>
          </w:p>
        </w:tc>
        <w:tc>
          <w:tcPr>
            <w:tcW w:w="2552"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jc w:val="both"/>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145F" w:rsidRDefault="00B4145F" w:rsidP="00B4145F">
            <w:pPr>
              <w:pStyle w:val="ab"/>
              <w:shd w:val="clear" w:color="auto" w:fill="FFFFFF"/>
              <w:spacing w:before="0" w:beforeAutospacing="0" w:after="0" w:afterAutospacing="0"/>
              <w:jc w:val="center"/>
              <w:rPr>
                <w:color w:val="2B2225"/>
                <w:u w:val="single"/>
              </w:rPr>
            </w:pPr>
            <w:r>
              <w:t>«Как работает воздух»</w:t>
            </w:r>
            <w:r w:rsidRPr="00446C16">
              <w:rPr>
                <w:color w:val="2B2225"/>
                <w:u w:val="single"/>
              </w:rPr>
              <w:t xml:space="preserve"> </w:t>
            </w:r>
          </w:p>
          <w:p w:rsidR="00596CFC" w:rsidRPr="00596CFC" w:rsidRDefault="00596CFC" w:rsidP="00B4145F">
            <w:pPr>
              <w:pStyle w:val="ab"/>
              <w:shd w:val="clear" w:color="auto" w:fill="FFFFFF"/>
              <w:spacing w:before="0" w:beforeAutospacing="0" w:after="0" w:afterAutospacing="0"/>
              <w:jc w:val="center"/>
            </w:pPr>
          </w:p>
          <w:p w:rsidR="00B4145F" w:rsidRPr="00596CFC" w:rsidRDefault="00B4145F" w:rsidP="00B4145F">
            <w:pPr>
              <w:pStyle w:val="ab"/>
              <w:shd w:val="clear" w:color="auto" w:fill="FFFFFF"/>
              <w:spacing w:before="0" w:beforeAutospacing="0" w:after="0" w:afterAutospacing="0"/>
              <w:jc w:val="center"/>
            </w:pPr>
            <w:r w:rsidRPr="00596CFC">
              <w:t>«Почему не тонут корабли?»</w:t>
            </w:r>
          </w:p>
          <w:p w:rsidR="005A3F21" w:rsidRPr="007F0F74" w:rsidRDefault="005A3F21" w:rsidP="00815078">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B4145F" w:rsidRDefault="00B4145F" w:rsidP="004E5BE6">
            <w:pPr>
              <w:pStyle w:val="ab"/>
              <w:shd w:val="clear" w:color="auto" w:fill="FFFFFF"/>
              <w:spacing w:before="0" w:beforeAutospacing="0" w:after="0" w:afterAutospacing="0"/>
              <w:rPr>
                <w:color w:val="2B2225"/>
              </w:rPr>
            </w:pPr>
            <w:r w:rsidRPr="00446C16">
              <w:rPr>
                <w:color w:val="2B2225"/>
              </w:rPr>
              <w:t>Определить, что ветер – это поток воздуха, что горячий воздух поднимается вверх, а холодный опускается вниз.</w:t>
            </w:r>
          </w:p>
          <w:p w:rsidR="005A3F21" w:rsidRDefault="00B4145F" w:rsidP="004E5BE6">
            <w:pPr>
              <w:pStyle w:val="ab"/>
              <w:shd w:val="clear" w:color="auto" w:fill="FFFFFF"/>
              <w:spacing w:before="0" w:beforeAutospacing="0" w:after="0" w:afterAutospacing="0"/>
              <w:rPr>
                <w:color w:val="2B2225"/>
              </w:rPr>
            </w:pPr>
            <w:r w:rsidRPr="00446C16">
              <w:rPr>
                <w:color w:val="2B2225"/>
              </w:rPr>
              <w:t>Понять, как может использоваться сила воздуха (движение).</w:t>
            </w:r>
          </w:p>
          <w:p w:rsidR="00B4145F" w:rsidRPr="00B4145F" w:rsidRDefault="00B4145F" w:rsidP="004E5BE6">
            <w:pPr>
              <w:pStyle w:val="ab"/>
              <w:shd w:val="clear" w:color="auto" w:fill="FFFFFF"/>
              <w:spacing w:before="0" w:beforeAutospacing="0" w:after="0" w:afterAutospacing="0"/>
              <w:rPr>
                <w:color w:val="2B2225"/>
              </w:rPr>
            </w:pPr>
            <w:r w:rsidRPr="00446C16">
              <w:rPr>
                <w:color w:val="2B2225"/>
              </w:rPr>
              <w:t>Определить влияние воздуха на плавучесть предметов.</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F383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179</w:t>
            </w:r>
            <w:r w:rsidR="00E14DBB">
              <w:rPr>
                <w:rFonts w:ascii="Times New Roman" w:eastAsia="Times New Roman" w:hAnsi="Times New Roman" w:cs="Times New Roman"/>
                <w:sz w:val="24"/>
                <w:szCs w:val="24"/>
                <w:bdr w:val="none" w:sz="0" w:space="0" w:color="auto" w:frame="1"/>
              </w:rPr>
              <w:t>, 194</w:t>
            </w:r>
          </w:p>
        </w:tc>
      </w:tr>
      <w:tr w:rsidR="005A3F21" w:rsidRPr="007F0F74" w:rsidTr="00C253FD">
        <w:trPr>
          <w:trHeight w:val="1493"/>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ind w:right="-108"/>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3</w:t>
            </w: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A05220"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Наблюдения за жизнью растений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40E" w:rsidRDefault="0063540E" w:rsidP="00A05220">
            <w:pPr>
              <w:tabs>
                <w:tab w:val="left" w:pos="1735"/>
              </w:tabs>
              <w:spacing w:after="0" w:line="240" w:lineRule="auto"/>
              <w:ind w:left="-108" w:right="-108"/>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«Что внутри»</w:t>
            </w:r>
          </w:p>
          <w:p w:rsidR="00E6424A" w:rsidRDefault="00E6424A" w:rsidP="00A05220">
            <w:pPr>
              <w:tabs>
                <w:tab w:val="left" w:pos="1735"/>
              </w:tabs>
              <w:spacing w:after="0" w:line="240" w:lineRule="auto"/>
              <w:ind w:left="-108" w:right="-108"/>
              <w:jc w:val="center"/>
              <w:textAlignment w:val="baseline"/>
              <w:rPr>
                <w:rFonts w:ascii="Times New Roman" w:eastAsia="Times New Roman" w:hAnsi="Times New Roman" w:cs="Times New Roman"/>
                <w:sz w:val="24"/>
                <w:szCs w:val="24"/>
                <w:bdr w:val="none" w:sz="0" w:space="0" w:color="auto" w:frame="1"/>
              </w:rPr>
            </w:pPr>
          </w:p>
          <w:p w:rsidR="005A3F21" w:rsidRDefault="005A3F21" w:rsidP="00A05220">
            <w:pPr>
              <w:tabs>
                <w:tab w:val="left" w:pos="1735"/>
              </w:tabs>
              <w:spacing w:after="0" w:line="240" w:lineRule="auto"/>
              <w:ind w:left="-108" w:right="-108"/>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«Соревнование»</w:t>
            </w:r>
          </w:p>
          <w:p w:rsidR="00E6424A" w:rsidRPr="007F0F74" w:rsidRDefault="00E6424A" w:rsidP="00A05220">
            <w:pPr>
              <w:tabs>
                <w:tab w:val="left" w:pos="1735"/>
              </w:tabs>
              <w:spacing w:after="0" w:line="240" w:lineRule="auto"/>
              <w:ind w:left="-108" w:right="-108"/>
              <w:jc w:val="center"/>
              <w:textAlignment w:val="baseline"/>
              <w:rPr>
                <w:rFonts w:ascii="Times New Roman" w:eastAsia="Times New Roman" w:hAnsi="Times New Roman" w:cs="Times New Roman"/>
                <w:sz w:val="24"/>
                <w:szCs w:val="24"/>
              </w:rPr>
            </w:pPr>
          </w:p>
          <w:p w:rsidR="005A3F21" w:rsidRPr="007F0F74" w:rsidRDefault="005A3F21"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«Почему цветы осенью вянут?»</w:t>
            </w:r>
            <w:r w:rsidR="0063540E">
              <w:rPr>
                <w:rFonts w:ascii="Times New Roman" w:eastAsia="Times New Roman" w:hAnsi="Times New Roman" w:cs="Times New Roman"/>
                <w:sz w:val="24"/>
                <w:szCs w:val="24"/>
                <w:bdr w:val="none" w:sz="0" w:space="0" w:color="auto" w:frame="1"/>
              </w:rPr>
              <w:t xml:space="preserve"> </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63540E" w:rsidRDefault="0063540E" w:rsidP="004E5BE6">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Помочь установить, почему стебель может проводить воду к листьям, подтвердить, что строение стебля обусловлено его функциями.</w:t>
            </w:r>
          </w:p>
          <w:p w:rsidR="005A3F21" w:rsidRPr="007F0F74" w:rsidRDefault="005A3F21" w:rsidP="004E5BE6">
            <w:pPr>
              <w:spacing w:after="0" w:line="240" w:lineRule="auto"/>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Установить зависимость роста растений от температуры</w:t>
            </w:r>
            <w:r w:rsidR="00F97185">
              <w:rPr>
                <w:rFonts w:ascii="Times New Roman" w:eastAsia="Times New Roman" w:hAnsi="Times New Roman" w:cs="Times New Roman"/>
                <w:sz w:val="24"/>
                <w:szCs w:val="24"/>
                <w:bdr w:val="none" w:sz="0" w:space="0" w:color="auto" w:frame="1"/>
              </w:rPr>
              <w:t xml:space="preserve">, </w:t>
            </w:r>
            <w:r w:rsidRPr="007F0F74">
              <w:rPr>
                <w:rFonts w:ascii="Times New Roman" w:eastAsia="Times New Roman" w:hAnsi="Times New Roman" w:cs="Times New Roman"/>
                <w:sz w:val="24"/>
                <w:szCs w:val="24"/>
                <w:bdr w:val="none" w:sz="0" w:space="0" w:color="auto" w:frame="1"/>
              </w:rPr>
              <w:t xml:space="preserve"> поступаемой влаги.</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w:t>
            </w:r>
            <w:r w:rsidR="005F383D">
              <w:rPr>
                <w:rFonts w:ascii="Times New Roman" w:eastAsia="Times New Roman" w:hAnsi="Times New Roman" w:cs="Times New Roman"/>
                <w:sz w:val="24"/>
                <w:szCs w:val="24"/>
                <w:bdr w:val="none" w:sz="0" w:space="0" w:color="auto" w:frame="1"/>
              </w:rPr>
              <w:t>7</w:t>
            </w:r>
            <w:r w:rsidR="0063540E">
              <w:rPr>
                <w:rFonts w:ascii="Times New Roman" w:eastAsia="Times New Roman" w:hAnsi="Times New Roman" w:cs="Times New Roman"/>
                <w:sz w:val="24"/>
                <w:szCs w:val="24"/>
                <w:bdr w:val="none" w:sz="0" w:space="0" w:color="auto" w:frame="1"/>
              </w:rPr>
              <w:t>,</w:t>
            </w:r>
            <w:r w:rsidR="004A1200">
              <w:rPr>
                <w:rFonts w:ascii="Times New Roman" w:eastAsia="Times New Roman" w:hAnsi="Times New Roman" w:cs="Times New Roman"/>
                <w:sz w:val="24"/>
                <w:szCs w:val="24"/>
                <w:bdr w:val="none" w:sz="0" w:space="0" w:color="auto" w:frame="1"/>
              </w:rPr>
              <w:t xml:space="preserve"> </w:t>
            </w:r>
            <w:r w:rsidR="0063540E">
              <w:rPr>
                <w:rFonts w:ascii="Times New Roman" w:eastAsia="Times New Roman" w:hAnsi="Times New Roman" w:cs="Times New Roman"/>
                <w:sz w:val="24"/>
                <w:szCs w:val="24"/>
                <w:bdr w:val="none" w:sz="0" w:space="0" w:color="auto" w:frame="1"/>
              </w:rPr>
              <w:t>111</w:t>
            </w:r>
          </w:p>
        </w:tc>
      </w:tr>
      <w:tr w:rsidR="005A3F21" w:rsidRPr="007F0F74" w:rsidTr="00C253FD">
        <w:trPr>
          <w:trHeight w:val="1922"/>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4</w:t>
            </w:r>
          </w:p>
        </w:tc>
        <w:tc>
          <w:tcPr>
            <w:tcW w:w="2552"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jc w:val="both"/>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220" w:rsidRPr="00E6424A" w:rsidRDefault="00A05220" w:rsidP="00A05220">
            <w:pPr>
              <w:pStyle w:val="ab"/>
              <w:shd w:val="clear" w:color="auto" w:fill="FFFFFF"/>
              <w:spacing w:before="0" w:beforeAutospacing="0" w:after="0" w:afterAutospacing="0"/>
              <w:jc w:val="center"/>
            </w:pPr>
            <w:r w:rsidRPr="00E6424A">
              <w:t>«Может ли растение дышать?»</w:t>
            </w:r>
          </w:p>
          <w:p w:rsidR="005A3F21" w:rsidRDefault="00F97185" w:rsidP="00A05220">
            <w:pPr>
              <w:pStyle w:val="ab"/>
              <w:shd w:val="clear" w:color="auto" w:fill="FFFFFF"/>
              <w:spacing w:before="208" w:beforeAutospacing="0" w:after="208" w:afterAutospacing="0"/>
              <w:jc w:val="both"/>
            </w:pPr>
            <w:r>
              <w:t>«Как увидеть движение воды через корни»</w:t>
            </w:r>
            <w:r w:rsidR="00B930BE">
              <w:t>,</w:t>
            </w:r>
          </w:p>
          <w:p w:rsidR="004A1200" w:rsidRPr="004A1200" w:rsidRDefault="004A1200" w:rsidP="004A1200">
            <w:pPr>
              <w:pStyle w:val="ab"/>
              <w:shd w:val="clear" w:color="auto" w:fill="FFFFFF"/>
              <w:spacing w:before="208" w:beforeAutospacing="0" w:after="208" w:afterAutospacing="0"/>
              <w:jc w:val="center"/>
            </w:pPr>
            <w:r>
              <w:t>«Что есть в почве?»</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A05220" w:rsidRPr="00E6424A" w:rsidRDefault="00A05220" w:rsidP="004E5BE6">
            <w:pPr>
              <w:pStyle w:val="ab"/>
              <w:shd w:val="clear" w:color="auto" w:fill="FFFFFF"/>
              <w:spacing w:before="0" w:beforeAutospacing="0" w:after="0" w:afterAutospacing="0"/>
            </w:pPr>
            <w:r w:rsidRPr="00E6424A">
              <w:t>Понять, как происходит процесс дыхания у растения.</w:t>
            </w:r>
          </w:p>
          <w:p w:rsidR="00A05220" w:rsidRPr="00E6424A" w:rsidRDefault="004A1200" w:rsidP="00F97185">
            <w:pPr>
              <w:pStyle w:val="ab"/>
              <w:shd w:val="clear" w:color="auto" w:fill="FFFFFF"/>
              <w:spacing w:before="0" w:beforeAutospacing="0" w:after="0" w:afterAutospacing="0"/>
              <w:ind w:right="-108"/>
            </w:pPr>
            <w:r>
              <w:t xml:space="preserve"> </w:t>
            </w:r>
            <w:r w:rsidR="00F97185">
              <w:t>(</w:t>
            </w:r>
            <w:r w:rsidR="00A05220" w:rsidRPr="00E6424A">
              <w:t>проводится в течении недели.</w:t>
            </w:r>
            <w:r w:rsidR="00F97185">
              <w:t>)</w:t>
            </w:r>
          </w:p>
          <w:p w:rsidR="005A3F21" w:rsidRDefault="00F97185"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Доказать, что корень всасывает воду, уточнить функцию корней растения.</w:t>
            </w:r>
          </w:p>
          <w:p w:rsidR="004A1200" w:rsidRPr="00E6424A" w:rsidRDefault="004A1200"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установить зависимость факторов неживой природы от живой и наоборот.</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3F21" w:rsidRPr="007F0F74" w:rsidRDefault="005F383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 xml:space="preserve">Е.А.Мартынова </w:t>
            </w:r>
            <w:r>
              <w:rPr>
                <w:rFonts w:ascii="Times New Roman" w:eastAsia="Times New Roman" w:hAnsi="Times New Roman" w:cs="Times New Roman"/>
                <w:sz w:val="24"/>
                <w:szCs w:val="24"/>
                <w:bdr w:val="none" w:sz="0" w:space="0" w:color="auto" w:frame="1"/>
              </w:rPr>
              <w:t>113</w:t>
            </w:r>
            <w:r w:rsidR="00F97185">
              <w:rPr>
                <w:rFonts w:ascii="Times New Roman" w:eastAsia="Times New Roman" w:hAnsi="Times New Roman" w:cs="Times New Roman"/>
                <w:sz w:val="24"/>
                <w:szCs w:val="24"/>
                <w:bdr w:val="none" w:sz="0" w:space="0" w:color="auto" w:frame="1"/>
              </w:rPr>
              <w:t>, 112</w:t>
            </w:r>
            <w:r w:rsidR="004A1200">
              <w:rPr>
                <w:rFonts w:ascii="Times New Roman" w:eastAsia="Times New Roman" w:hAnsi="Times New Roman" w:cs="Times New Roman"/>
                <w:sz w:val="24"/>
                <w:szCs w:val="24"/>
                <w:bdr w:val="none" w:sz="0" w:space="0" w:color="auto" w:frame="1"/>
              </w:rPr>
              <w:t>, 115</w:t>
            </w:r>
          </w:p>
        </w:tc>
      </w:tr>
      <w:tr w:rsidR="005A3F21" w:rsidRPr="007F0F74" w:rsidTr="00B930BE">
        <w:trPr>
          <w:trHeight w:val="464"/>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F21" w:rsidRPr="003D3971" w:rsidRDefault="005A3F21" w:rsidP="004E5BE6">
            <w:pPr>
              <w:tabs>
                <w:tab w:val="left" w:pos="1735"/>
              </w:tabs>
              <w:spacing w:after="0" w:line="240" w:lineRule="auto"/>
              <w:ind w:left="-108"/>
              <w:jc w:val="center"/>
              <w:textAlignment w:val="baseline"/>
              <w:rPr>
                <w:rFonts w:ascii="Times New Roman" w:eastAsia="Times New Roman" w:hAnsi="Times New Roman" w:cs="Times New Roman"/>
                <w:b/>
                <w:sz w:val="24"/>
                <w:szCs w:val="24"/>
              </w:rPr>
            </w:pPr>
            <w:r w:rsidRPr="003D3971">
              <w:rPr>
                <w:rFonts w:ascii="Times New Roman" w:eastAsia="Times New Roman" w:hAnsi="Times New Roman" w:cs="Times New Roman"/>
                <w:b/>
                <w:sz w:val="24"/>
                <w:szCs w:val="24"/>
              </w:rPr>
              <w:t>Ноябрь</w:t>
            </w:r>
          </w:p>
        </w:tc>
      </w:tr>
      <w:tr w:rsidR="005A3F21" w:rsidRPr="007F0F74" w:rsidTr="00C253FD">
        <w:trPr>
          <w:trHeight w:val="839"/>
        </w:trPr>
        <w:tc>
          <w:tcPr>
            <w:tcW w:w="462"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6424A" w:rsidRDefault="00E6424A"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p>
          <w:p w:rsidR="00E6424A" w:rsidRDefault="00E6424A"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p>
          <w:p w:rsidR="00E6424A" w:rsidRDefault="00E6424A"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p>
          <w:p w:rsidR="00E6424A" w:rsidRDefault="00E6424A"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p>
          <w:p w:rsidR="00B4145F" w:rsidRDefault="00B4145F"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p>
          <w:p w:rsidR="00E6424A" w:rsidRPr="005260CB" w:rsidRDefault="00E6424A" w:rsidP="00E6424A">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Экспериментирование</w:t>
            </w:r>
          </w:p>
          <w:p w:rsidR="00E6424A" w:rsidRDefault="00E6424A" w:rsidP="00E6424A">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с водой</w:t>
            </w:r>
          </w:p>
          <w:p w:rsidR="00E6424A" w:rsidRDefault="00E6424A" w:rsidP="00E6424A">
            <w:pPr>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rsidR="004E5BE6" w:rsidRDefault="004E5BE6" w:rsidP="004E5BE6">
            <w:pPr>
              <w:spacing w:after="0" w:line="240" w:lineRule="auto"/>
              <w:textAlignment w:val="baseline"/>
              <w:rPr>
                <w:rFonts w:ascii="Times New Roman" w:eastAsia="Times New Roman" w:hAnsi="Times New Roman" w:cs="Times New Roman"/>
                <w:b/>
                <w:bCs/>
                <w:sz w:val="24"/>
                <w:szCs w:val="24"/>
                <w:bdr w:val="none" w:sz="0" w:space="0" w:color="auto" w:frame="1"/>
              </w:rPr>
            </w:pPr>
          </w:p>
          <w:p w:rsidR="004E5BE6" w:rsidRDefault="004E5BE6" w:rsidP="004E5BE6">
            <w:pPr>
              <w:spacing w:after="0" w:line="240" w:lineRule="auto"/>
              <w:textAlignment w:val="baseline"/>
              <w:rPr>
                <w:rFonts w:ascii="Times New Roman" w:eastAsia="Times New Roman" w:hAnsi="Times New Roman" w:cs="Times New Roman"/>
                <w:b/>
                <w:bCs/>
                <w:sz w:val="24"/>
                <w:szCs w:val="24"/>
                <w:bdr w:val="none" w:sz="0" w:space="0" w:color="auto" w:frame="1"/>
              </w:rPr>
            </w:pPr>
          </w:p>
          <w:p w:rsidR="005A3F21" w:rsidRPr="007F0F74" w:rsidRDefault="005A3F21" w:rsidP="004E5BE6">
            <w:pPr>
              <w:spacing w:after="0" w:line="240" w:lineRule="auto"/>
              <w:textAlignment w:val="baseline"/>
              <w:rPr>
                <w:rFonts w:ascii="Times New Roman" w:eastAsia="Times New Roman" w:hAnsi="Times New Roman" w:cs="Times New Roman"/>
                <w:sz w:val="24"/>
                <w:szCs w:val="24"/>
              </w:rPr>
            </w:pPr>
          </w:p>
        </w:tc>
        <w:tc>
          <w:tcPr>
            <w:tcW w:w="184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5A3F21" w:rsidRDefault="000777FF" w:rsidP="00F97185">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0777FF">
              <w:rPr>
                <w:rFonts w:ascii="Times New Roman" w:eastAsia="Times New Roman" w:hAnsi="Times New Roman" w:cs="Times New Roman"/>
                <w:sz w:val="24"/>
                <w:szCs w:val="24"/>
              </w:rPr>
              <w:t>«Удивительная вода»</w:t>
            </w:r>
            <w:r w:rsidR="00815078">
              <w:rPr>
                <w:rFonts w:ascii="Times New Roman" w:eastAsia="Times New Roman" w:hAnsi="Times New Roman" w:cs="Times New Roman"/>
                <w:sz w:val="24"/>
                <w:szCs w:val="24"/>
              </w:rPr>
              <w:t>, «Окрашивание воды»</w:t>
            </w:r>
          </w:p>
          <w:p w:rsidR="00596CFC" w:rsidRPr="007F0F74" w:rsidRDefault="00596CFC" w:rsidP="00F97185">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вода исчезает» (испарение , впитывание)</w:t>
            </w:r>
            <w:r w:rsidR="00AF07C3">
              <w:rPr>
                <w:rFonts w:ascii="Times New Roman" w:eastAsia="Times New Roman" w:hAnsi="Times New Roman" w:cs="Times New Roman"/>
                <w:sz w:val="24"/>
                <w:szCs w:val="24"/>
              </w:rPr>
              <w:t>, «Секрет сосновой шишки»</w:t>
            </w:r>
          </w:p>
        </w:tc>
        <w:tc>
          <w:tcPr>
            <w:tcW w:w="4074" w:type="dxa"/>
            <w:tcBorders>
              <w:top w:val="nil"/>
              <w:left w:val="nil"/>
              <w:bottom w:val="single" w:sz="4" w:space="0" w:color="auto"/>
              <w:right w:val="single" w:sz="8" w:space="0" w:color="auto"/>
            </w:tcBorders>
            <w:tcMar>
              <w:top w:w="0" w:type="dxa"/>
              <w:left w:w="108" w:type="dxa"/>
              <w:bottom w:w="0" w:type="dxa"/>
              <w:right w:w="108" w:type="dxa"/>
            </w:tcMar>
            <w:hideMark/>
          </w:tcPr>
          <w:p w:rsidR="00815078" w:rsidRDefault="009935F4" w:rsidP="004E5BE6">
            <w:pPr>
              <w:spacing w:after="0" w:line="240" w:lineRule="auto"/>
              <w:textAlignment w:val="baseline"/>
              <w:rPr>
                <w:rFonts w:ascii="Times New Roman" w:eastAsia="Times New Roman" w:hAnsi="Times New Roman" w:cs="Times New Roman"/>
                <w:sz w:val="24"/>
                <w:szCs w:val="24"/>
              </w:rPr>
            </w:pPr>
            <w:r w:rsidRPr="009935F4">
              <w:rPr>
                <w:rFonts w:ascii="Times New Roman" w:eastAsia="Times New Roman" w:hAnsi="Times New Roman" w:cs="Times New Roman"/>
                <w:sz w:val="24"/>
                <w:szCs w:val="24"/>
              </w:rPr>
              <w:t>Выяснить, что вода не имеет запаха, вкуса, цвета, формы (принимает форму емкости), может растворять некоторые вещества.</w:t>
            </w:r>
            <w:r w:rsidR="00F97185">
              <w:rPr>
                <w:rFonts w:ascii="Times New Roman" w:eastAsia="Times New Roman" w:hAnsi="Times New Roman" w:cs="Times New Roman"/>
                <w:sz w:val="24"/>
                <w:szCs w:val="24"/>
              </w:rPr>
              <w:t xml:space="preserve"> </w:t>
            </w:r>
          </w:p>
          <w:p w:rsidR="00F97185" w:rsidRDefault="00815C8A"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Выявить процесс испарения воды, зависимость скорости исп. от условий: закрытая и откр. поверхность воды, тепло</w:t>
            </w:r>
          </w:p>
          <w:p w:rsidR="00815C8A" w:rsidRDefault="00815C8A"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процессом конденсации.</w:t>
            </w:r>
          </w:p>
          <w:p w:rsidR="00F97185" w:rsidRPr="007F0F74" w:rsidRDefault="00F97185" w:rsidP="004E5BE6">
            <w:pPr>
              <w:spacing w:after="0" w:line="240" w:lineRule="auto"/>
              <w:textAlignment w:val="baseline"/>
              <w:rPr>
                <w:rFonts w:ascii="Times New Roman" w:eastAsia="Times New Roman" w:hAnsi="Times New Roman" w:cs="Times New Roman"/>
                <w:sz w:val="24"/>
                <w:szCs w:val="24"/>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A3F21" w:rsidRPr="007F0F74" w:rsidRDefault="005F383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179</w:t>
            </w:r>
            <w:r w:rsidR="00D56A2B">
              <w:rPr>
                <w:rFonts w:ascii="Times New Roman" w:eastAsia="Times New Roman" w:hAnsi="Times New Roman" w:cs="Times New Roman"/>
                <w:sz w:val="24"/>
                <w:szCs w:val="24"/>
                <w:bdr w:val="none" w:sz="0" w:space="0" w:color="auto" w:frame="1"/>
              </w:rPr>
              <w:t>,</w:t>
            </w:r>
            <w:r w:rsidR="00732307">
              <w:rPr>
                <w:rFonts w:ascii="Times New Roman" w:eastAsia="Times New Roman" w:hAnsi="Times New Roman" w:cs="Times New Roman"/>
                <w:sz w:val="24"/>
                <w:szCs w:val="24"/>
                <w:bdr w:val="none" w:sz="0" w:space="0" w:color="auto" w:frame="1"/>
              </w:rPr>
              <w:t xml:space="preserve"> </w:t>
            </w:r>
            <w:r w:rsidR="00D56A2B">
              <w:rPr>
                <w:rFonts w:ascii="Times New Roman" w:eastAsia="Times New Roman" w:hAnsi="Times New Roman" w:cs="Times New Roman"/>
                <w:sz w:val="24"/>
                <w:szCs w:val="24"/>
                <w:bdr w:val="none" w:sz="0" w:space="0" w:color="auto" w:frame="1"/>
              </w:rPr>
              <w:t>99</w:t>
            </w:r>
            <w:r w:rsidR="00AF07C3">
              <w:rPr>
                <w:rFonts w:ascii="Times New Roman" w:eastAsia="Times New Roman" w:hAnsi="Times New Roman" w:cs="Times New Roman"/>
                <w:sz w:val="24"/>
                <w:szCs w:val="24"/>
                <w:bdr w:val="none" w:sz="0" w:space="0" w:color="auto" w:frame="1"/>
              </w:rPr>
              <w:t>, 194</w:t>
            </w:r>
          </w:p>
        </w:tc>
      </w:tr>
      <w:tr w:rsidR="005A3F21" w:rsidRPr="007F0F74" w:rsidTr="00C253FD">
        <w:trPr>
          <w:trHeight w:val="3542"/>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A3F21" w:rsidRPr="007F0F74" w:rsidRDefault="005A3F21"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lastRenderedPageBreak/>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5BE6" w:rsidRPr="005260CB" w:rsidRDefault="004E5BE6" w:rsidP="004E5BE6">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Экспериментирование</w:t>
            </w:r>
          </w:p>
          <w:p w:rsidR="005A3F21" w:rsidRPr="004E5BE6" w:rsidRDefault="004E5BE6" w:rsidP="004E5BE6">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с водой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46F4" w:rsidRDefault="00D56A2B" w:rsidP="004E5BE6">
            <w:pPr>
              <w:pStyle w:val="ab"/>
              <w:shd w:val="clear" w:color="auto" w:fill="FFFFFF"/>
              <w:spacing w:before="0" w:beforeAutospacing="0" w:after="0" w:afterAutospacing="0"/>
              <w:jc w:val="center"/>
            </w:pPr>
            <w:r>
              <w:t xml:space="preserve">«Пар – это тоже вода», «Замерзание жидкостей», </w:t>
            </w:r>
            <w:r w:rsidR="004E5BE6" w:rsidRPr="00596CFC">
              <w:t>«Почему идет снег?»</w:t>
            </w:r>
            <w:r w:rsidR="00D146F4">
              <w:t xml:space="preserve"> </w:t>
            </w:r>
          </w:p>
          <w:p w:rsidR="005A3F21" w:rsidRPr="004E5BE6" w:rsidRDefault="00D146F4" w:rsidP="004E5BE6">
            <w:pPr>
              <w:pStyle w:val="ab"/>
              <w:shd w:val="clear" w:color="auto" w:fill="FFFFFF"/>
              <w:spacing w:before="0" w:beforeAutospacing="0" w:after="0" w:afterAutospacing="0"/>
              <w:jc w:val="center"/>
              <w:rPr>
                <w:color w:val="2B2225"/>
              </w:rPr>
            </w:pPr>
            <w:r>
              <w:t xml:space="preserve">«Рукам своим не верю» </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3F21" w:rsidRDefault="00D56A2B"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одним из состояний воды  - паром.</w:t>
            </w:r>
          </w:p>
          <w:p w:rsidR="004E5BE6" w:rsidRDefault="00D56A2B"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с различными жидкостями, помочь выявить различия в процессах замерзания различных жидкостей. </w:t>
            </w:r>
          </w:p>
          <w:p w:rsidR="00B4145F" w:rsidRPr="00596CFC" w:rsidRDefault="004E5BE6" w:rsidP="004E5BE6">
            <w:pPr>
              <w:pStyle w:val="ab"/>
              <w:shd w:val="clear" w:color="auto" w:fill="FFFFFF"/>
              <w:spacing w:before="0" w:beforeAutospacing="0" w:after="0" w:afterAutospacing="0"/>
            </w:pPr>
            <w:r w:rsidRPr="00596CFC">
              <w:t>Рассмотреть свойства воды – переход из жидкого состояния в твердое, и наоборот.  Влияние внешних</w:t>
            </w:r>
            <w:r w:rsidRPr="00596CFC">
              <w:rPr>
                <w:rStyle w:val="apple-converted-space"/>
              </w:rPr>
              <w:t> </w:t>
            </w:r>
            <w:hyperlink r:id="rId8" w:history="1">
              <w:r w:rsidRPr="00596CFC">
                <w:rPr>
                  <w:rStyle w:val="ae"/>
                  <w:color w:val="auto"/>
                  <w:u w:val="none"/>
                </w:rPr>
                <w:t>факторов</w:t>
              </w:r>
            </w:hyperlink>
            <w:r w:rsidRPr="00596CFC">
              <w:rPr>
                <w:rStyle w:val="apple-converted-space"/>
              </w:rPr>
              <w:t> </w:t>
            </w:r>
            <w:r w:rsidRPr="00596CFC">
              <w:t>на процесс перехода.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A3F21" w:rsidRDefault="005F383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Е.А.Мартынова 1</w:t>
            </w:r>
            <w:r w:rsidR="00D56A2B">
              <w:rPr>
                <w:rFonts w:ascii="Times New Roman" w:eastAsia="Times New Roman" w:hAnsi="Times New Roman" w:cs="Times New Roman"/>
                <w:sz w:val="24"/>
                <w:szCs w:val="24"/>
                <w:bdr w:val="none" w:sz="0" w:space="0" w:color="auto" w:frame="1"/>
              </w:rPr>
              <w:t xml:space="preserve">00, </w:t>
            </w:r>
            <w:r w:rsidR="00D146F4">
              <w:rPr>
                <w:rFonts w:ascii="Times New Roman" w:eastAsia="Times New Roman" w:hAnsi="Times New Roman" w:cs="Times New Roman"/>
                <w:sz w:val="24"/>
                <w:szCs w:val="24"/>
                <w:bdr w:val="none" w:sz="0" w:space="0" w:color="auto" w:frame="1"/>
              </w:rPr>
              <w:t>185</w:t>
            </w:r>
          </w:p>
          <w:p w:rsidR="00D146F4" w:rsidRPr="007F0F74" w:rsidRDefault="00D146F4" w:rsidP="00A05220">
            <w:pPr>
              <w:spacing w:after="0" w:line="240" w:lineRule="auto"/>
              <w:jc w:val="center"/>
              <w:textAlignment w:val="baseline"/>
              <w:rPr>
                <w:rFonts w:ascii="Times New Roman" w:eastAsia="Times New Roman" w:hAnsi="Times New Roman" w:cs="Times New Roman"/>
                <w:sz w:val="24"/>
                <w:szCs w:val="24"/>
              </w:rPr>
            </w:pPr>
          </w:p>
        </w:tc>
      </w:tr>
      <w:tr w:rsidR="004E5BE6" w:rsidRPr="007F0F74" w:rsidTr="00C253FD">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5BE6" w:rsidRPr="007F0F74" w:rsidRDefault="004E5BE6"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3</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4E5BE6" w:rsidRPr="007F0F74" w:rsidRDefault="004E5BE6" w:rsidP="00E6424A">
            <w:pPr>
              <w:spacing w:after="0" w:line="240" w:lineRule="auto"/>
              <w:jc w:val="center"/>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Человек</w:t>
            </w:r>
          </w:p>
        </w:tc>
        <w:tc>
          <w:tcPr>
            <w:tcW w:w="184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4E5BE6" w:rsidRPr="007F0F74" w:rsidRDefault="004E5BE6"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«Потеря воды во время дыхания»</w:t>
            </w:r>
            <w:r w:rsidR="00596CFC">
              <w:rPr>
                <w:rFonts w:ascii="Times New Roman" w:eastAsia="Times New Roman" w:hAnsi="Times New Roman" w:cs="Times New Roman"/>
                <w:sz w:val="24"/>
                <w:szCs w:val="24"/>
              </w:rPr>
              <w:t xml:space="preserve"> «Умный нос», «Угадай по запаху»</w:t>
            </w:r>
          </w:p>
        </w:tc>
        <w:tc>
          <w:tcPr>
            <w:tcW w:w="40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E5BE6" w:rsidRDefault="004E5BE6" w:rsidP="004E5BE6">
            <w:pPr>
              <w:spacing w:after="0" w:line="240" w:lineRule="auto"/>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Дать понять, что человек теряет воду во время дыхания.</w:t>
            </w:r>
          </w:p>
          <w:p w:rsidR="00596CFC" w:rsidRPr="00596CFC" w:rsidRDefault="00596CFC" w:rsidP="004E5BE6">
            <w:pPr>
              <w:spacing w:after="0" w:line="240" w:lineRule="auto"/>
              <w:textAlignment w:val="baseline"/>
              <w:rPr>
                <w:rFonts w:ascii="Times New Roman" w:eastAsia="Times New Roman" w:hAnsi="Times New Roman" w:cs="Times New Roman"/>
                <w:sz w:val="24"/>
                <w:szCs w:val="24"/>
              </w:rPr>
            </w:pPr>
            <w:r w:rsidRPr="00596CFC">
              <w:rPr>
                <w:rFonts w:ascii="Times New Roman" w:hAnsi="Times New Roman" w:cs="Times New Roman"/>
                <w:sz w:val="24"/>
                <w:szCs w:val="24"/>
              </w:rPr>
              <w:t>Знакомить с органами дыхания человека.</w:t>
            </w:r>
            <w:r w:rsidR="008F771C">
              <w:rPr>
                <w:rFonts w:ascii="Times New Roman" w:hAnsi="Times New Roman" w:cs="Times New Roman"/>
                <w:sz w:val="24"/>
                <w:szCs w:val="24"/>
              </w:rPr>
              <w:t xml:space="preserve"> Научить определять предметы по запаху</w:t>
            </w:r>
            <w:r w:rsidR="00EC12F7">
              <w:rPr>
                <w:rFonts w:ascii="Times New Roman" w:hAnsi="Times New Roman" w:cs="Times New Roman"/>
                <w:sz w:val="24"/>
                <w:szCs w:val="24"/>
              </w:rPr>
              <w:t>; познакомить с особенностями работы носа.</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E5BE6" w:rsidRPr="007F0F74" w:rsidRDefault="004E5BE6"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 xml:space="preserve">Е.А.Мартынова </w:t>
            </w:r>
            <w:r w:rsidR="00EC12F7">
              <w:rPr>
                <w:rFonts w:ascii="Times New Roman" w:eastAsia="Times New Roman" w:hAnsi="Times New Roman" w:cs="Times New Roman"/>
                <w:sz w:val="24"/>
                <w:szCs w:val="24"/>
                <w:bdr w:val="none" w:sz="0" w:space="0" w:color="auto" w:frame="1"/>
              </w:rPr>
              <w:t>124,</w:t>
            </w:r>
            <w:r w:rsidRPr="007F0F74">
              <w:rPr>
                <w:rFonts w:ascii="Times New Roman" w:eastAsia="Times New Roman" w:hAnsi="Times New Roman" w:cs="Times New Roman"/>
                <w:sz w:val="24"/>
                <w:szCs w:val="24"/>
                <w:bdr w:val="none" w:sz="0" w:space="0" w:color="auto" w:frame="1"/>
              </w:rPr>
              <w:t>179</w:t>
            </w:r>
          </w:p>
        </w:tc>
      </w:tr>
      <w:tr w:rsidR="008F771C" w:rsidRPr="007F0F74" w:rsidTr="00C253FD">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771C" w:rsidRPr="007F0F74" w:rsidRDefault="008F771C"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4</w:t>
            </w: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771C" w:rsidRPr="007F0F74" w:rsidRDefault="008F771C" w:rsidP="00E6424A">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0761F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«Вкусовые зоны языка»</w:t>
            </w:r>
            <w:r>
              <w:rPr>
                <w:rFonts w:ascii="Times New Roman" w:eastAsia="Times New Roman" w:hAnsi="Times New Roman" w:cs="Times New Roman"/>
                <w:sz w:val="24"/>
                <w:szCs w:val="24"/>
                <w:bdr w:val="none" w:sz="0" w:space="0" w:color="auto" w:frame="1"/>
              </w:rPr>
              <w:t xml:space="preserve"> «Отгадай на вкус»</w:t>
            </w:r>
          </w:p>
        </w:tc>
        <w:tc>
          <w:tcPr>
            <w:tcW w:w="40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771C" w:rsidRPr="007F0F74" w:rsidRDefault="008F771C" w:rsidP="000761F6">
            <w:pPr>
              <w:spacing w:after="0" w:line="240" w:lineRule="auto"/>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Помочь определить вкусовые зоны языка; поупражняться в определении вкусовых ощущений; доказать необходимость слюны для ощущения вкуса.</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0761F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180,</w:t>
            </w:r>
            <w:r w:rsidR="00732307">
              <w:rPr>
                <w:rFonts w:ascii="Times New Roman" w:eastAsia="Times New Roman" w:hAnsi="Times New Roman" w:cs="Times New Roman"/>
                <w:sz w:val="24"/>
                <w:szCs w:val="24"/>
                <w:bdr w:val="none" w:sz="0" w:space="0" w:color="auto" w:frame="1"/>
              </w:rPr>
              <w:t xml:space="preserve"> </w:t>
            </w:r>
            <w:r w:rsidRPr="007F0F74">
              <w:rPr>
                <w:rFonts w:ascii="Times New Roman" w:eastAsia="Times New Roman" w:hAnsi="Times New Roman" w:cs="Times New Roman"/>
                <w:sz w:val="24"/>
                <w:szCs w:val="24"/>
                <w:bdr w:val="none" w:sz="0" w:space="0" w:color="auto" w:frame="1"/>
              </w:rPr>
              <w:t>182, 183</w:t>
            </w:r>
          </w:p>
        </w:tc>
      </w:tr>
      <w:tr w:rsidR="008F771C" w:rsidRPr="007F0F74" w:rsidTr="00C253FD">
        <w:trPr>
          <w:trHeight w:val="451"/>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815C8A">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Декабрь</w:t>
            </w:r>
          </w:p>
        </w:tc>
      </w:tr>
      <w:tr w:rsidR="008F771C" w:rsidRPr="007F0F74" w:rsidTr="00C253FD">
        <w:trPr>
          <w:trHeight w:val="1665"/>
        </w:trPr>
        <w:tc>
          <w:tcPr>
            <w:tcW w:w="46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F771C" w:rsidRPr="007F0F74" w:rsidRDefault="008F771C"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1</w:t>
            </w:r>
          </w:p>
        </w:tc>
        <w:tc>
          <w:tcPr>
            <w:tcW w:w="2552" w:type="dxa"/>
            <w:vMerge w:val="restart"/>
            <w:tcBorders>
              <w:top w:val="nil"/>
              <w:left w:val="nil"/>
              <w:right w:val="single" w:sz="8" w:space="0" w:color="auto"/>
            </w:tcBorders>
            <w:tcMar>
              <w:top w:w="0" w:type="dxa"/>
              <w:left w:w="108" w:type="dxa"/>
              <w:bottom w:w="0" w:type="dxa"/>
              <w:right w:w="108" w:type="dxa"/>
            </w:tcMar>
            <w:vAlign w:val="center"/>
            <w:hideMark/>
          </w:tcPr>
          <w:p w:rsidR="008F771C" w:rsidRPr="007F0F74" w:rsidRDefault="008F771C" w:rsidP="00E92A0E">
            <w:pPr>
              <w:spacing w:after="0" w:line="240" w:lineRule="auto"/>
              <w:ind w:left="-108" w:righ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Экспериментирование с песком и глиной</w:t>
            </w:r>
          </w:p>
        </w:tc>
        <w:tc>
          <w:tcPr>
            <w:tcW w:w="1843" w:type="dxa"/>
            <w:vMerge w:val="restart"/>
            <w:tcBorders>
              <w:top w:val="nil"/>
              <w:left w:val="nil"/>
              <w:right w:val="single" w:sz="8" w:space="0" w:color="auto"/>
            </w:tcBorders>
            <w:tcMar>
              <w:top w:w="0" w:type="dxa"/>
              <w:left w:w="108" w:type="dxa"/>
              <w:bottom w:w="0" w:type="dxa"/>
              <w:right w:w="108" w:type="dxa"/>
            </w:tcMar>
            <w:vAlign w:val="center"/>
            <w:hideMark/>
          </w:tcPr>
          <w:p w:rsidR="008F771C" w:rsidRPr="007F0F74" w:rsidRDefault="008F771C"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«Посадим дерево»</w:t>
            </w:r>
          </w:p>
          <w:p w:rsidR="008F771C" w:rsidRPr="007F0F74" w:rsidRDefault="008F771C" w:rsidP="00AE4FAE">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«Волшебный материал»</w:t>
            </w:r>
          </w:p>
        </w:tc>
        <w:tc>
          <w:tcPr>
            <w:tcW w:w="4074" w:type="dxa"/>
            <w:vMerge w:val="restart"/>
            <w:tcBorders>
              <w:top w:val="nil"/>
              <w:left w:val="nil"/>
              <w:right w:val="single" w:sz="8" w:space="0" w:color="auto"/>
            </w:tcBorders>
            <w:tcMar>
              <w:top w:w="0" w:type="dxa"/>
              <w:left w:w="108" w:type="dxa"/>
              <w:bottom w:w="0" w:type="dxa"/>
              <w:right w:w="108" w:type="dxa"/>
            </w:tcMar>
            <w:hideMark/>
          </w:tcPr>
          <w:p w:rsidR="008F771C" w:rsidRPr="007F0F74" w:rsidRDefault="008F771C" w:rsidP="004E5BE6">
            <w:pPr>
              <w:spacing w:after="0" w:line="240" w:lineRule="auto"/>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Помочь определить свойства песка и глины (сыпучесть, рыхлость)</w:t>
            </w:r>
          </w:p>
          <w:p w:rsidR="008F771C" w:rsidRPr="007F0F74" w:rsidRDefault="008F771C" w:rsidP="004E5BE6">
            <w:pPr>
              <w:spacing w:after="0" w:line="240" w:lineRule="auto"/>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Помочь выявить свойства, которые приобретают песок и глина при смачивании.</w:t>
            </w:r>
          </w:p>
        </w:tc>
        <w:tc>
          <w:tcPr>
            <w:tcW w:w="1843" w:type="dxa"/>
            <w:vMerge w:val="restart"/>
            <w:tcBorders>
              <w:top w:val="nil"/>
              <w:left w:val="nil"/>
              <w:right w:val="single" w:sz="8" w:space="0" w:color="auto"/>
            </w:tcBorders>
            <w:tcMar>
              <w:top w:w="0" w:type="dxa"/>
              <w:left w:w="108" w:type="dxa"/>
              <w:bottom w:w="0" w:type="dxa"/>
              <w:right w:w="108" w:type="dxa"/>
            </w:tcMar>
            <w:vAlign w:val="center"/>
            <w:hideMark/>
          </w:tcPr>
          <w:p w:rsidR="008F771C" w:rsidRPr="007F0F74" w:rsidRDefault="008F771C"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158</w:t>
            </w:r>
          </w:p>
          <w:p w:rsidR="008F771C" w:rsidRPr="007F0F74" w:rsidRDefault="008F771C"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160</w:t>
            </w:r>
          </w:p>
        </w:tc>
      </w:tr>
      <w:tr w:rsidR="008F771C" w:rsidRPr="007F0F74" w:rsidTr="00C253FD">
        <w:trPr>
          <w:trHeight w:val="276"/>
        </w:trPr>
        <w:tc>
          <w:tcPr>
            <w:tcW w:w="46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p>
        </w:tc>
        <w:tc>
          <w:tcPr>
            <w:tcW w:w="2552" w:type="dxa"/>
            <w:vMerge/>
            <w:tcBorders>
              <w:left w:val="nil"/>
              <w:right w:val="single" w:sz="8" w:space="0" w:color="auto"/>
            </w:tcBorders>
            <w:tcMar>
              <w:top w:w="0" w:type="dxa"/>
              <w:left w:w="108" w:type="dxa"/>
              <w:bottom w:w="0" w:type="dxa"/>
              <w:right w:w="108" w:type="dxa"/>
            </w:tcMar>
            <w:vAlign w:val="bottom"/>
            <w:hideMark/>
          </w:tcPr>
          <w:p w:rsidR="008F771C" w:rsidRPr="007F0F74" w:rsidRDefault="008F771C" w:rsidP="00DD4C50">
            <w:pPr>
              <w:spacing w:after="0" w:line="240" w:lineRule="auto"/>
              <w:jc w:val="both"/>
              <w:rPr>
                <w:rFonts w:ascii="Times New Roman" w:eastAsia="Times New Roman" w:hAnsi="Times New Roman" w:cs="Times New Roman"/>
                <w:sz w:val="24"/>
                <w:szCs w:val="24"/>
              </w:rPr>
            </w:pPr>
          </w:p>
        </w:tc>
        <w:tc>
          <w:tcPr>
            <w:tcW w:w="1843"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AE4FAE">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vMerge/>
            <w:tcBorders>
              <w:left w:val="nil"/>
              <w:bottom w:val="single" w:sz="8" w:space="0" w:color="auto"/>
              <w:right w:val="single" w:sz="8" w:space="0" w:color="auto"/>
            </w:tcBorders>
            <w:tcMar>
              <w:top w:w="0" w:type="dxa"/>
              <w:left w:w="108" w:type="dxa"/>
              <w:bottom w:w="0" w:type="dxa"/>
              <w:right w:w="108" w:type="dxa"/>
            </w:tcMar>
            <w:hideMark/>
          </w:tcPr>
          <w:p w:rsidR="008F771C" w:rsidRPr="007F0F74" w:rsidRDefault="008F771C" w:rsidP="004E5BE6">
            <w:pPr>
              <w:spacing w:after="0" w:line="240" w:lineRule="auto"/>
              <w:textAlignment w:val="baseline"/>
              <w:rPr>
                <w:rFonts w:ascii="Times New Roman" w:eastAsia="Times New Roman" w:hAnsi="Times New Roman" w:cs="Times New Roman"/>
                <w:sz w:val="24"/>
                <w:szCs w:val="24"/>
              </w:rPr>
            </w:pPr>
          </w:p>
        </w:tc>
        <w:tc>
          <w:tcPr>
            <w:tcW w:w="1843"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0777FF">
            <w:pPr>
              <w:spacing w:after="0" w:line="240" w:lineRule="auto"/>
              <w:jc w:val="center"/>
              <w:textAlignment w:val="baseline"/>
              <w:rPr>
                <w:rFonts w:ascii="Times New Roman" w:eastAsia="Times New Roman" w:hAnsi="Times New Roman" w:cs="Times New Roman"/>
                <w:sz w:val="24"/>
                <w:szCs w:val="24"/>
              </w:rPr>
            </w:pPr>
          </w:p>
        </w:tc>
      </w:tr>
      <w:tr w:rsidR="008F771C" w:rsidRPr="007F0F74" w:rsidTr="00C253FD">
        <w:trPr>
          <w:trHeight w:val="912"/>
        </w:trPr>
        <w:tc>
          <w:tcPr>
            <w:tcW w:w="46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771C" w:rsidRPr="007F0F74" w:rsidRDefault="008F771C"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bottom"/>
            <w:hideMark/>
          </w:tcPr>
          <w:p w:rsidR="008F771C" w:rsidRPr="007F0F74" w:rsidRDefault="008F771C" w:rsidP="00DD4C50">
            <w:pPr>
              <w:spacing w:after="0" w:line="240" w:lineRule="auto"/>
              <w:jc w:val="both"/>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1200" w:rsidRPr="007F0F74" w:rsidRDefault="008F771C"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 xml:space="preserve">«Где вода» </w:t>
            </w:r>
            <w:r w:rsidR="004A1200">
              <w:rPr>
                <w:rFonts w:ascii="Times New Roman" w:eastAsia="Times New Roman" w:hAnsi="Times New Roman" w:cs="Times New Roman"/>
                <w:sz w:val="24"/>
                <w:szCs w:val="24"/>
                <w:bdr w:val="none" w:sz="0" w:space="0" w:color="auto" w:frame="1"/>
              </w:rPr>
              <w:t>«Глиняные игрушки»</w:t>
            </w:r>
          </w:p>
          <w:p w:rsidR="008F771C" w:rsidRPr="007F0F74" w:rsidRDefault="008F771C" w:rsidP="000777FF">
            <w:pPr>
              <w:spacing w:after="0" w:line="240" w:lineRule="auto"/>
              <w:jc w:val="both"/>
              <w:textAlignment w:val="baseline"/>
              <w:rPr>
                <w:rFonts w:ascii="Times New Roman" w:eastAsia="Times New Roman" w:hAnsi="Times New Roman" w:cs="Times New Roman"/>
                <w:sz w:val="24"/>
                <w:szCs w:val="24"/>
                <w:bdr w:val="none" w:sz="0" w:space="0" w:color="auto" w:frame="1"/>
              </w:rPr>
            </w:pP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8F771C" w:rsidRDefault="008F771C" w:rsidP="004E5BE6">
            <w:pPr>
              <w:spacing w:after="0" w:line="240" w:lineRule="auto"/>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Помочь оп</w:t>
            </w:r>
            <w:r>
              <w:rPr>
                <w:rFonts w:ascii="Times New Roman" w:eastAsia="Times New Roman" w:hAnsi="Times New Roman" w:cs="Times New Roman"/>
                <w:sz w:val="24"/>
                <w:szCs w:val="24"/>
                <w:bdr w:val="none" w:sz="0" w:space="0" w:color="auto" w:frame="1"/>
              </w:rPr>
              <w:t>ределить, что песок и глина по-</w:t>
            </w:r>
            <w:r w:rsidRPr="007F0F74">
              <w:rPr>
                <w:rFonts w:ascii="Times New Roman" w:eastAsia="Times New Roman" w:hAnsi="Times New Roman" w:cs="Times New Roman"/>
                <w:sz w:val="24"/>
                <w:szCs w:val="24"/>
                <w:bdr w:val="none" w:sz="0" w:space="0" w:color="auto" w:frame="1"/>
              </w:rPr>
              <w:t>разному впитывают воду.</w:t>
            </w:r>
          </w:p>
          <w:p w:rsidR="008F771C" w:rsidRPr="007F0F74" w:rsidRDefault="008F771C" w:rsidP="004E5BE6">
            <w:pPr>
              <w:spacing w:after="0" w:line="240" w:lineRule="auto"/>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Показать возможность использования для создания картины различных природных материалов</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71C" w:rsidRPr="00A05220" w:rsidRDefault="008F771C"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 xml:space="preserve">Е.А.Мартынова </w:t>
            </w:r>
            <w:r w:rsidR="004A1200">
              <w:rPr>
                <w:rFonts w:ascii="Times New Roman" w:eastAsia="Times New Roman" w:hAnsi="Times New Roman" w:cs="Times New Roman"/>
                <w:sz w:val="24"/>
                <w:szCs w:val="24"/>
                <w:bdr w:val="none" w:sz="0" w:space="0" w:color="auto" w:frame="1"/>
              </w:rPr>
              <w:t>94,</w:t>
            </w:r>
            <w:r w:rsidR="00732307">
              <w:rPr>
                <w:rFonts w:ascii="Times New Roman" w:eastAsia="Times New Roman" w:hAnsi="Times New Roman" w:cs="Times New Roman"/>
                <w:sz w:val="24"/>
                <w:szCs w:val="24"/>
                <w:bdr w:val="none" w:sz="0" w:space="0" w:color="auto" w:frame="1"/>
              </w:rPr>
              <w:t xml:space="preserve"> </w:t>
            </w:r>
            <w:r w:rsidRPr="007F0F74">
              <w:rPr>
                <w:rFonts w:ascii="Times New Roman" w:eastAsia="Times New Roman" w:hAnsi="Times New Roman" w:cs="Times New Roman"/>
                <w:sz w:val="24"/>
                <w:szCs w:val="24"/>
                <w:bdr w:val="none" w:sz="0" w:space="0" w:color="auto" w:frame="1"/>
              </w:rPr>
              <w:t>159</w:t>
            </w:r>
          </w:p>
        </w:tc>
      </w:tr>
      <w:tr w:rsidR="000761F6" w:rsidRPr="007F0F74" w:rsidTr="000761F6">
        <w:trPr>
          <w:trHeight w:val="1598"/>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1F6" w:rsidRPr="007F0F74" w:rsidRDefault="000761F6"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3</w:t>
            </w: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1F6" w:rsidRDefault="000761F6" w:rsidP="00CB46AB">
            <w:pPr>
              <w:tabs>
                <w:tab w:val="left" w:pos="1735"/>
              </w:tabs>
              <w:spacing w:after="0" w:line="240" w:lineRule="auto"/>
              <w:ind w:left="-108" w:right="-72"/>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Экспериментирование с предметами </w:t>
            </w:r>
          </w:p>
          <w:p w:rsidR="000761F6" w:rsidRDefault="000761F6" w:rsidP="00CB46AB">
            <w:pPr>
              <w:tabs>
                <w:tab w:val="left" w:pos="1735"/>
              </w:tabs>
              <w:spacing w:after="0" w:line="240" w:lineRule="auto"/>
              <w:ind w:left="-108" w:right="-72"/>
              <w:jc w:val="center"/>
              <w:textAlignment w:val="baseline"/>
              <w:rPr>
                <w:rFonts w:ascii="Times New Roman" w:eastAsia="Times New Roman" w:hAnsi="Times New Roman" w:cs="Times New Roman"/>
                <w:b/>
                <w:sz w:val="24"/>
                <w:szCs w:val="24"/>
              </w:rPr>
            </w:pPr>
          </w:p>
          <w:p w:rsidR="000761F6" w:rsidRDefault="000761F6" w:rsidP="00CB46AB">
            <w:pPr>
              <w:tabs>
                <w:tab w:val="left" w:pos="1735"/>
              </w:tabs>
              <w:spacing w:after="0" w:line="240" w:lineRule="auto"/>
              <w:ind w:left="-108" w:right="-72"/>
              <w:jc w:val="center"/>
              <w:textAlignment w:val="baseline"/>
              <w:rPr>
                <w:rFonts w:ascii="Times New Roman" w:eastAsia="Times New Roman" w:hAnsi="Times New Roman" w:cs="Times New Roman"/>
                <w:sz w:val="24"/>
                <w:szCs w:val="24"/>
              </w:rPr>
            </w:pPr>
            <w:r w:rsidRPr="00C253FD">
              <w:rPr>
                <w:rFonts w:ascii="Times New Roman" w:eastAsia="Times New Roman" w:hAnsi="Times New Roman" w:cs="Times New Roman"/>
                <w:sz w:val="24"/>
                <w:szCs w:val="24"/>
              </w:rPr>
              <w:t>Мастерская</w:t>
            </w:r>
            <w:r>
              <w:rPr>
                <w:rFonts w:ascii="Times New Roman" w:eastAsia="Times New Roman" w:hAnsi="Times New Roman" w:cs="Times New Roman"/>
                <w:sz w:val="24"/>
                <w:szCs w:val="24"/>
              </w:rPr>
              <w:t xml:space="preserve"> </w:t>
            </w:r>
          </w:p>
          <w:p w:rsidR="000761F6" w:rsidRPr="00C253FD" w:rsidRDefault="000761F6" w:rsidP="00CB46AB">
            <w:pPr>
              <w:tabs>
                <w:tab w:val="left" w:pos="1735"/>
              </w:tabs>
              <w:spacing w:after="0" w:line="240" w:lineRule="auto"/>
              <w:ind w:left="-108" w:right="-7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Деда мороза</w:t>
            </w:r>
          </w:p>
          <w:p w:rsidR="000761F6" w:rsidRPr="00AE4FAE" w:rsidRDefault="000761F6" w:rsidP="00E92A0E">
            <w:pPr>
              <w:spacing w:after="0" w:line="240" w:lineRule="auto"/>
              <w:jc w:val="center"/>
              <w:rPr>
                <w:rFonts w:ascii="Times New Roman" w:eastAsia="Times New Roman" w:hAnsi="Times New Roman" w:cs="Times New Roman"/>
                <w:b/>
                <w:sz w:val="24"/>
                <w:szCs w:val="24"/>
              </w:rPr>
            </w:pPr>
          </w:p>
        </w:tc>
        <w:tc>
          <w:tcPr>
            <w:tcW w:w="1843" w:type="dxa"/>
            <w:vMerge w:val="restart"/>
            <w:tcBorders>
              <w:top w:val="nil"/>
              <w:left w:val="nil"/>
              <w:right w:val="single" w:sz="8" w:space="0" w:color="auto"/>
            </w:tcBorders>
            <w:tcMar>
              <w:top w:w="0" w:type="dxa"/>
              <w:left w:w="108" w:type="dxa"/>
              <w:bottom w:w="0" w:type="dxa"/>
              <w:right w:w="108" w:type="dxa"/>
            </w:tcMar>
            <w:vAlign w:val="center"/>
            <w:hideMark/>
          </w:tcPr>
          <w:p w:rsidR="000761F6" w:rsidRDefault="000761F6" w:rsidP="00C253FD">
            <w:pPr>
              <w:pStyle w:val="ab"/>
              <w:shd w:val="clear" w:color="auto" w:fill="FFFFFF"/>
              <w:spacing w:before="0" w:beforeAutospacing="0" w:after="0" w:afterAutospacing="0"/>
              <w:jc w:val="center"/>
            </w:pPr>
            <w:r w:rsidRPr="00C253FD">
              <w:t xml:space="preserve"> «Вертушка»</w:t>
            </w:r>
          </w:p>
          <w:p w:rsidR="000761F6" w:rsidRDefault="000761F6" w:rsidP="00C253FD">
            <w:pPr>
              <w:pStyle w:val="ab"/>
              <w:shd w:val="clear" w:color="auto" w:fill="FFFFFF"/>
              <w:spacing w:before="0" w:beforeAutospacing="0" w:after="0" w:afterAutospacing="0"/>
              <w:jc w:val="center"/>
            </w:pPr>
            <w:r>
              <w:t xml:space="preserve">«Рисунки из песка» </w:t>
            </w:r>
          </w:p>
          <w:p w:rsidR="000761F6" w:rsidRPr="00C253FD" w:rsidRDefault="000761F6" w:rsidP="00C253FD">
            <w:pPr>
              <w:pStyle w:val="ab"/>
              <w:shd w:val="clear" w:color="auto" w:fill="FFFFFF"/>
              <w:spacing w:before="0" w:beforeAutospacing="0" w:after="0" w:afterAutospacing="0"/>
              <w:jc w:val="center"/>
            </w:pPr>
            <w:r>
              <w:t>«Подуем из трубочки»</w:t>
            </w:r>
          </w:p>
          <w:p w:rsidR="000761F6" w:rsidRPr="007F0F74" w:rsidRDefault="000761F6"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vMerge w:val="restart"/>
            <w:tcBorders>
              <w:top w:val="nil"/>
              <w:left w:val="nil"/>
              <w:right w:val="single" w:sz="8" w:space="0" w:color="auto"/>
            </w:tcBorders>
            <w:tcMar>
              <w:top w:w="0" w:type="dxa"/>
              <w:left w:w="108" w:type="dxa"/>
              <w:bottom w:w="0" w:type="dxa"/>
              <w:right w:w="108" w:type="dxa"/>
            </w:tcMar>
            <w:hideMark/>
          </w:tcPr>
          <w:p w:rsidR="000761F6" w:rsidRDefault="000761F6"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полученных знаний по средствам продуктивной деятельности.</w:t>
            </w:r>
          </w:p>
          <w:p w:rsidR="00B930BE" w:rsidRPr="007F0F74" w:rsidRDefault="000761F6" w:rsidP="004E5B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w:t>
            </w:r>
            <w:r w:rsidR="00486B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можно использовать для создания картин </w:t>
            </w:r>
            <w:r w:rsidR="00486B81">
              <w:rPr>
                <w:rFonts w:ascii="Times New Roman" w:eastAsia="Times New Roman" w:hAnsi="Times New Roman" w:cs="Times New Roman"/>
                <w:sz w:val="24"/>
                <w:szCs w:val="24"/>
              </w:rPr>
              <w:t xml:space="preserve">и игрушек </w:t>
            </w:r>
            <w:r>
              <w:rPr>
                <w:rFonts w:ascii="Times New Roman" w:eastAsia="Times New Roman" w:hAnsi="Times New Roman" w:cs="Times New Roman"/>
                <w:sz w:val="24"/>
                <w:szCs w:val="24"/>
              </w:rPr>
              <w:t>различные природные материалы и свойства воздуха, воды, песка</w:t>
            </w:r>
            <w:r w:rsidR="00B930BE">
              <w:rPr>
                <w:rFonts w:ascii="Times New Roman" w:eastAsia="Times New Roman" w:hAnsi="Times New Roman" w:cs="Times New Roman"/>
                <w:sz w:val="24"/>
                <w:szCs w:val="24"/>
              </w:rPr>
              <w:t xml:space="preserve"> и глины</w:t>
            </w:r>
          </w:p>
        </w:tc>
        <w:tc>
          <w:tcPr>
            <w:tcW w:w="1843" w:type="dxa"/>
            <w:vMerge w:val="restart"/>
            <w:tcBorders>
              <w:top w:val="nil"/>
              <w:left w:val="nil"/>
              <w:right w:val="single" w:sz="8" w:space="0" w:color="auto"/>
            </w:tcBorders>
            <w:tcMar>
              <w:top w:w="0" w:type="dxa"/>
              <w:left w:w="108" w:type="dxa"/>
              <w:bottom w:w="0" w:type="dxa"/>
              <w:right w:w="108" w:type="dxa"/>
            </w:tcMar>
            <w:vAlign w:val="center"/>
            <w:hideMark/>
          </w:tcPr>
          <w:p w:rsidR="000761F6" w:rsidRPr="007F0F74" w:rsidRDefault="000761F6" w:rsidP="000761F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211</w:t>
            </w:r>
            <w:r>
              <w:rPr>
                <w:rFonts w:ascii="Times New Roman" w:eastAsia="Times New Roman" w:hAnsi="Times New Roman" w:cs="Times New Roman"/>
                <w:sz w:val="24"/>
                <w:szCs w:val="24"/>
                <w:bdr w:val="none" w:sz="0" w:space="0" w:color="auto" w:frame="1"/>
              </w:rPr>
              <w:t>, 107</w:t>
            </w:r>
            <w:r w:rsidR="00732307">
              <w:rPr>
                <w:rFonts w:ascii="Times New Roman" w:eastAsia="Times New Roman" w:hAnsi="Times New Roman" w:cs="Times New Roman"/>
                <w:sz w:val="24"/>
                <w:szCs w:val="24"/>
                <w:bdr w:val="none" w:sz="0" w:space="0" w:color="auto" w:frame="1"/>
              </w:rPr>
              <w:t>, 107</w:t>
            </w:r>
          </w:p>
        </w:tc>
      </w:tr>
      <w:tr w:rsidR="000761F6" w:rsidRPr="007F0F74" w:rsidTr="00B930BE">
        <w:trPr>
          <w:trHeight w:val="686"/>
        </w:trPr>
        <w:tc>
          <w:tcPr>
            <w:tcW w:w="46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761F6" w:rsidRPr="007F0F74" w:rsidRDefault="000761F6"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4</w:t>
            </w:r>
          </w:p>
        </w:tc>
        <w:tc>
          <w:tcPr>
            <w:tcW w:w="2552" w:type="dxa"/>
            <w:vMerge/>
            <w:tcBorders>
              <w:top w:val="nil"/>
              <w:left w:val="nil"/>
              <w:bottom w:val="single" w:sz="4" w:space="0" w:color="auto"/>
              <w:right w:val="single" w:sz="8" w:space="0" w:color="auto"/>
            </w:tcBorders>
            <w:tcMar>
              <w:top w:w="0" w:type="dxa"/>
              <w:left w:w="108" w:type="dxa"/>
              <w:bottom w:w="0" w:type="dxa"/>
              <w:right w:w="108" w:type="dxa"/>
            </w:tcMar>
            <w:vAlign w:val="bottom"/>
            <w:hideMark/>
          </w:tcPr>
          <w:p w:rsidR="000761F6" w:rsidRPr="007F0F74" w:rsidRDefault="000761F6" w:rsidP="00DD4C50">
            <w:pPr>
              <w:spacing w:after="0" w:line="240" w:lineRule="auto"/>
              <w:jc w:val="both"/>
              <w:rPr>
                <w:rFonts w:ascii="Times New Roman" w:eastAsia="Times New Roman" w:hAnsi="Times New Roman" w:cs="Times New Roman"/>
                <w:sz w:val="24"/>
                <w:szCs w:val="24"/>
              </w:rPr>
            </w:pPr>
          </w:p>
        </w:tc>
        <w:tc>
          <w:tcPr>
            <w:tcW w:w="1843"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0761F6" w:rsidRPr="007F0F74" w:rsidRDefault="000761F6"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0761F6" w:rsidRPr="007F0F74" w:rsidRDefault="000761F6" w:rsidP="004E5BE6">
            <w:pPr>
              <w:spacing w:after="0" w:line="240" w:lineRule="auto"/>
              <w:textAlignment w:val="baseline"/>
              <w:rPr>
                <w:rFonts w:ascii="Times New Roman" w:eastAsia="Times New Roman" w:hAnsi="Times New Roman" w:cs="Times New Roman"/>
                <w:sz w:val="24"/>
                <w:szCs w:val="24"/>
              </w:rPr>
            </w:pPr>
          </w:p>
        </w:tc>
        <w:tc>
          <w:tcPr>
            <w:tcW w:w="18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761F6" w:rsidRPr="007F0F74" w:rsidRDefault="000761F6" w:rsidP="000761F6">
            <w:pPr>
              <w:spacing w:after="0" w:line="240" w:lineRule="auto"/>
              <w:jc w:val="center"/>
              <w:textAlignment w:val="baseline"/>
              <w:rPr>
                <w:rFonts w:ascii="Times New Roman" w:eastAsia="Times New Roman" w:hAnsi="Times New Roman" w:cs="Times New Roman"/>
                <w:sz w:val="24"/>
                <w:szCs w:val="24"/>
              </w:rPr>
            </w:pPr>
          </w:p>
        </w:tc>
      </w:tr>
      <w:tr w:rsidR="008F771C" w:rsidRPr="007F0F74" w:rsidTr="00C253FD">
        <w:trPr>
          <w:trHeight w:val="476"/>
        </w:trPr>
        <w:tc>
          <w:tcPr>
            <w:tcW w:w="107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771C" w:rsidRPr="007F0F74" w:rsidRDefault="008F771C" w:rsidP="00206F99">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Январь</w:t>
            </w:r>
          </w:p>
        </w:tc>
      </w:tr>
      <w:tr w:rsidR="00732307" w:rsidRPr="007F0F74" w:rsidTr="00B930BE">
        <w:trPr>
          <w:trHeight w:val="1611"/>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2307" w:rsidRPr="007F0F74" w:rsidRDefault="00732307" w:rsidP="00C253F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1</w:t>
            </w:r>
          </w:p>
          <w:p w:rsidR="00732307" w:rsidRPr="007F0F74" w:rsidRDefault="00732307" w:rsidP="00C253FD">
            <w:pPr>
              <w:spacing w:after="0" w:line="240" w:lineRule="auto"/>
              <w:jc w:val="center"/>
              <w:textAlignment w:val="baseline"/>
              <w:rPr>
                <w:rFonts w:ascii="Times New Roman" w:eastAsia="Times New Roman" w:hAnsi="Times New Roman" w:cs="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2307" w:rsidRPr="007F0F74" w:rsidRDefault="00732307" w:rsidP="001D70DF">
            <w:pPr>
              <w:spacing w:after="0" w:line="240" w:lineRule="auto"/>
              <w:ind w:left="-144" w:right="-7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Экспериментирование с предметами.</w:t>
            </w:r>
          </w:p>
        </w:tc>
        <w:tc>
          <w:tcPr>
            <w:tcW w:w="1843"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32307" w:rsidRPr="007F0F74" w:rsidRDefault="00732307" w:rsidP="000761F6">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«Мыло-фокусник»</w:t>
            </w:r>
          </w:p>
        </w:tc>
        <w:tc>
          <w:tcPr>
            <w:tcW w:w="4074"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732307" w:rsidRPr="007F0F74" w:rsidRDefault="00732307" w:rsidP="000761F6">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Познакомить со свойствами и назначением мыла; развивать наблюдательность, любознательность.</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2307" w:rsidRPr="007F0F74" w:rsidRDefault="00732307" w:rsidP="000761F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Е.А.Мартынова 196</w:t>
            </w:r>
          </w:p>
        </w:tc>
      </w:tr>
      <w:tr w:rsidR="00732307" w:rsidRPr="007F0F74" w:rsidTr="00B930BE">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2307" w:rsidRPr="007F0F74" w:rsidRDefault="00732307" w:rsidP="00C253F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lastRenderedPageBreak/>
              <w:t>2</w:t>
            </w:r>
          </w:p>
        </w:tc>
        <w:tc>
          <w:tcPr>
            <w:tcW w:w="25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2307" w:rsidRPr="007F0F74" w:rsidRDefault="00732307" w:rsidP="00C253FD">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32307" w:rsidRPr="007F0F74" w:rsidRDefault="00C9494B"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32307">
              <w:rPr>
                <w:rFonts w:ascii="Times New Roman" w:eastAsia="Times New Roman" w:hAnsi="Times New Roman" w:cs="Times New Roman"/>
                <w:sz w:val="24"/>
                <w:szCs w:val="24"/>
              </w:rPr>
              <w:t>кань</w:t>
            </w:r>
            <w:r>
              <w:rPr>
                <w:rFonts w:ascii="Times New Roman" w:eastAsia="Times New Roman" w:hAnsi="Times New Roman" w:cs="Times New Roman"/>
                <w:sz w:val="24"/>
                <w:szCs w:val="24"/>
              </w:rPr>
              <w:t>, её качества и свойства»</w:t>
            </w:r>
          </w:p>
        </w:tc>
        <w:tc>
          <w:tcPr>
            <w:tcW w:w="40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32307" w:rsidRPr="007F0F74" w:rsidRDefault="00732307" w:rsidP="00DD4C50">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 узнавать вещи и</w:t>
            </w:r>
            <w:r w:rsidR="00486B81">
              <w:rPr>
                <w:rFonts w:ascii="Times New Roman" w:eastAsia="Times New Roman" w:hAnsi="Times New Roman" w:cs="Times New Roman"/>
                <w:sz w:val="24"/>
                <w:szCs w:val="24"/>
              </w:rPr>
              <w:t xml:space="preserve">з ткани, определять её качества </w:t>
            </w:r>
            <w:r>
              <w:rPr>
                <w:rFonts w:ascii="Times New Roman" w:eastAsia="Times New Roman" w:hAnsi="Times New Roman" w:cs="Times New Roman"/>
                <w:sz w:val="24"/>
                <w:szCs w:val="24"/>
              </w:rPr>
              <w:t>(толщина, структура поверхности, степень прочности, мягкость и свойства</w:t>
            </w:r>
            <w:r w:rsidR="00283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(мнётся</w:t>
            </w:r>
            <w:r w:rsidR="002832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режется</w:t>
            </w:r>
            <w:r w:rsidR="002832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рвётся</w:t>
            </w:r>
            <w:r w:rsidR="002832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намокает</w:t>
            </w:r>
            <w:r w:rsidR="002832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горит</w:t>
            </w:r>
            <w:r w:rsidR="002832C6">
              <w:rPr>
                <w:rFonts w:ascii="Times New Roman" w:eastAsia="Times New Roman" w:hAnsi="Times New Roman" w:cs="Times New Roman"/>
                <w:sz w:val="24"/>
                <w:szCs w:val="24"/>
              </w:rPr>
              <w:t>).</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32307" w:rsidRPr="007F0F74" w:rsidRDefault="00732307" w:rsidP="00A052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Е.А.Мартынова 141</w:t>
            </w:r>
          </w:p>
        </w:tc>
      </w:tr>
      <w:tr w:rsidR="00732307" w:rsidRPr="007F0F74" w:rsidTr="00B930BE">
        <w:trPr>
          <w:trHeight w:val="1493"/>
        </w:trPr>
        <w:tc>
          <w:tcPr>
            <w:tcW w:w="462"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32307" w:rsidRDefault="00732307" w:rsidP="00C253FD">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3</w:t>
            </w:r>
          </w:p>
        </w:tc>
        <w:tc>
          <w:tcPr>
            <w:tcW w:w="25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732307" w:rsidRPr="007F0F74" w:rsidRDefault="00732307" w:rsidP="00DD4C50">
            <w:pPr>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32307" w:rsidRPr="007F0F74" w:rsidRDefault="00C9494B"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32307">
              <w:rPr>
                <w:rFonts w:ascii="Times New Roman" w:eastAsia="Times New Roman" w:hAnsi="Times New Roman" w:cs="Times New Roman"/>
                <w:sz w:val="24"/>
                <w:szCs w:val="24"/>
              </w:rPr>
              <w:t>умага</w:t>
            </w:r>
            <w:r>
              <w:rPr>
                <w:rFonts w:ascii="Times New Roman" w:eastAsia="Times New Roman" w:hAnsi="Times New Roman" w:cs="Times New Roman"/>
                <w:sz w:val="24"/>
                <w:szCs w:val="24"/>
              </w:rPr>
              <w:t>, её качества и свойства»</w:t>
            </w:r>
          </w:p>
        </w:tc>
        <w:tc>
          <w:tcPr>
            <w:tcW w:w="40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32307" w:rsidRPr="007F0F74" w:rsidRDefault="002832C6" w:rsidP="002832C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 узнавать вещи, сделанные из бумаги, вычленять её свойства (цвет, белизна, гладкость, степень прочности, толщина, впитывающая способность) и свойства (мнётся, режется, рвётся, намокает, горит).</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2307" w:rsidRPr="007F0F74" w:rsidRDefault="00732307" w:rsidP="00A052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Е.А.Мартынова 140</w:t>
            </w:r>
          </w:p>
        </w:tc>
      </w:tr>
      <w:tr w:rsidR="00C253FD" w:rsidRPr="007F0F74" w:rsidTr="00C253FD">
        <w:trPr>
          <w:trHeight w:val="473"/>
        </w:trPr>
        <w:tc>
          <w:tcPr>
            <w:tcW w:w="107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53FD" w:rsidRPr="007F0F74" w:rsidRDefault="00C253FD" w:rsidP="00A05220">
            <w:pPr>
              <w:spacing w:after="0" w:line="228" w:lineRule="atLeast"/>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Февраль</w:t>
            </w:r>
          </w:p>
        </w:tc>
      </w:tr>
      <w:tr w:rsidR="00C253FD" w:rsidRPr="007F0F74" w:rsidTr="00C253FD">
        <w:trPr>
          <w:trHeight w:val="1813"/>
        </w:trPr>
        <w:tc>
          <w:tcPr>
            <w:tcW w:w="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1</w:t>
            </w:r>
          </w:p>
        </w:tc>
        <w:tc>
          <w:tcPr>
            <w:tcW w:w="2552" w:type="dxa"/>
            <w:vMerge w:val="restart"/>
            <w:tcBorders>
              <w:top w:val="nil"/>
              <w:left w:val="nil"/>
              <w:right w:val="single" w:sz="8" w:space="0" w:color="auto"/>
            </w:tcBorders>
            <w:tcMar>
              <w:top w:w="0" w:type="dxa"/>
              <w:left w:w="108" w:type="dxa"/>
              <w:bottom w:w="0" w:type="dxa"/>
              <w:right w:w="108" w:type="dxa"/>
            </w:tcMar>
            <w:vAlign w:val="center"/>
            <w:hideMark/>
          </w:tcPr>
          <w:p w:rsidR="00C253FD" w:rsidRPr="007F0F74" w:rsidRDefault="00C253FD" w:rsidP="00E6424A">
            <w:pPr>
              <w:spacing w:after="0" w:line="240" w:lineRule="auto"/>
              <w:ind w:left="-108" w:right="-108"/>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Экспериментирование</w:t>
            </w:r>
          </w:p>
          <w:p w:rsidR="00C253FD" w:rsidRPr="007F0F74" w:rsidRDefault="00C253FD" w:rsidP="00E6424A">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с воздухом</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53FD" w:rsidRPr="007F0F74"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«Танец горошин»</w:t>
            </w:r>
          </w:p>
          <w:p w:rsidR="00C253FD"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«Вперёд к звёздам»</w:t>
            </w:r>
          </w:p>
          <w:p w:rsidR="00C253FD" w:rsidRPr="007F0F74" w:rsidRDefault="00C253FD" w:rsidP="00E07013">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«Весёлая полоска»</w:t>
            </w:r>
            <w:r>
              <w:rPr>
                <w:rFonts w:ascii="Times New Roman" w:eastAsia="Times New Roman" w:hAnsi="Times New Roman" w:cs="Times New Roman"/>
                <w:sz w:val="24"/>
                <w:szCs w:val="24"/>
                <w:bdr w:val="none" w:sz="0" w:space="0" w:color="auto" w:frame="1"/>
              </w:rPr>
              <w:t>,</w:t>
            </w:r>
            <w:r w:rsidRPr="007F0F74">
              <w:rPr>
                <w:rFonts w:ascii="Times New Roman" w:eastAsia="Times New Roman" w:hAnsi="Times New Roman" w:cs="Times New Roman"/>
                <w:sz w:val="24"/>
                <w:szCs w:val="24"/>
                <w:bdr w:val="none" w:sz="0" w:space="0" w:color="auto" w:frame="1"/>
              </w:rPr>
              <w:t xml:space="preserve"> «Как проткнуть воздушный шарик без вреда для него», «Реактивный двигатель»</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C253FD" w:rsidRDefault="00C253FD" w:rsidP="000777FF">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 xml:space="preserve"> Познакомить с понятием «сила движения; развивать наблюдательность. любознательность, смекалку.</w:t>
            </w:r>
          </w:p>
          <w:p w:rsidR="00C253FD" w:rsidRPr="007F0F74" w:rsidRDefault="00C253FD" w:rsidP="000777FF">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 xml:space="preserve"> Показать способ протыкания шарика, не лопнув его. Познакомить с действием воздуха на бумагу.</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168</w:t>
            </w:r>
          </w:p>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 Волкова120</w:t>
            </w:r>
          </w:p>
        </w:tc>
      </w:tr>
      <w:tr w:rsidR="00C253FD" w:rsidRPr="007F0F74" w:rsidTr="00C253FD">
        <w:trPr>
          <w:trHeight w:val="1643"/>
        </w:trPr>
        <w:tc>
          <w:tcPr>
            <w:tcW w:w="4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2</w:t>
            </w:r>
          </w:p>
        </w:tc>
        <w:tc>
          <w:tcPr>
            <w:tcW w:w="2552" w:type="dxa"/>
            <w:vMerge/>
            <w:tcBorders>
              <w:left w:val="nil"/>
              <w:bottom w:val="single" w:sz="4" w:space="0" w:color="auto"/>
              <w:right w:val="single" w:sz="8" w:space="0" w:color="auto"/>
            </w:tcBorders>
            <w:tcMar>
              <w:top w:w="0" w:type="dxa"/>
              <w:left w:w="108" w:type="dxa"/>
              <w:bottom w:w="0" w:type="dxa"/>
              <w:right w:w="108" w:type="dxa"/>
            </w:tcMar>
            <w:vAlign w:val="bottom"/>
            <w:hideMark/>
          </w:tcPr>
          <w:p w:rsidR="00C253FD" w:rsidRPr="007F0F74" w:rsidRDefault="00C253FD" w:rsidP="00DD4C50">
            <w:pPr>
              <w:spacing w:after="0" w:line="240" w:lineRule="auto"/>
              <w:jc w:val="both"/>
              <w:rPr>
                <w:rFonts w:ascii="Times New Roman" w:eastAsia="Times New Roman" w:hAnsi="Times New Roman" w:cs="Times New Roman"/>
                <w:sz w:val="24"/>
                <w:szCs w:val="24"/>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253FD" w:rsidRDefault="00C253FD" w:rsidP="00E07013">
            <w:pPr>
              <w:tabs>
                <w:tab w:val="left" w:pos="1735"/>
              </w:tabs>
              <w:spacing w:after="0" w:line="240" w:lineRule="auto"/>
              <w:ind w:left="-108"/>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«Подводная лодка из винограда»</w:t>
            </w:r>
          </w:p>
          <w:p w:rsidR="00C253FD" w:rsidRPr="007F0F74" w:rsidRDefault="00C253FD" w:rsidP="00E07013">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«Делаем облако»</w:t>
            </w:r>
          </w:p>
        </w:tc>
        <w:tc>
          <w:tcPr>
            <w:tcW w:w="4074" w:type="dxa"/>
            <w:tcBorders>
              <w:top w:val="nil"/>
              <w:left w:val="nil"/>
              <w:bottom w:val="single" w:sz="4" w:space="0" w:color="auto"/>
              <w:right w:val="single" w:sz="8" w:space="0" w:color="auto"/>
            </w:tcBorders>
            <w:tcMar>
              <w:top w:w="0" w:type="dxa"/>
              <w:left w:w="108" w:type="dxa"/>
              <w:bottom w:w="0" w:type="dxa"/>
              <w:right w:w="108" w:type="dxa"/>
            </w:tcMar>
            <w:hideMark/>
          </w:tcPr>
          <w:p w:rsidR="00C253FD" w:rsidRDefault="00C253FD" w:rsidP="00E07013">
            <w:pPr>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Показать к</w:t>
            </w:r>
            <w:r w:rsidRPr="007F0F74">
              <w:rPr>
                <w:rFonts w:ascii="Times New Roman" w:eastAsia="Times New Roman" w:hAnsi="Times New Roman" w:cs="Times New Roman"/>
                <w:sz w:val="24"/>
                <w:szCs w:val="24"/>
                <w:bdr w:val="none" w:sz="0" w:space="0" w:color="auto" w:frame="1"/>
              </w:rPr>
              <w:t>ак всплывают и поднимаются подводная лодка, рыба.</w:t>
            </w:r>
          </w:p>
          <w:p w:rsidR="00C253FD" w:rsidRPr="007F0F74" w:rsidRDefault="00C253FD" w:rsidP="00E07013">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Продемонстрировать, как получаются облака; дать понять, как образуется дождь.</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 Волкова123</w:t>
            </w:r>
          </w:p>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170</w:t>
            </w:r>
          </w:p>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171</w:t>
            </w:r>
            <w:r>
              <w:rPr>
                <w:rFonts w:ascii="Times New Roman" w:eastAsia="Times New Roman" w:hAnsi="Times New Roman" w:cs="Times New Roman"/>
                <w:sz w:val="24"/>
                <w:szCs w:val="24"/>
                <w:bdr w:val="none" w:sz="0" w:space="0" w:color="auto" w:frame="1"/>
              </w:rPr>
              <w:t xml:space="preserve">, </w:t>
            </w:r>
            <w:r w:rsidRPr="007F0F74">
              <w:rPr>
                <w:rFonts w:ascii="Times New Roman" w:eastAsia="Times New Roman" w:hAnsi="Times New Roman" w:cs="Times New Roman"/>
                <w:sz w:val="24"/>
                <w:szCs w:val="24"/>
                <w:bdr w:val="none" w:sz="0" w:space="0" w:color="auto" w:frame="1"/>
              </w:rPr>
              <w:t>173</w:t>
            </w:r>
          </w:p>
        </w:tc>
      </w:tr>
      <w:tr w:rsidR="00C253FD" w:rsidRPr="007F0F74" w:rsidTr="00C253FD">
        <w:trPr>
          <w:trHeight w:val="1282"/>
        </w:trPr>
        <w:tc>
          <w:tcPr>
            <w:tcW w:w="4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3</w:t>
            </w:r>
          </w:p>
        </w:tc>
        <w:tc>
          <w:tcPr>
            <w:tcW w:w="2552"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53FD" w:rsidRPr="007F0F74" w:rsidRDefault="00C253FD" w:rsidP="00E6424A">
            <w:pPr>
              <w:spacing w:after="0" w:line="240" w:lineRule="auto"/>
              <w:jc w:val="center"/>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Человек</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«Значение расположения ушей»</w:t>
            </w:r>
          </w:p>
        </w:tc>
        <w:tc>
          <w:tcPr>
            <w:tcW w:w="40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Помочь определи</w:t>
            </w:r>
            <w:r>
              <w:rPr>
                <w:rFonts w:ascii="Times New Roman" w:eastAsia="Times New Roman" w:hAnsi="Times New Roman" w:cs="Times New Roman"/>
                <w:sz w:val="24"/>
                <w:szCs w:val="24"/>
                <w:bdr w:val="none" w:sz="0" w:space="0" w:color="auto" w:frame="1"/>
              </w:rPr>
              <w:t xml:space="preserve">ть значимость расположения ушей </w:t>
            </w:r>
            <w:r w:rsidRPr="007F0F74">
              <w:rPr>
                <w:rFonts w:ascii="Times New Roman" w:eastAsia="Times New Roman" w:hAnsi="Times New Roman" w:cs="Times New Roman"/>
                <w:sz w:val="24"/>
                <w:szCs w:val="24"/>
                <w:bdr w:val="none" w:sz="0" w:space="0" w:color="auto" w:frame="1"/>
              </w:rPr>
              <w:t>на противоположных сторонах головы человека.</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181</w:t>
            </w:r>
          </w:p>
        </w:tc>
      </w:tr>
      <w:tr w:rsidR="00C253FD" w:rsidRPr="007F0F74" w:rsidTr="00C253FD">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4</w:t>
            </w:r>
          </w:p>
        </w:tc>
        <w:tc>
          <w:tcPr>
            <w:tcW w:w="2552" w:type="dxa"/>
            <w:vMerge/>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C253FD" w:rsidRPr="007F0F74" w:rsidRDefault="00C253FD" w:rsidP="00DD4C50">
            <w:pPr>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BA62D3" w:rsidRDefault="00C253FD" w:rsidP="00A05220">
            <w:pPr>
              <w:spacing w:after="0" w:line="240" w:lineRule="auto"/>
              <w:jc w:val="center"/>
              <w:textAlignment w:val="baseline"/>
              <w:rPr>
                <w:rFonts w:ascii="Times New Roman" w:eastAsia="Times New Roman" w:hAnsi="Times New Roman" w:cs="Times New Roman"/>
                <w:sz w:val="24"/>
                <w:szCs w:val="24"/>
              </w:rPr>
            </w:pPr>
            <w:r w:rsidRPr="00BA62D3">
              <w:rPr>
                <w:rFonts w:ascii="Times New Roman" w:eastAsia="Times New Roman" w:hAnsi="Times New Roman" w:cs="Times New Roman"/>
                <w:sz w:val="24"/>
                <w:szCs w:val="24"/>
                <w:bdr w:val="none" w:sz="0" w:space="0" w:color="auto" w:frame="1"/>
              </w:rPr>
              <w:t>«Откуда берётся голос?», «Почему всё звучит»</w:t>
            </w:r>
            <w:r>
              <w:rPr>
                <w:rFonts w:ascii="Times New Roman" w:eastAsia="Times New Roman" w:hAnsi="Times New Roman" w:cs="Times New Roman"/>
                <w:sz w:val="24"/>
                <w:szCs w:val="24"/>
                <w:bdr w:val="none" w:sz="0" w:space="0" w:color="auto" w:frame="1"/>
              </w:rPr>
              <w:t>, «Как появляется песенка»</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BA62D3" w:rsidRDefault="00C253FD" w:rsidP="00DD4C50">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BA62D3">
              <w:rPr>
                <w:rFonts w:ascii="Times New Roman" w:eastAsia="Times New Roman" w:hAnsi="Times New Roman" w:cs="Times New Roman"/>
                <w:sz w:val="24"/>
                <w:szCs w:val="24"/>
                <w:bdr w:val="none" w:sz="0" w:space="0" w:color="auto" w:frame="1"/>
              </w:rPr>
              <w:t>Помочь понять причины возникновения звуков речи, дать понятие об охране органов речи.</w:t>
            </w:r>
          </w:p>
          <w:p w:rsidR="00C253FD" w:rsidRPr="00BA62D3" w:rsidRDefault="00C253FD" w:rsidP="00DD4C50">
            <w:pPr>
              <w:spacing w:after="0" w:line="240" w:lineRule="auto"/>
              <w:jc w:val="both"/>
              <w:textAlignment w:val="baseline"/>
              <w:rPr>
                <w:rFonts w:ascii="Times New Roman" w:eastAsia="Times New Roman" w:hAnsi="Times New Roman" w:cs="Times New Roman"/>
                <w:sz w:val="24"/>
                <w:szCs w:val="24"/>
              </w:rPr>
            </w:pPr>
            <w:r w:rsidRPr="00BA62D3">
              <w:rPr>
                <w:rFonts w:ascii="Times New Roman" w:eastAsia="Times New Roman" w:hAnsi="Times New Roman" w:cs="Times New Roman"/>
                <w:sz w:val="24"/>
                <w:szCs w:val="24"/>
                <w:bdr w:val="none" w:sz="0" w:space="0" w:color="auto" w:frame="1"/>
              </w:rPr>
              <w:t>Помочь выявить причины возникновения звука</w:t>
            </w:r>
            <w:r>
              <w:rPr>
                <w:rFonts w:ascii="Times New Roman" w:eastAsia="Times New Roman" w:hAnsi="Times New Roman" w:cs="Times New Roman"/>
                <w:sz w:val="24"/>
                <w:szCs w:val="24"/>
                <w:bdr w:val="none" w:sz="0" w:space="0" w:color="auto" w:frame="1"/>
              </w:rPr>
              <w:t xml:space="preserve"> высокого и низкого.</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184</w:t>
            </w:r>
            <w:r>
              <w:rPr>
                <w:rFonts w:ascii="Times New Roman" w:eastAsia="Times New Roman" w:hAnsi="Times New Roman" w:cs="Times New Roman"/>
                <w:sz w:val="24"/>
                <w:szCs w:val="24"/>
                <w:bdr w:val="none" w:sz="0" w:space="0" w:color="auto" w:frame="1"/>
              </w:rPr>
              <w:t>, 212</w:t>
            </w:r>
          </w:p>
        </w:tc>
      </w:tr>
      <w:tr w:rsidR="00C253FD" w:rsidRPr="007F0F74" w:rsidTr="00C253FD">
        <w:trPr>
          <w:trHeight w:val="424"/>
        </w:trPr>
        <w:tc>
          <w:tcPr>
            <w:tcW w:w="107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206F99" w:rsidRDefault="00C253FD" w:rsidP="00A05220">
            <w:pPr>
              <w:spacing w:after="0" w:line="240" w:lineRule="auto"/>
              <w:jc w:val="center"/>
              <w:textAlignment w:val="baseline"/>
              <w:rPr>
                <w:rFonts w:ascii="Times New Roman" w:eastAsia="Times New Roman" w:hAnsi="Times New Roman" w:cs="Times New Roman"/>
                <w:b/>
                <w:sz w:val="24"/>
                <w:szCs w:val="24"/>
              </w:rPr>
            </w:pPr>
            <w:r w:rsidRPr="00206F99">
              <w:rPr>
                <w:rFonts w:ascii="Times New Roman" w:eastAsia="Times New Roman" w:hAnsi="Times New Roman" w:cs="Times New Roman"/>
                <w:b/>
                <w:sz w:val="24"/>
                <w:szCs w:val="24"/>
              </w:rPr>
              <w:t>Март</w:t>
            </w:r>
          </w:p>
        </w:tc>
      </w:tr>
      <w:tr w:rsidR="00C253FD" w:rsidRPr="007F0F74" w:rsidTr="00C9494B">
        <w:trPr>
          <w:trHeight w:val="1493"/>
        </w:trPr>
        <w:tc>
          <w:tcPr>
            <w:tcW w:w="46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1</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206F99">
            <w:pPr>
              <w:spacing w:after="0" w:line="240" w:lineRule="auto"/>
              <w:ind w:left="-108" w:righ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Экспериментирование с предметами.</w:t>
            </w:r>
          </w:p>
        </w:tc>
        <w:tc>
          <w:tcPr>
            <w:tcW w:w="184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C253FD" w:rsidRPr="00C9494B" w:rsidRDefault="00C9494B" w:rsidP="00A052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r w:rsidR="00486B81">
              <w:rPr>
                <w:rFonts w:ascii="Times New Roman" w:eastAsia="Times New Roman" w:hAnsi="Times New Roman" w:cs="Times New Roman"/>
                <w:sz w:val="24"/>
                <w:szCs w:val="24"/>
                <w:bdr w:val="none" w:sz="0" w:space="0" w:color="auto" w:frame="1"/>
              </w:rPr>
              <w:t>Резина</w:t>
            </w:r>
            <w:r>
              <w:rPr>
                <w:rFonts w:ascii="Times New Roman" w:eastAsia="Times New Roman" w:hAnsi="Times New Roman" w:cs="Times New Roman"/>
                <w:sz w:val="24"/>
                <w:szCs w:val="24"/>
                <w:bdr w:val="none" w:sz="0" w:space="0" w:color="auto" w:frame="1"/>
              </w:rPr>
              <w:t>, её качества и свойства», «На чём полетят человечки?»</w:t>
            </w:r>
          </w:p>
        </w:tc>
        <w:tc>
          <w:tcPr>
            <w:tcW w:w="40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253FD" w:rsidRPr="007F0F74" w:rsidRDefault="00C9494B" w:rsidP="00C9494B">
            <w:pPr>
              <w:spacing w:after="0" w:line="240" w:lineRule="auto"/>
              <w:ind w:right="-10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 узнавать вещи из резины, определять её качества (толщина, структура поверхности) и свойства (плотность, упругость , эластичность)</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253FD" w:rsidRPr="007F0F74" w:rsidRDefault="00C9494B"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43, 201</w:t>
            </w:r>
          </w:p>
        </w:tc>
      </w:tr>
      <w:tr w:rsidR="00C253FD" w:rsidRPr="007F0F74" w:rsidTr="00C9494B">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p>
        </w:tc>
        <w:tc>
          <w:tcPr>
            <w:tcW w:w="25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486B81"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Пластмасса</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9494B" w:rsidP="00DD4C50">
            <w:pPr>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Научить узнавать вещи и</w:t>
            </w:r>
            <w:r w:rsidR="00B930BE">
              <w:rPr>
                <w:rFonts w:ascii="Times New Roman" w:eastAsia="Times New Roman" w:hAnsi="Times New Roman" w:cs="Times New Roman"/>
                <w:sz w:val="24"/>
                <w:szCs w:val="24"/>
              </w:rPr>
              <w:t>з пластмассы</w:t>
            </w:r>
            <w:r>
              <w:rPr>
                <w:rFonts w:ascii="Times New Roman" w:eastAsia="Times New Roman" w:hAnsi="Times New Roman" w:cs="Times New Roman"/>
                <w:sz w:val="24"/>
                <w:szCs w:val="24"/>
              </w:rPr>
              <w:t>, определять её качества (толщина, структура поверхности, степень прочности, мягкость и свойства (мнётся, режется, рвётся, намокает, горит).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9494B"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Е.А.Мартынова 184</w:t>
            </w:r>
            <w:r>
              <w:rPr>
                <w:rFonts w:ascii="Times New Roman" w:eastAsia="Times New Roman" w:hAnsi="Times New Roman" w:cs="Times New Roman"/>
                <w:sz w:val="24"/>
                <w:szCs w:val="24"/>
                <w:bdr w:val="none" w:sz="0" w:space="0" w:color="auto" w:frame="1"/>
              </w:rPr>
              <w:t>, 212</w:t>
            </w:r>
          </w:p>
        </w:tc>
      </w:tr>
      <w:tr w:rsidR="00C253FD" w:rsidRPr="007F0F74" w:rsidTr="00C253FD">
        <w:trPr>
          <w:trHeight w:val="2749"/>
        </w:trPr>
        <w:tc>
          <w:tcPr>
            <w:tcW w:w="462"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t>3</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253FD" w:rsidRPr="00AE4FAE" w:rsidRDefault="00C253FD" w:rsidP="00DE747E">
            <w:pPr>
              <w:spacing w:after="0" w:line="240" w:lineRule="auto"/>
              <w:ind w:left="-108" w:right="-108"/>
              <w:jc w:val="center"/>
              <w:rPr>
                <w:rFonts w:ascii="Times New Roman" w:eastAsia="Times New Roman" w:hAnsi="Times New Roman" w:cs="Times New Roman"/>
                <w:b/>
                <w:sz w:val="24"/>
                <w:szCs w:val="24"/>
              </w:rPr>
            </w:pPr>
            <w:r w:rsidRPr="00AE4FAE">
              <w:rPr>
                <w:rFonts w:ascii="Times New Roman" w:eastAsia="Times New Roman" w:hAnsi="Times New Roman" w:cs="Times New Roman"/>
                <w:b/>
                <w:sz w:val="24"/>
                <w:szCs w:val="24"/>
              </w:rPr>
              <w:t>Экспериментирование с водой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«Друзья»</w:t>
            </w:r>
          </w:p>
          <w:p w:rsidR="00C253FD" w:rsidRPr="007F0F74"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«Вода бывает тёплой, холодной, горячей»</w:t>
            </w:r>
          </w:p>
          <w:p w:rsidR="00C253FD" w:rsidRPr="007F0F74" w:rsidRDefault="00C253FD" w:rsidP="00DE747E">
            <w:pPr>
              <w:tabs>
                <w:tab w:val="left" w:pos="1735"/>
              </w:tabs>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«М</w:t>
            </w:r>
            <w:r w:rsidRPr="007F0F74">
              <w:rPr>
                <w:rFonts w:ascii="Times New Roman" w:eastAsia="Times New Roman" w:hAnsi="Times New Roman" w:cs="Times New Roman"/>
                <w:sz w:val="24"/>
                <w:szCs w:val="24"/>
                <w:bdr w:val="none" w:sz="0" w:space="0" w:color="auto" w:frame="1"/>
              </w:rPr>
              <w:t>ожет ли кипеть холодная вода?»</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0777FF">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Познакомить с составом воды (кислород); развивать смекалку, наблюдательность, любознательность.</w:t>
            </w:r>
          </w:p>
          <w:p w:rsidR="00C253FD" w:rsidRPr="007F0F74" w:rsidRDefault="00C253FD" w:rsidP="005F383D">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Дать понять, что в водоёмах вода бывает разной температуры, в зависимости от температуры в водоёмах живут разные растения и животные.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165</w:t>
            </w:r>
          </w:p>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166</w:t>
            </w:r>
          </w:p>
        </w:tc>
      </w:tr>
      <w:tr w:rsidR="00C253FD" w:rsidRPr="007F0F74" w:rsidTr="00C253FD">
        <w:trPr>
          <w:trHeight w:val="276"/>
        </w:trPr>
        <w:tc>
          <w:tcPr>
            <w:tcW w:w="462"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p>
        </w:tc>
        <w:tc>
          <w:tcPr>
            <w:tcW w:w="2552" w:type="dxa"/>
            <w:vMerge/>
            <w:tcBorders>
              <w:left w:val="single" w:sz="4" w:space="0" w:color="auto"/>
              <w:right w:val="single" w:sz="4" w:space="0" w:color="auto"/>
            </w:tcBorders>
            <w:tcMar>
              <w:top w:w="0" w:type="dxa"/>
              <w:left w:w="108" w:type="dxa"/>
              <w:bottom w:w="0" w:type="dxa"/>
              <w:right w:w="108" w:type="dxa"/>
            </w:tcMar>
            <w:vAlign w:val="bottom"/>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«Водяные весы»</w:t>
            </w:r>
          </w:p>
          <w:p w:rsidR="00C253FD" w:rsidRDefault="00C253FD" w:rsidP="00DE747E">
            <w:pPr>
              <w:tabs>
                <w:tab w:val="left" w:pos="1735"/>
              </w:tabs>
              <w:spacing w:after="0" w:line="240" w:lineRule="auto"/>
              <w:ind w:left="-108"/>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«Реактивный кораблик»</w:t>
            </w:r>
          </w:p>
          <w:p w:rsidR="00C253FD" w:rsidRPr="007F0F74" w:rsidRDefault="00C253FD" w:rsidP="00DE747E">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«Измерение глубины воды разными мерками и её температуры»</w:t>
            </w:r>
          </w:p>
        </w:tc>
        <w:tc>
          <w:tcPr>
            <w:tcW w:w="4074"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253FD" w:rsidRPr="007F0F74" w:rsidRDefault="00C253FD" w:rsidP="000777FF">
            <w:pPr>
              <w:spacing w:after="0" w:line="240" w:lineRule="auto"/>
              <w:jc w:val="both"/>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Познакомить с изготовлением и работой водяных весов; закрепить знания о том, что при погружении в воду предметов, уровень воды поднимается.</w:t>
            </w:r>
          </w:p>
          <w:p w:rsidR="00C253FD" w:rsidRDefault="00C253FD" w:rsidP="000777FF">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Помочь определить, как с помощью воды. Можно придать ускорение кораблику.</w:t>
            </w:r>
          </w:p>
          <w:p w:rsidR="00C253FD" w:rsidRPr="007F0F74" w:rsidRDefault="00C253FD" w:rsidP="00815C8A">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Познакомить с термометром.</w:t>
            </w:r>
          </w:p>
        </w:tc>
        <w:tc>
          <w:tcPr>
            <w:tcW w:w="184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164</w:t>
            </w:r>
            <w:r>
              <w:rPr>
                <w:rFonts w:ascii="Times New Roman" w:eastAsia="Times New Roman" w:hAnsi="Times New Roman" w:cs="Times New Roman"/>
                <w:sz w:val="24"/>
                <w:szCs w:val="24"/>
                <w:bdr w:val="none" w:sz="0" w:space="0" w:color="auto" w:frame="1"/>
              </w:rPr>
              <w:t>, 152</w:t>
            </w:r>
          </w:p>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p>
        </w:tc>
      </w:tr>
      <w:tr w:rsidR="00C253FD" w:rsidRPr="007F0F74" w:rsidTr="00C253FD">
        <w:trPr>
          <w:trHeight w:val="1493"/>
        </w:trPr>
        <w:tc>
          <w:tcPr>
            <w:tcW w:w="462"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4</w:t>
            </w: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0777FF">
            <w:pPr>
              <w:spacing w:after="0" w:line="240" w:lineRule="auto"/>
              <w:textAlignment w:val="baseline"/>
              <w:rPr>
                <w:rFonts w:ascii="Times New Roman" w:eastAsia="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0777FF">
            <w:pPr>
              <w:spacing w:after="0" w:line="240" w:lineRule="auto"/>
              <w:jc w:val="center"/>
              <w:textAlignment w:val="baseline"/>
              <w:rPr>
                <w:rFonts w:ascii="Times New Roman" w:eastAsia="Times New Roman" w:hAnsi="Times New Roman" w:cs="Times New Roman"/>
                <w:sz w:val="24"/>
                <w:szCs w:val="24"/>
              </w:rPr>
            </w:pPr>
          </w:p>
        </w:tc>
      </w:tr>
      <w:tr w:rsidR="00C253FD" w:rsidRPr="007F0F74" w:rsidTr="00C253FD">
        <w:trPr>
          <w:trHeight w:val="474"/>
        </w:trPr>
        <w:tc>
          <w:tcPr>
            <w:tcW w:w="107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4D3356" w:rsidRDefault="00C253FD" w:rsidP="00206F99">
            <w:pPr>
              <w:spacing w:after="0" w:line="240" w:lineRule="auto"/>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Апрель</w:t>
            </w:r>
          </w:p>
        </w:tc>
      </w:tr>
      <w:tr w:rsidR="00C253FD" w:rsidRPr="007F0F74" w:rsidTr="00C253FD">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253FD" w:rsidRPr="007F0F74" w:rsidRDefault="00C253FD" w:rsidP="005F383D">
            <w:pPr>
              <w:spacing w:after="0" w:line="240" w:lineRule="auto"/>
              <w:jc w:val="both"/>
              <w:textAlignment w:val="baseline"/>
              <w:rPr>
                <w:rFonts w:ascii="Times New Roman" w:eastAsia="Times New Roman" w:hAnsi="Times New Roman" w:cs="Times New Roman"/>
                <w:sz w:val="24"/>
                <w:szCs w:val="24"/>
              </w:rPr>
            </w:pPr>
          </w:p>
          <w:p w:rsidR="00C253FD" w:rsidRPr="007F0F74" w:rsidRDefault="00C253FD" w:rsidP="005F383D">
            <w:pPr>
              <w:spacing w:after="0" w:line="240" w:lineRule="auto"/>
              <w:jc w:val="both"/>
              <w:textAlignment w:val="baseline"/>
              <w:rPr>
                <w:rFonts w:ascii="Times New Roman" w:eastAsia="Times New Roman" w:hAnsi="Times New Roman" w:cs="Times New Roman"/>
                <w:sz w:val="24"/>
                <w:szCs w:val="24"/>
              </w:rPr>
            </w:pPr>
          </w:p>
          <w:p w:rsidR="00C253FD" w:rsidRPr="007F0F74" w:rsidRDefault="00C253FD" w:rsidP="005F383D">
            <w:pPr>
              <w:spacing w:after="0" w:line="240" w:lineRule="auto"/>
              <w:jc w:val="both"/>
              <w:textAlignment w:val="baseline"/>
              <w:rPr>
                <w:rFonts w:ascii="Times New Roman" w:eastAsia="Times New Roman" w:hAnsi="Times New Roman" w:cs="Times New Roman"/>
                <w:sz w:val="24"/>
                <w:szCs w:val="24"/>
              </w:rPr>
            </w:pPr>
          </w:p>
          <w:p w:rsidR="00C253FD" w:rsidRDefault="00C253FD" w:rsidP="00EC12F7">
            <w:pPr>
              <w:spacing w:after="0" w:line="240" w:lineRule="auto"/>
              <w:jc w:val="center"/>
              <w:textAlignment w:val="baseline"/>
              <w:rPr>
                <w:rFonts w:ascii="Times New Roman" w:eastAsia="Times New Roman" w:hAnsi="Times New Roman" w:cs="Times New Roman"/>
                <w:b/>
                <w:sz w:val="24"/>
                <w:szCs w:val="24"/>
              </w:rPr>
            </w:pPr>
            <w:r w:rsidRPr="00EC12F7">
              <w:rPr>
                <w:rFonts w:ascii="Times New Roman" w:eastAsia="Times New Roman" w:hAnsi="Times New Roman" w:cs="Times New Roman"/>
                <w:b/>
                <w:sz w:val="24"/>
                <w:szCs w:val="24"/>
              </w:rPr>
              <w:t>Экспериментирование с солнечным светом.</w:t>
            </w:r>
          </w:p>
          <w:p w:rsidR="00C253FD" w:rsidRDefault="00C253FD" w:rsidP="00EC12F7">
            <w:pPr>
              <w:spacing w:after="0" w:line="240" w:lineRule="auto"/>
              <w:jc w:val="center"/>
              <w:textAlignment w:val="baseline"/>
              <w:rPr>
                <w:rFonts w:ascii="Times New Roman" w:eastAsia="Times New Roman" w:hAnsi="Times New Roman" w:cs="Times New Roman"/>
                <w:b/>
                <w:sz w:val="24"/>
                <w:szCs w:val="24"/>
              </w:rPr>
            </w:pPr>
          </w:p>
          <w:p w:rsidR="00C253FD" w:rsidRPr="00EC12F7" w:rsidRDefault="00C253FD" w:rsidP="00EC12F7">
            <w:pPr>
              <w:spacing w:after="0" w:line="240" w:lineRule="auto"/>
              <w:jc w:val="center"/>
              <w:textAlignment w:val="baseline"/>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5F383D">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«Уличные тени», «Солнечные «зайчики»,</w:t>
            </w:r>
          </w:p>
          <w:p w:rsidR="00C253FD" w:rsidRPr="007F0F74" w:rsidRDefault="00C253FD" w:rsidP="005F383D">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Default="00C253FD" w:rsidP="005F383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понять, как образуется тень, её зависимость от источника света и предмета.</w:t>
            </w:r>
          </w:p>
          <w:p w:rsidR="00C253FD" w:rsidRPr="007F0F74" w:rsidRDefault="00C253FD" w:rsidP="005F383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понять как возникает отражение и не только при свете, научить пускать солнечных зайчиков (зеркало)</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F07C3">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90</w:t>
            </w:r>
          </w:p>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p>
        </w:tc>
      </w:tr>
      <w:tr w:rsidR="00C253FD" w:rsidRPr="007F0F74" w:rsidTr="00B930BE">
        <w:trPr>
          <w:trHeight w:val="112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p>
        </w:tc>
        <w:tc>
          <w:tcPr>
            <w:tcW w:w="2552" w:type="dxa"/>
            <w:vMerge/>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0761F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«Чёрное и белое», </w:t>
            </w:r>
          </w:p>
          <w:p w:rsidR="00C253FD" w:rsidRPr="007F0F74" w:rsidRDefault="00C253FD" w:rsidP="000761F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«Радуга»</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Default="00C253FD" w:rsidP="000761F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влиянием солнечных лучей на чёрный и белый цвет.</w:t>
            </w:r>
          </w:p>
          <w:p w:rsidR="00C253FD" w:rsidRPr="007F0F74" w:rsidRDefault="00C253FD" w:rsidP="000761F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 способ , как можно увидеть радугу в комнате.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E14DBB">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92</w:t>
            </w:r>
          </w:p>
          <w:p w:rsidR="00C253FD" w:rsidRPr="007F0F74" w:rsidRDefault="00C253FD" w:rsidP="000761F6">
            <w:pPr>
              <w:spacing w:after="0" w:line="240" w:lineRule="auto"/>
              <w:jc w:val="center"/>
              <w:textAlignment w:val="baseline"/>
              <w:rPr>
                <w:rFonts w:ascii="Times New Roman" w:eastAsia="Times New Roman" w:hAnsi="Times New Roman" w:cs="Times New Roman"/>
                <w:sz w:val="24"/>
                <w:szCs w:val="24"/>
              </w:rPr>
            </w:pPr>
          </w:p>
        </w:tc>
      </w:tr>
      <w:tr w:rsidR="00C253FD" w:rsidRPr="007F0F74" w:rsidTr="00C253FD">
        <w:trPr>
          <w:trHeight w:val="1002"/>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3</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EC12F7">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Человек</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146F4">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«Глаза – орган зрения», «Проверка зрения», «Как можно видеть руками» , «Исследование окр. мира органами чувств"</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5F383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органом чувств – глазами, их назначением, правилами ухода и охраной глаз. Выявить зависимость видения объекта от расстояния до него. Развивать тактильную чувствительность.</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5679C2">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86</w:t>
            </w:r>
          </w:p>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p>
        </w:tc>
      </w:tr>
      <w:tr w:rsidR="00C253FD" w:rsidRPr="007F0F74" w:rsidTr="00C253FD">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5679C2">
            <w:pPr>
              <w:spacing w:after="0" w:line="240" w:lineRule="auto"/>
              <w:ind w:left="-108" w:righ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Экспериментирование</w:t>
            </w:r>
          </w:p>
          <w:p w:rsidR="00C253FD" w:rsidRPr="007F0F74" w:rsidRDefault="00C253FD" w:rsidP="005679C2">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r w:rsidRPr="007F0F74">
              <w:rPr>
                <w:rFonts w:ascii="Times New Roman" w:eastAsia="Times New Roman" w:hAnsi="Times New Roman" w:cs="Times New Roman"/>
                <w:b/>
                <w:bCs/>
                <w:sz w:val="24"/>
                <w:szCs w:val="24"/>
                <w:bdr w:val="none" w:sz="0" w:space="0" w:color="auto" w:frame="1"/>
              </w:rPr>
              <w:t>с предметами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5F383D">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мире стекла», «Стеклянный город», «Волшебные стёклышки», </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Default="00C253FD" w:rsidP="00DB6B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выявить свойства и качества стекла. П</w:t>
            </w:r>
            <w:r w:rsidRPr="003D3971">
              <w:rPr>
                <w:rFonts w:ascii="Times New Roman" w:eastAsia="Times New Roman" w:hAnsi="Times New Roman" w:cs="Times New Roman"/>
                <w:sz w:val="24"/>
                <w:szCs w:val="24"/>
              </w:rPr>
              <w:t>ознакомить со стеклянной посудой, активизировать познавательную деятельность; вызвать интерес к предметам рукотворного мира, закрепить умение классифицировать материал, из которого делают предметы</w:t>
            </w:r>
            <w:r>
              <w:rPr>
                <w:rFonts w:ascii="Times New Roman" w:eastAsia="Times New Roman" w:hAnsi="Times New Roman" w:cs="Times New Roman"/>
                <w:sz w:val="24"/>
                <w:szCs w:val="24"/>
              </w:rPr>
              <w:t xml:space="preserve">. </w:t>
            </w:r>
          </w:p>
          <w:p w:rsidR="00C253FD" w:rsidRPr="007F0F74" w:rsidRDefault="00C253FD" w:rsidP="00DB6B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D3971">
              <w:rPr>
                <w:rFonts w:ascii="Times New Roman" w:eastAsia="Times New Roman" w:hAnsi="Times New Roman" w:cs="Times New Roman"/>
                <w:sz w:val="24"/>
                <w:szCs w:val="24"/>
              </w:rPr>
              <w:t>ознакомить детей с приборами для наблюдения – микроскопом, лупой, биноклем; объяснить, для чего они нужны человеку.</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Е.А.Мартынова 203, 206</w:t>
            </w:r>
          </w:p>
        </w:tc>
      </w:tr>
      <w:tr w:rsidR="00C253FD" w:rsidRPr="007F0F74" w:rsidTr="00C253FD">
        <w:trPr>
          <w:trHeight w:val="408"/>
        </w:trPr>
        <w:tc>
          <w:tcPr>
            <w:tcW w:w="10774" w:type="dxa"/>
            <w:gridSpan w:val="5"/>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C253FD" w:rsidRPr="004D3356" w:rsidRDefault="00C253FD" w:rsidP="00206F99">
            <w:pPr>
              <w:spacing w:after="0" w:line="240" w:lineRule="auto"/>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Май</w:t>
            </w:r>
          </w:p>
        </w:tc>
      </w:tr>
      <w:tr w:rsidR="00C253FD" w:rsidRPr="007F0F74" w:rsidTr="00B930BE">
        <w:trPr>
          <w:trHeight w:val="2569"/>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t>1</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5F383D">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b/>
                <w:bCs/>
                <w:sz w:val="24"/>
                <w:szCs w:val="24"/>
                <w:bdr w:val="none" w:sz="0" w:space="0" w:color="auto" w:frame="1"/>
              </w:rPr>
              <w:t>Наблюдения за жизнью растений</w:t>
            </w:r>
          </w:p>
          <w:p w:rsidR="00C253FD" w:rsidRPr="007F0F74" w:rsidRDefault="00C253FD" w:rsidP="005F383D">
            <w:pPr>
              <w:spacing w:after="0" w:line="240" w:lineRule="auto"/>
              <w:jc w:val="both"/>
              <w:textAlignment w:val="baseline"/>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1B19B5" w:rsidRDefault="00C253FD" w:rsidP="001B19B5">
            <w:pPr>
              <w:pStyle w:val="ab"/>
              <w:shd w:val="clear" w:color="auto" w:fill="FFFFFF"/>
              <w:spacing w:before="0" w:beforeAutospacing="0" w:after="0" w:afterAutospacing="0"/>
              <w:jc w:val="center"/>
              <w:rPr>
                <w:u w:val="single"/>
              </w:rPr>
            </w:pPr>
            <w:r w:rsidRPr="001B19B5">
              <w:t>«Живой кусочек»</w:t>
            </w:r>
          </w:p>
          <w:p w:rsidR="00C253FD" w:rsidRDefault="00C253FD" w:rsidP="001B19B5">
            <w:pPr>
              <w:pStyle w:val="ab"/>
              <w:shd w:val="clear" w:color="auto" w:fill="FFFFFF"/>
              <w:spacing w:before="0" w:beforeAutospacing="0" w:after="0" w:afterAutospacing="0"/>
              <w:rPr>
                <w:u w:val="single"/>
              </w:rPr>
            </w:pPr>
          </w:p>
          <w:p w:rsidR="00C253FD" w:rsidRPr="001B19B5" w:rsidRDefault="00C253FD" w:rsidP="001B19B5">
            <w:pPr>
              <w:pStyle w:val="ab"/>
              <w:shd w:val="clear" w:color="auto" w:fill="FFFFFF"/>
              <w:spacing w:before="0" w:beforeAutospacing="0" w:after="0" w:afterAutospacing="0"/>
              <w:rPr>
                <w:u w:val="single"/>
              </w:rPr>
            </w:pPr>
          </w:p>
          <w:p w:rsidR="00C253FD" w:rsidRPr="00E07013" w:rsidRDefault="00C253FD" w:rsidP="00E07013">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«Где лучше расти»</w:t>
            </w:r>
          </w:p>
          <w:p w:rsidR="00C253FD" w:rsidRPr="001B19B5" w:rsidRDefault="00C253FD" w:rsidP="001B19B5">
            <w:pPr>
              <w:pStyle w:val="ab"/>
              <w:shd w:val="clear" w:color="auto" w:fill="FFFFFF"/>
              <w:spacing w:before="0" w:beforeAutospacing="0" w:after="0" w:afterAutospacing="0"/>
              <w:jc w:val="center"/>
            </w:pPr>
            <w:r w:rsidRPr="001B19B5">
              <w:t>«На свету и в темноте»</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1B19B5" w:rsidRDefault="00C253FD" w:rsidP="002438EF">
            <w:pPr>
              <w:pStyle w:val="ab"/>
              <w:shd w:val="clear" w:color="auto" w:fill="FFFFFF"/>
              <w:spacing w:before="0" w:beforeAutospacing="0" w:after="0" w:afterAutospacing="0"/>
              <w:jc w:val="both"/>
            </w:pPr>
            <w:r w:rsidRPr="001B19B5">
              <w:t>Выяснить, что корнеплод может продолжительное время существовать и даже расти без дополнительных источников питания</w:t>
            </w:r>
          </w:p>
          <w:p w:rsidR="00C253FD" w:rsidRPr="001B19B5" w:rsidRDefault="00C253FD" w:rsidP="002438EF">
            <w:pPr>
              <w:pStyle w:val="ab"/>
              <w:shd w:val="clear" w:color="auto" w:fill="FFFFFF"/>
              <w:spacing w:before="0" w:beforeAutospacing="0" w:after="0" w:afterAutospacing="0"/>
              <w:jc w:val="both"/>
            </w:pPr>
            <w:r w:rsidRPr="001B19B5">
              <w:t>Выяснить влияние сета на развитие растений</w:t>
            </w:r>
            <w:r>
              <w:t xml:space="preserve">, </w:t>
            </w:r>
            <w:r>
              <w:rPr>
                <w:bdr w:val="none" w:sz="0" w:space="0" w:color="auto" w:frame="1"/>
              </w:rPr>
              <w:t>установить необходимость почвы для  жизни растений.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08</w:t>
            </w:r>
          </w:p>
        </w:tc>
      </w:tr>
      <w:tr w:rsidR="00C253FD" w:rsidRPr="007F0F74" w:rsidTr="00B930BE">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«Хитрые семена», </w:t>
            </w:r>
          </w:p>
          <w:p w:rsidR="00C253FD" w:rsidRPr="007F0F74" w:rsidRDefault="00C253FD" w:rsidP="00E07013">
            <w:pPr>
              <w:tabs>
                <w:tab w:val="left" w:pos="1735"/>
              </w:tabs>
              <w:spacing w:after="0" w:line="240" w:lineRule="auto"/>
              <w:ind w:left="-108"/>
              <w:jc w:val="center"/>
              <w:textAlignment w:val="baseline"/>
              <w:rPr>
                <w:rFonts w:ascii="Times New Roman" w:eastAsia="Times New Roman" w:hAnsi="Times New Roman" w:cs="Times New Roman"/>
                <w:sz w:val="24"/>
                <w:szCs w:val="24"/>
              </w:rPr>
            </w:pPr>
            <w:r w:rsidRPr="007F0F74">
              <w:rPr>
                <w:rFonts w:ascii="Times New Roman" w:eastAsia="Times New Roman" w:hAnsi="Times New Roman" w:cs="Times New Roman"/>
                <w:sz w:val="24"/>
                <w:szCs w:val="24"/>
                <w:bdr w:val="none" w:sz="0" w:space="0" w:color="auto" w:frame="1"/>
              </w:rPr>
              <w:t>«Где прячутся детки?»</w:t>
            </w:r>
          </w:p>
          <w:p w:rsidR="00C253FD" w:rsidRPr="00A05220" w:rsidRDefault="00C253FD" w:rsidP="00A05220">
            <w:pPr>
              <w:tabs>
                <w:tab w:val="left" w:pos="1735"/>
              </w:tabs>
              <w:spacing w:after="0" w:line="240" w:lineRule="auto"/>
              <w:ind w:left="-108"/>
              <w:jc w:val="center"/>
              <w:textAlignment w:val="baseline"/>
              <w:rPr>
                <w:rFonts w:ascii="Times New Roman" w:eastAsia="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E07013">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Помо</w:t>
            </w:r>
            <w:r>
              <w:rPr>
                <w:rFonts w:ascii="Times New Roman" w:eastAsia="Times New Roman" w:hAnsi="Times New Roman" w:cs="Times New Roman"/>
                <w:sz w:val="24"/>
                <w:szCs w:val="24"/>
                <w:bdr w:val="none" w:sz="0" w:space="0" w:color="auto" w:frame="1"/>
              </w:rPr>
              <w:t>чь выделить ту часть растения., и</w:t>
            </w:r>
            <w:r w:rsidRPr="007F0F74">
              <w:rPr>
                <w:rFonts w:ascii="Times New Roman" w:eastAsia="Times New Roman" w:hAnsi="Times New Roman" w:cs="Times New Roman"/>
                <w:sz w:val="24"/>
                <w:szCs w:val="24"/>
                <w:bdr w:val="none" w:sz="0" w:space="0" w:color="auto" w:frame="1"/>
              </w:rPr>
              <w:t xml:space="preserve">з которой могут появиться новые растения. </w:t>
            </w:r>
            <w:r>
              <w:rPr>
                <w:rFonts w:ascii="Times New Roman" w:eastAsia="Times New Roman" w:hAnsi="Times New Roman" w:cs="Times New Roman"/>
                <w:sz w:val="24"/>
                <w:szCs w:val="24"/>
                <w:bdr w:val="none" w:sz="0" w:space="0" w:color="auto" w:frame="1"/>
              </w:rPr>
              <w:t>Познакомить со строением семени</w:t>
            </w:r>
            <w:r w:rsidRPr="007F0F74">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Познакомить со способами проращивания семян.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Е.А.Мартынова 177</w:t>
            </w:r>
            <w:r>
              <w:rPr>
                <w:rFonts w:ascii="Times New Roman" w:eastAsia="Times New Roman" w:hAnsi="Times New Roman" w:cs="Times New Roman"/>
                <w:sz w:val="24"/>
                <w:szCs w:val="24"/>
                <w:bdr w:val="none" w:sz="0" w:space="0" w:color="auto" w:frame="1"/>
              </w:rPr>
              <w:t>,</w:t>
            </w:r>
            <w:r w:rsidRPr="007F0F74">
              <w:rPr>
                <w:rFonts w:ascii="Times New Roman" w:eastAsia="Times New Roman" w:hAnsi="Times New Roman" w:cs="Times New Roman"/>
                <w:sz w:val="24"/>
                <w:szCs w:val="24"/>
                <w:bdr w:val="none" w:sz="0" w:space="0" w:color="auto" w:frame="1"/>
              </w:rPr>
              <w:t>175</w:t>
            </w:r>
          </w:p>
        </w:tc>
      </w:tr>
      <w:tr w:rsidR="00C253FD" w:rsidRPr="007F0F74" w:rsidTr="00B930BE">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3</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1B19B5">
            <w:pPr>
              <w:spacing w:after="0" w:line="240" w:lineRule="auto"/>
              <w:ind w:left="-108" w:right="-108"/>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Наблюдение за жизнью животных</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«Как пчёлки переносят пыльцу»</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Помочь выявить, как происходит процесс опыления у растений.  Познакомить с частями растения и их значением.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F0F74">
              <w:rPr>
                <w:rFonts w:ascii="Times New Roman" w:eastAsia="Times New Roman" w:hAnsi="Times New Roman" w:cs="Times New Roman"/>
                <w:sz w:val="24"/>
                <w:szCs w:val="24"/>
                <w:bdr w:val="none" w:sz="0" w:space="0" w:color="auto" w:frame="1"/>
              </w:rPr>
              <w:t>Е.А.Мартынова 1</w:t>
            </w:r>
            <w:r>
              <w:rPr>
                <w:rFonts w:ascii="Times New Roman" w:eastAsia="Times New Roman" w:hAnsi="Times New Roman" w:cs="Times New Roman"/>
                <w:sz w:val="24"/>
                <w:szCs w:val="24"/>
                <w:bdr w:val="none" w:sz="0" w:space="0" w:color="auto" w:frame="1"/>
              </w:rPr>
              <w:t>18</w:t>
            </w:r>
          </w:p>
        </w:tc>
      </w:tr>
      <w:tr w:rsidR="00C253FD" w:rsidRPr="007F0F74" w:rsidTr="00615E3C">
        <w:trPr>
          <w:trHeight w:val="1493"/>
        </w:trPr>
        <w:tc>
          <w:tcPr>
            <w:tcW w:w="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Default="00C253FD" w:rsidP="00DD4C50">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4</w:t>
            </w: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DD4C50">
            <w:pPr>
              <w:spacing w:after="0" w:line="240" w:lineRule="auto"/>
              <w:ind w:left="-108" w:right="-108"/>
              <w:jc w:val="both"/>
              <w:textAlignment w:val="baseline"/>
              <w:rPr>
                <w:rFonts w:ascii="Times New Roman" w:eastAsia="Times New Roman" w:hAnsi="Times New Roman" w:cs="Times New Roman"/>
                <w:b/>
                <w:bCs/>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«Кошкина шуба», «Кошачья охота», «Мой и кошкин язык»</w:t>
            </w:r>
          </w:p>
        </w:tc>
        <w:tc>
          <w:tcPr>
            <w:tcW w:w="4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3FD" w:rsidRPr="007F0F74" w:rsidRDefault="00C253FD" w:rsidP="00DD4C50">
            <w:pPr>
              <w:spacing w:after="0" w:line="240" w:lineRule="auto"/>
              <w:jc w:val="both"/>
              <w:textAlignment w:val="baseline"/>
              <w:rPr>
                <w:rFonts w:ascii="Times New Roman" w:eastAsia="Times New Roman" w:hAnsi="Times New Roman" w:cs="Times New Roman"/>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3FD" w:rsidRPr="007F0F74" w:rsidRDefault="00C253FD"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p>
        </w:tc>
      </w:tr>
      <w:tr w:rsidR="00615E3C" w:rsidRPr="007F0F74" w:rsidTr="00615E3C">
        <w:trPr>
          <w:trHeight w:val="552"/>
        </w:trPr>
        <w:tc>
          <w:tcPr>
            <w:tcW w:w="107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5E3C" w:rsidRPr="00615E3C" w:rsidRDefault="00615E3C" w:rsidP="00A05220">
            <w:pPr>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615E3C">
              <w:rPr>
                <w:rFonts w:ascii="Times New Roman" w:eastAsia="Times New Roman" w:hAnsi="Times New Roman" w:cs="Times New Roman"/>
                <w:b/>
                <w:sz w:val="24"/>
                <w:szCs w:val="24"/>
                <w:bdr w:val="none" w:sz="0" w:space="0" w:color="auto" w:frame="1"/>
              </w:rPr>
              <w:t>Июнь</w:t>
            </w:r>
          </w:p>
        </w:tc>
      </w:tr>
      <w:tr w:rsidR="00615E3C" w:rsidRPr="007F0F74" w:rsidTr="00615E3C">
        <w:trPr>
          <w:trHeight w:val="432"/>
        </w:trPr>
        <w:tc>
          <w:tcPr>
            <w:tcW w:w="107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5E3C" w:rsidRPr="00615E3C" w:rsidRDefault="00615E3C" w:rsidP="00A05220">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615E3C">
              <w:rPr>
                <w:rFonts w:ascii="Times New Roman" w:eastAsia="Times New Roman" w:hAnsi="Times New Roman" w:cs="Times New Roman"/>
                <w:sz w:val="24"/>
                <w:szCs w:val="24"/>
                <w:bdr w:val="none" w:sz="0" w:space="0" w:color="auto" w:frame="1"/>
              </w:rPr>
              <w:t>ДИАГНОСТИКА</w:t>
            </w:r>
          </w:p>
        </w:tc>
      </w:tr>
    </w:tbl>
    <w:p w:rsidR="001D70DF" w:rsidRDefault="001D70DF" w:rsidP="00206F99">
      <w:pPr>
        <w:tabs>
          <w:tab w:val="left" w:pos="5409"/>
        </w:tabs>
        <w:spacing w:after="0"/>
        <w:jc w:val="center"/>
        <w:rPr>
          <w:rFonts w:ascii="Times New Roman" w:hAnsi="Times New Roman" w:cs="Times New Roman"/>
          <w:b/>
          <w:sz w:val="28"/>
          <w:szCs w:val="28"/>
        </w:rPr>
      </w:pPr>
    </w:p>
    <w:p w:rsidR="00A44AD6" w:rsidRDefault="00A44AD6" w:rsidP="00615E3C">
      <w:pPr>
        <w:tabs>
          <w:tab w:val="left" w:pos="5409"/>
        </w:tabs>
        <w:spacing w:after="0"/>
        <w:rPr>
          <w:rFonts w:ascii="Times New Roman" w:hAnsi="Times New Roman" w:cs="Times New Roman"/>
          <w:b/>
          <w:sz w:val="28"/>
          <w:szCs w:val="28"/>
        </w:rPr>
      </w:pPr>
    </w:p>
    <w:tbl>
      <w:tblPr>
        <w:tblStyle w:val="a3"/>
        <w:tblW w:w="10348" w:type="dxa"/>
        <w:jc w:val="center"/>
        <w:tblInd w:w="-176" w:type="dxa"/>
        <w:tblLayout w:type="fixed"/>
        <w:tblLook w:val="04A0"/>
      </w:tblPr>
      <w:tblGrid>
        <w:gridCol w:w="425"/>
        <w:gridCol w:w="3828"/>
        <w:gridCol w:w="567"/>
        <w:gridCol w:w="496"/>
        <w:gridCol w:w="496"/>
        <w:gridCol w:w="496"/>
        <w:gridCol w:w="496"/>
        <w:gridCol w:w="496"/>
        <w:gridCol w:w="496"/>
        <w:gridCol w:w="496"/>
        <w:gridCol w:w="496"/>
        <w:gridCol w:w="568"/>
        <w:gridCol w:w="992"/>
      </w:tblGrid>
      <w:tr w:rsidR="001D70DF" w:rsidRPr="00615E3C" w:rsidTr="00615E3C">
        <w:trPr>
          <w:jc w:val="center"/>
        </w:trPr>
        <w:tc>
          <w:tcPr>
            <w:tcW w:w="425" w:type="dxa"/>
            <w:vMerge w:val="restart"/>
          </w:tcPr>
          <w:p w:rsidR="001D70DF" w:rsidRPr="00615E3C" w:rsidRDefault="001D70DF" w:rsidP="00DD4C50">
            <w:pPr>
              <w:tabs>
                <w:tab w:val="left" w:pos="5409"/>
              </w:tabs>
              <w:jc w:val="both"/>
              <w:rPr>
                <w:rFonts w:ascii="Times New Roman" w:hAnsi="Times New Roman" w:cs="Times New Roman"/>
                <w:b/>
                <w:sz w:val="24"/>
                <w:szCs w:val="24"/>
              </w:rPr>
            </w:pPr>
          </w:p>
        </w:tc>
        <w:tc>
          <w:tcPr>
            <w:tcW w:w="3828" w:type="dxa"/>
            <w:vMerge w:val="restart"/>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Тематика</w:t>
            </w:r>
          </w:p>
        </w:tc>
        <w:tc>
          <w:tcPr>
            <w:tcW w:w="5103" w:type="dxa"/>
            <w:gridSpan w:val="10"/>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месяц</w:t>
            </w:r>
          </w:p>
        </w:tc>
        <w:tc>
          <w:tcPr>
            <w:tcW w:w="992" w:type="dxa"/>
            <w:vMerge w:val="restart"/>
            <w:vAlign w:val="center"/>
          </w:tcPr>
          <w:p w:rsidR="001D70DF" w:rsidRPr="00615E3C" w:rsidRDefault="001D70DF" w:rsidP="00615E3C">
            <w:pPr>
              <w:tabs>
                <w:tab w:val="left" w:pos="5409"/>
              </w:tabs>
              <w:ind w:left="-108" w:right="-108"/>
              <w:jc w:val="center"/>
              <w:rPr>
                <w:rFonts w:ascii="Times New Roman" w:hAnsi="Times New Roman" w:cs="Times New Roman"/>
                <w:sz w:val="24"/>
                <w:szCs w:val="24"/>
              </w:rPr>
            </w:pPr>
            <w:r w:rsidRPr="00615E3C">
              <w:rPr>
                <w:rFonts w:ascii="Times New Roman" w:hAnsi="Times New Roman" w:cs="Times New Roman"/>
                <w:sz w:val="24"/>
                <w:szCs w:val="24"/>
              </w:rPr>
              <w:t>Всего</w:t>
            </w:r>
          </w:p>
        </w:tc>
      </w:tr>
      <w:tr w:rsidR="001D70DF" w:rsidRPr="00615E3C" w:rsidTr="00615E3C">
        <w:trPr>
          <w:jc w:val="center"/>
        </w:trPr>
        <w:tc>
          <w:tcPr>
            <w:tcW w:w="425" w:type="dxa"/>
            <w:vMerge/>
          </w:tcPr>
          <w:p w:rsidR="001D70DF" w:rsidRPr="00615E3C" w:rsidRDefault="001D70DF" w:rsidP="00DD4C50">
            <w:pPr>
              <w:tabs>
                <w:tab w:val="left" w:pos="5409"/>
              </w:tabs>
              <w:jc w:val="both"/>
              <w:rPr>
                <w:rFonts w:ascii="Times New Roman" w:hAnsi="Times New Roman" w:cs="Times New Roman"/>
                <w:b/>
                <w:sz w:val="24"/>
                <w:szCs w:val="24"/>
              </w:rPr>
            </w:pPr>
          </w:p>
        </w:tc>
        <w:tc>
          <w:tcPr>
            <w:tcW w:w="3828" w:type="dxa"/>
            <w:vMerge/>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09</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10</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11</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12</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01</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02</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03</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04</w:t>
            </w: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05</w:t>
            </w: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06</w:t>
            </w:r>
          </w:p>
        </w:tc>
        <w:tc>
          <w:tcPr>
            <w:tcW w:w="992" w:type="dxa"/>
            <w:vMerge/>
            <w:vAlign w:val="center"/>
          </w:tcPr>
          <w:p w:rsidR="001D70DF" w:rsidRPr="00615E3C" w:rsidRDefault="001D70DF" w:rsidP="001D70DF">
            <w:pPr>
              <w:tabs>
                <w:tab w:val="left" w:pos="5409"/>
              </w:tabs>
              <w:jc w:val="center"/>
              <w:rPr>
                <w:rFonts w:ascii="Times New Roman" w:hAnsi="Times New Roman" w:cs="Times New Roman"/>
                <w:b/>
                <w:sz w:val="24"/>
                <w:szCs w:val="24"/>
              </w:rPr>
            </w:pPr>
          </w:p>
        </w:tc>
      </w:tr>
      <w:tr w:rsidR="00615E3C" w:rsidRPr="00615E3C" w:rsidTr="00615E3C">
        <w:trPr>
          <w:trHeight w:val="658"/>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1</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hAnsi="Times New Roman" w:cs="Times New Roman"/>
                <w:sz w:val="24"/>
                <w:szCs w:val="24"/>
              </w:rPr>
              <w:t>Диагностика</w:t>
            </w:r>
          </w:p>
        </w:tc>
        <w:tc>
          <w:tcPr>
            <w:tcW w:w="567" w:type="dxa"/>
            <w:vAlign w:val="center"/>
          </w:tcPr>
          <w:p w:rsidR="001D70DF" w:rsidRPr="00615E3C" w:rsidRDefault="001D70DF" w:rsidP="001D70DF">
            <w:pPr>
              <w:tabs>
                <w:tab w:val="left" w:pos="5409"/>
              </w:tabs>
              <w:jc w:val="center"/>
              <w:rPr>
                <w:rFonts w:ascii="Times New Roman" w:hAnsi="Times New Roman"/>
                <w:b/>
                <w:sz w:val="24"/>
                <w:szCs w:val="24"/>
              </w:rPr>
            </w:pPr>
          </w:p>
        </w:tc>
        <w:tc>
          <w:tcPr>
            <w:tcW w:w="496" w:type="dxa"/>
            <w:vAlign w:val="center"/>
          </w:tcPr>
          <w:p w:rsidR="001D70DF" w:rsidRPr="00615E3C" w:rsidRDefault="001D70DF" w:rsidP="001D70DF">
            <w:pPr>
              <w:tabs>
                <w:tab w:val="left" w:pos="5409"/>
              </w:tabs>
              <w:ind w:left="-533"/>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trHeight w:val="697"/>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2</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eastAsia="Times New Roman" w:hAnsi="Times New Roman" w:cs="Times New Roman"/>
                <w:sz w:val="24"/>
                <w:szCs w:val="24"/>
              </w:rPr>
              <w:t>Экспериментирование с водой</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3</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hAnsi="Times New Roman" w:cs="Times New Roman"/>
                <w:sz w:val="24"/>
                <w:szCs w:val="24"/>
              </w:rPr>
              <w:t>Экспериментирование с предметами.</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ind w:left="-108"/>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trHeight w:val="630"/>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4</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eastAsia="Times New Roman" w:hAnsi="Times New Roman" w:cs="Times New Roman"/>
                <w:sz w:val="24"/>
                <w:szCs w:val="24"/>
              </w:rPr>
              <w:t>Экспериментирование с воздухом</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5</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hAnsi="Times New Roman" w:cs="Times New Roman"/>
                <w:sz w:val="24"/>
                <w:szCs w:val="24"/>
              </w:rPr>
              <w:t>Экспериментирование с солнечным светом.</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1D70DF" w:rsidRPr="00615E3C" w:rsidTr="00615E3C">
        <w:trPr>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6</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hAnsi="Times New Roman" w:cs="Times New Roman"/>
                <w:sz w:val="24"/>
                <w:szCs w:val="24"/>
              </w:rPr>
              <w:t>Экспериментирование с песком и глиной</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trHeight w:val="625"/>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7</w:t>
            </w:r>
          </w:p>
        </w:tc>
        <w:tc>
          <w:tcPr>
            <w:tcW w:w="3828" w:type="dxa"/>
            <w:vAlign w:val="center"/>
          </w:tcPr>
          <w:p w:rsidR="001D70DF" w:rsidRPr="00615E3C" w:rsidRDefault="001D70DF" w:rsidP="001D70DF">
            <w:pPr>
              <w:spacing w:line="276" w:lineRule="auto"/>
              <w:textAlignment w:val="baseline"/>
              <w:rPr>
                <w:rFonts w:ascii="Times New Roman" w:eastAsia="Times New Roman" w:hAnsi="Times New Roman" w:cs="Times New Roman"/>
                <w:sz w:val="24"/>
                <w:szCs w:val="24"/>
              </w:rPr>
            </w:pPr>
            <w:r w:rsidRPr="00615E3C">
              <w:rPr>
                <w:rFonts w:ascii="Times New Roman" w:eastAsia="Times New Roman" w:hAnsi="Times New Roman" w:cs="Times New Roman"/>
                <w:bCs/>
                <w:sz w:val="24"/>
                <w:szCs w:val="24"/>
                <w:bdr w:val="none" w:sz="0" w:space="0" w:color="auto" w:frame="1"/>
              </w:rPr>
              <w:t>Наблюдения за жизнью растений</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trHeight w:val="580"/>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8</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eastAsia="Times New Roman" w:hAnsi="Times New Roman" w:cs="Times New Roman"/>
                <w:bCs/>
                <w:sz w:val="24"/>
                <w:szCs w:val="24"/>
                <w:bdr w:val="none" w:sz="0" w:space="0" w:color="auto" w:frame="1"/>
              </w:rPr>
              <w:t>Наблюдение за жизнью животных</w:t>
            </w:r>
          </w:p>
        </w:tc>
        <w:tc>
          <w:tcPr>
            <w:tcW w:w="567"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r w:rsidR="00615E3C" w:rsidRPr="00615E3C" w:rsidTr="00615E3C">
        <w:trPr>
          <w:trHeight w:val="574"/>
          <w:jc w:val="center"/>
        </w:trPr>
        <w:tc>
          <w:tcPr>
            <w:tcW w:w="425" w:type="dxa"/>
            <w:vAlign w:val="center"/>
          </w:tcPr>
          <w:p w:rsidR="001D70DF" w:rsidRPr="00615E3C" w:rsidRDefault="001D70DF" w:rsidP="001D70DF">
            <w:pPr>
              <w:tabs>
                <w:tab w:val="left" w:pos="5409"/>
              </w:tabs>
              <w:jc w:val="center"/>
              <w:rPr>
                <w:rFonts w:ascii="Times New Roman" w:hAnsi="Times New Roman" w:cs="Times New Roman"/>
                <w:b/>
                <w:sz w:val="24"/>
                <w:szCs w:val="24"/>
              </w:rPr>
            </w:pPr>
            <w:r w:rsidRPr="00615E3C">
              <w:rPr>
                <w:rFonts w:ascii="Times New Roman" w:hAnsi="Times New Roman" w:cs="Times New Roman"/>
                <w:b/>
                <w:sz w:val="24"/>
                <w:szCs w:val="24"/>
              </w:rPr>
              <w:t>9</w:t>
            </w:r>
          </w:p>
        </w:tc>
        <w:tc>
          <w:tcPr>
            <w:tcW w:w="3828" w:type="dxa"/>
            <w:vAlign w:val="center"/>
          </w:tcPr>
          <w:p w:rsidR="001D70DF" w:rsidRPr="00615E3C" w:rsidRDefault="001D70DF" w:rsidP="001D70DF">
            <w:pPr>
              <w:tabs>
                <w:tab w:val="left" w:pos="5409"/>
              </w:tabs>
              <w:spacing w:line="276" w:lineRule="auto"/>
              <w:rPr>
                <w:rFonts w:ascii="Times New Roman" w:hAnsi="Times New Roman" w:cs="Times New Roman"/>
                <w:sz w:val="24"/>
                <w:szCs w:val="24"/>
              </w:rPr>
            </w:pPr>
            <w:r w:rsidRPr="00615E3C">
              <w:rPr>
                <w:rFonts w:ascii="Times New Roman" w:hAnsi="Times New Roman" w:cs="Times New Roman"/>
                <w:sz w:val="24"/>
                <w:szCs w:val="24"/>
              </w:rPr>
              <w:t>Человек</w:t>
            </w:r>
          </w:p>
        </w:tc>
        <w:tc>
          <w:tcPr>
            <w:tcW w:w="567" w:type="dxa"/>
            <w:vAlign w:val="center"/>
          </w:tcPr>
          <w:p w:rsidR="001D70DF" w:rsidRPr="00615E3C" w:rsidRDefault="001D70DF" w:rsidP="001D70DF">
            <w:pPr>
              <w:tabs>
                <w:tab w:val="left" w:pos="5409"/>
              </w:tabs>
              <w:jc w:val="center"/>
              <w:rPr>
                <w:rFonts w:ascii="Times New Roman" w:hAnsi="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496"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568" w:type="dxa"/>
            <w:vAlign w:val="center"/>
          </w:tcPr>
          <w:p w:rsidR="001D70DF" w:rsidRPr="00615E3C" w:rsidRDefault="001D70DF" w:rsidP="001D70DF">
            <w:pPr>
              <w:tabs>
                <w:tab w:val="left" w:pos="5409"/>
              </w:tabs>
              <w:jc w:val="center"/>
              <w:rPr>
                <w:rFonts w:ascii="Times New Roman" w:hAnsi="Times New Roman" w:cs="Times New Roman"/>
                <w:b/>
                <w:sz w:val="24"/>
                <w:szCs w:val="24"/>
              </w:rPr>
            </w:pPr>
          </w:p>
        </w:tc>
        <w:tc>
          <w:tcPr>
            <w:tcW w:w="992" w:type="dxa"/>
          </w:tcPr>
          <w:p w:rsidR="001D70DF" w:rsidRPr="00615E3C" w:rsidRDefault="001D70DF" w:rsidP="00DD4C50">
            <w:pPr>
              <w:tabs>
                <w:tab w:val="left" w:pos="5409"/>
              </w:tabs>
              <w:jc w:val="both"/>
              <w:rPr>
                <w:rFonts w:ascii="Times New Roman" w:hAnsi="Times New Roman" w:cs="Times New Roman"/>
                <w:b/>
                <w:sz w:val="24"/>
                <w:szCs w:val="24"/>
              </w:rPr>
            </w:pPr>
          </w:p>
        </w:tc>
      </w:tr>
    </w:tbl>
    <w:p w:rsidR="00A44AD6" w:rsidRDefault="00A44AD6" w:rsidP="00DD4C50">
      <w:pPr>
        <w:tabs>
          <w:tab w:val="left" w:pos="5409"/>
        </w:tabs>
        <w:spacing w:after="0"/>
        <w:jc w:val="both"/>
        <w:rPr>
          <w:rFonts w:ascii="Times New Roman" w:hAnsi="Times New Roman" w:cs="Times New Roman"/>
          <w:b/>
          <w:sz w:val="28"/>
          <w:szCs w:val="28"/>
        </w:rPr>
      </w:pPr>
    </w:p>
    <w:p w:rsidR="00FB6CE6" w:rsidRDefault="00FB6CE6" w:rsidP="00E50B8F">
      <w:pPr>
        <w:tabs>
          <w:tab w:val="left" w:pos="5409"/>
        </w:tabs>
        <w:spacing w:after="0"/>
        <w:jc w:val="center"/>
        <w:rPr>
          <w:rFonts w:ascii="Times New Roman" w:hAnsi="Times New Roman" w:cs="Times New Roman"/>
          <w:b/>
          <w:sz w:val="28"/>
          <w:szCs w:val="28"/>
        </w:rPr>
      </w:pPr>
    </w:p>
    <w:p w:rsidR="00034135" w:rsidRDefault="00034135" w:rsidP="00E50B8F">
      <w:pPr>
        <w:tabs>
          <w:tab w:val="left" w:pos="5409"/>
        </w:tabs>
        <w:spacing w:after="0"/>
        <w:jc w:val="center"/>
        <w:rPr>
          <w:rFonts w:ascii="Times New Roman" w:hAnsi="Times New Roman" w:cs="Times New Roman"/>
          <w:b/>
          <w:sz w:val="28"/>
          <w:szCs w:val="28"/>
        </w:rPr>
      </w:pPr>
      <w:r w:rsidRPr="00034135">
        <w:rPr>
          <w:rFonts w:ascii="Times New Roman" w:hAnsi="Times New Roman" w:cs="Times New Roman"/>
          <w:b/>
          <w:sz w:val="28"/>
          <w:szCs w:val="28"/>
        </w:rPr>
        <w:t>ЧЕГО НЕЛЬЗЯ и ЧТО НУЖНО ДЕЛАТЬ</w:t>
      </w:r>
    </w:p>
    <w:p w:rsidR="00034135" w:rsidRPr="00034135" w:rsidRDefault="00034135" w:rsidP="00E50B8F">
      <w:pPr>
        <w:tabs>
          <w:tab w:val="left" w:pos="5409"/>
        </w:tabs>
        <w:spacing w:after="0"/>
        <w:jc w:val="center"/>
        <w:rPr>
          <w:rFonts w:ascii="Times New Roman" w:hAnsi="Times New Roman" w:cs="Times New Roman"/>
          <w:b/>
          <w:sz w:val="28"/>
          <w:szCs w:val="28"/>
        </w:rPr>
      </w:pPr>
      <w:r w:rsidRPr="00034135">
        <w:rPr>
          <w:rFonts w:ascii="Times New Roman" w:hAnsi="Times New Roman" w:cs="Times New Roman"/>
          <w:b/>
          <w:sz w:val="28"/>
          <w:szCs w:val="28"/>
        </w:rPr>
        <w:t>для поддержания интереса детей к познавательному экспериментированию</w:t>
      </w:r>
    </w:p>
    <w:p w:rsidR="00034135" w:rsidRPr="00034135" w:rsidRDefault="00034135" w:rsidP="00DD4C50">
      <w:pPr>
        <w:tabs>
          <w:tab w:val="left" w:pos="5409"/>
        </w:tabs>
        <w:spacing w:after="0"/>
        <w:jc w:val="both"/>
        <w:rPr>
          <w:rFonts w:ascii="Times New Roman" w:hAnsi="Times New Roman" w:cs="Times New Roman"/>
          <w:sz w:val="28"/>
          <w:szCs w:val="28"/>
        </w:rPr>
      </w:pPr>
      <w:r w:rsidRPr="00034135">
        <w:rPr>
          <w:rFonts w:ascii="Times New Roman" w:hAnsi="Times New Roman" w:cs="Times New Roman"/>
          <w:sz w:val="28"/>
          <w:szCs w:val="28"/>
        </w:rPr>
        <w:t xml:space="preserve"> </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 xml:space="preserve">Не следует отмахиваться </w:t>
      </w:r>
      <w:r>
        <w:rPr>
          <w:rFonts w:ascii="Times New Roman" w:hAnsi="Times New Roman"/>
          <w:sz w:val="28"/>
          <w:szCs w:val="28"/>
        </w:rPr>
        <w:t>от же</w:t>
      </w:r>
      <w:r w:rsidRPr="00034135">
        <w:rPr>
          <w:rFonts w:ascii="Times New Roman" w:hAnsi="Times New Roman"/>
          <w:sz w:val="28"/>
          <w:szCs w:val="28"/>
        </w:rPr>
        <w:t>ланий ребенка, даже если они вам кажутся импульсивными. Ведь в основе этих желаний может лежать такое важнейшее качество, как любознательность .</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Pr>
          <w:rFonts w:ascii="Times New Roman" w:hAnsi="Times New Roman"/>
          <w:sz w:val="28"/>
          <w:szCs w:val="28"/>
        </w:rPr>
        <w:t>Нельзя отказываться от совмест</w:t>
      </w:r>
      <w:r w:rsidRPr="00034135">
        <w:rPr>
          <w:rFonts w:ascii="Times New Roman" w:hAnsi="Times New Roman"/>
          <w:sz w:val="28"/>
          <w:szCs w:val="28"/>
        </w:rPr>
        <w:t>ных действий с ребенком, игр и т.</w:t>
      </w:r>
      <w:r>
        <w:rPr>
          <w:rFonts w:ascii="Times New Roman" w:hAnsi="Times New Roman"/>
          <w:sz w:val="28"/>
          <w:szCs w:val="28"/>
        </w:rPr>
        <w:t>п. — ребенок не может развивать</w:t>
      </w:r>
      <w:r w:rsidRPr="00034135">
        <w:rPr>
          <w:rFonts w:ascii="Times New Roman" w:hAnsi="Times New Roman"/>
          <w:sz w:val="28"/>
          <w:szCs w:val="28"/>
        </w:rPr>
        <w:t>ся в обстановке безучастности к нему взрослых.</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Сиюминутные запреты без объяснений сковывают активность и самостоятельность ребенка.</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Не следует бесконечно указывать на ошибки и недостатки деятельности ребенка. Осознание своей неуспешности приводит к потере всякого интереса к этому виду деятельности.</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Импульсивное поведение дошкольника в сочетании с познавательной активностью, а также неумение его предвидеть последствия своих действий часто приводят к поступкам, которые мы, взрослые, считаем нарушением правил, требований.</w:t>
      </w:r>
      <w:r>
        <w:rPr>
          <w:rFonts w:ascii="Times New Roman" w:hAnsi="Times New Roman"/>
          <w:sz w:val="28"/>
          <w:szCs w:val="28"/>
        </w:rPr>
        <w:t xml:space="preserve"> </w:t>
      </w:r>
      <w:r w:rsidRPr="00034135">
        <w:rPr>
          <w:rFonts w:ascii="Times New Roman" w:hAnsi="Times New Roman"/>
          <w:sz w:val="28"/>
          <w:szCs w:val="28"/>
        </w:rPr>
        <w:t>Так ли это?</w:t>
      </w:r>
      <w:r>
        <w:rPr>
          <w:rFonts w:ascii="Times New Roman" w:hAnsi="Times New Roman"/>
          <w:sz w:val="28"/>
          <w:szCs w:val="28"/>
        </w:rPr>
        <w:t xml:space="preserve"> </w:t>
      </w:r>
      <w:r w:rsidRPr="00034135">
        <w:rPr>
          <w:rFonts w:ascii="Times New Roman" w:hAnsi="Times New Roman"/>
          <w:sz w:val="28"/>
          <w:szCs w:val="28"/>
        </w:rPr>
        <w:t>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Поощрять любопытство, которое порождает потребность в новых впечатлениях, любознательность: она порождает потребность в исследовании.</w:t>
      </w:r>
    </w:p>
    <w:p w:rsidR="00034135" w:rsidRPr="00034135" w:rsidRDefault="00034135" w:rsidP="00DD4C50">
      <w:pPr>
        <w:tabs>
          <w:tab w:val="left" w:pos="5409"/>
        </w:tabs>
        <w:spacing w:after="0"/>
        <w:jc w:val="both"/>
        <w:rPr>
          <w:rFonts w:ascii="Times New Roman" w:hAnsi="Times New Roman" w:cs="Times New Roman"/>
          <w:sz w:val="28"/>
          <w:szCs w:val="28"/>
        </w:rPr>
      </w:pP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Предоставлять возможность ребенку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sidRPr="00034135">
        <w:rPr>
          <w:rFonts w:ascii="Times New Roman" w:hAnsi="Times New Roman"/>
          <w:sz w:val="28"/>
          <w:szCs w:val="28"/>
        </w:rP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034135" w:rsidRPr="00034135" w:rsidRDefault="00034135" w:rsidP="00DD4C50">
      <w:pPr>
        <w:pStyle w:val="a8"/>
        <w:numPr>
          <w:ilvl w:val="0"/>
          <w:numId w:val="8"/>
        </w:numPr>
        <w:tabs>
          <w:tab w:val="left" w:pos="5409"/>
        </w:tabs>
        <w:spacing w:after="0"/>
        <w:jc w:val="both"/>
        <w:rPr>
          <w:rFonts w:ascii="Times New Roman" w:hAnsi="Times New Roman"/>
          <w:sz w:val="28"/>
          <w:szCs w:val="28"/>
        </w:rPr>
      </w:pPr>
      <w:r>
        <w:rPr>
          <w:rFonts w:ascii="Times New Roman" w:hAnsi="Times New Roman"/>
          <w:sz w:val="28"/>
          <w:szCs w:val="28"/>
        </w:rPr>
        <w:t>Проявляйте</w:t>
      </w:r>
      <w:r w:rsidRPr="00034135">
        <w:rPr>
          <w:rFonts w:ascii="Times New Roman" w:hAnsi="Times New Roman"/>
          <w:sz w:val="28"/>
          <w:szCs w:val="28"/>
        </w:rPr>
        <w:t xml:space="preserve"> заинтересованность к деятельности ребенка, беседуйте с ним о его намерениях, целях (это научит его целеполагаяию),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w:t>
      </w:r>
    </w:p>
    <w:p w:rsidR="00034135" w:rsidRPr="00034135" w:rsidRDefault="00034135" w:rsidP="00DD4C50">
      <w:pPr>
        <w:tabs>
          <w:tab w:val="left" w:pos="5409"/>
        </w:tabs>
        <w:spacing w:after="0"/>
        <w:jc w:val="both"/>
        <w:rPr>
          <w:rFonts w:ascii="Times New Roman" w:hAnsi="Times New Roman" w:cs="Times New Roman"/>
          <w:sz w:val="28"/>
          <w:szCs w:val="28"/>
        </w:rPr>
      </w:pPr>
      <w:r w:rsidRPr="00034135">
        <w:rPr>
          <w:rFonts w:ascii="Times New Roman" w:hAnsi="Times New Roman" w:cs="Times New Roman"/>
          <w:sz w:val="28"/>
          <w:szCs w:val="28"/>
        </w:rPr>
        <w:t xml:space="preserve"> </w:t>
      </w:r>
    </w:p>
    <w:p w:rsidR="00034135" w:rsidRPr="00034135" w:rsidRDefault="00034135" w:rsidP="00E50B8F">
      <w:pPr>
        <w:tabs>
          <w:tab w:val="left" w:pos="5409"/>
        </w:tabs>
        <w:spacing w:after="0"/>
        <w:jc w:val="right"/>
        <w:rPr>
          <w:rFonts w:ascii="Times New Roman" w:hAnsi="Times New Roman" w:cs="Times New Roman"/>
          <w:sz w:val="28"/>
          <w:szCs w:val="28"/>
        </w:rPr>
      </w:pPr>
      <w:r w:rsidRPr="00034135">
        <w:rPr>
          <w:rFonts w:ascii="Times New Roman" w:hAnsi="Times New Roman" w:cs="Times New Roman"/>
          <w:sz w:val="28"/>
          <w:szCs w:val="28"/>
        </w:rPr>
        <w:t>«Самое лучшее открытие — то, которое ребенок делает сам*.</w:t>
      </w:r>
    </w:p>
    <w:p w:rsidR="00A915EF" w:rsidRDefault="00034135" w:rsidP="00E50B8F">
      <w:pPr>
        <w:tabs>
          <w:tab w:val="left" w:pos="5409"/>
        </w:tabs>
        <w:spacing w:after="0"/>
        <w:jc w:val="right"/>
        <w:rPr>
          <w:rFonts w:ascii="Times New Roman" w:hAnsi="Times New Roman" w:cs="Times New Roman"/>
          <w:sz w:val="28"/>
          <w:szCs w:val="28"/>
        </w:rPr>
      </w:pPr>
      <w:r w:rsidRPr="00034135">
        <w:rPr>
          <w:rFonts w:ascii="Times New Roman" w:hAnsi="Times New Roman" w:cs="Times New Roman"/>
          <w:sz w:val="28"/>
          <w:szCs w:val="28"/>
        </w:rPr>
        <w:t>Ральф У. Эмерсон</w:t>
      </w:r>
    </w:p>
    <w:p w:rsidR="00A915EF" w:rsidRDefault="00A915EF" w:rsidP="00E50B8F">
      <w:pPr>
        <w:tabs>
          <w:tab w:val="left" w:pos="5409"/>
        </w:tabs>
        <w:spacing w:after="0"/>
        <w:jc w:val="right"/>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615E3C" w:rsidRDefault="00615E3C" w:rsidP="00E50B8F">
      <w:pPr>
        <w:tabs>
          <w:tab w:val="left" w:pos="5409"/>
        </w:tabs>
        <w:spacing w:after="0"/>
        <w:jc w:val="center"/>
        <w:rPr>
          <w:rFonts w:ascii="Times New Roman" w:hAnsi="Times New Roman" w:cs="Times New Roman"/>
          <w:b/>
          <w:sz w:val="28"/>
          <w:szCs w:val="28"/>
        </w:rPr>
      </w:pPr>
    </w:p>
    <w:p w:rsidR="00FB6CE6" w:rsidRDefault="00FB6CE6" w:rsidP="00E50B8F">
      <w:pPr>
        <w:tabs>
          <w:tab w:val="left" w:pos="5409"/>
        </w:tabs>
        <w:spacing w:after="0"/>
        <w:jc w:val="center"/>
        <w:rPr>
          <w:rFonts w:ascii="Times New Roman" w:hAnsi="Times New Roman" w:cs="Times New Roman"/>
          <w:b/>
          <w:sz w:val="28"/>
          <w:szCs w:val="28"/>
        </w:rPr>
      </w:pPr>
    </w:p>
    <w:p w:rsidR="00C5332E" w:rsidRPr="00E50B8F" w:rsidRDefault="00C5332E" w:rsidP="00E50B8F">
      <w:pPr>
        <w:tabs>
          <w:tab w:val="left" w:pos="5409"/>
        </w:tabs>
        <w:spacing w:after="0"/>
        <w:jc w:val="center"/>
        <w:rPr>
          <w:rFonts w:ascii="Times New Roman" w:hAnsi="Times New Roman" w:cs="Times New Roman"/>
          <w:b/>
          <w:sz w:val="28"/>
          <w:szCs w:val="28"/>
        </w:rPr>
      </w:pPr>
      <w:r w:rsidRPr="00E50B8F">
        <w:rPr>
          <w:rFonts w:ascii="Times New Roman" w:hAnsi="Times New Roman" w:cs="Times New Roman"/>
          <w:b/>
          <w:sz w:val="28"/>
          <w:szCs w:val="28"/>
        </w:rPr>
        <w:t>Список литературы</w:t>
      </w:r>
    </w:p>
    <w:p w:rsidR="00E50B8F" w:rsidRPr="00E50B8F" w:rsidRDefault="00E50B8F" w:rsidP="00E50B8F">
      <w:pPr>
        <w:pStyle w:val="a8"/>
        <w:numPr>
          <w:ilvl w:val="0"/>
          <w:numId w:val="14"/>
        </w:numPr>
        <w:tabs>
          <w:tab w:val="left" w:pos="5409"/>
        </w:tabs>
        <w:spacing w:before="240"/>
        <w:ind w:left="284" w:hanging="284"/>
        <w:jc w:val="both"/>
        <w:rPr>
          <w:rFonts w:ascii="Times New Roman" w:hAnsi="Times New Roman"/>
          <w:sz w:val="28"/>
          <w:szCs w:val="28"/>
        </w:rPr>
      </w:pPr>
      <w:r w:rsidRPr="00C5332E">
        <w:rPr>
          <w:rFonts w:ascii="Times New Roman" w:hAnsi="Times New Roman"/>
          <w:sz w:val="28"/>
          <w:szCs w:val="28"/>
        </w:rPr>
        <w:t xml:space="preserve">Мартынова Е. А. Организация опытно-экспериментальной деятельности детей 2-7 лет: тематическое планирование, рекомендации, конспекты занятий./ Е. А. Мартынова, И.М. Сучкова. – Волгоград: Учитель, 2010. </w:t>
      </w:r>
    </w:p>
    <w:p w:rsid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sidRPr="00C5332E">
        <w:rPr>
          <w:rFonts w:ascii="Times New Roman" w:hAnsi="Times New Roman"/>
          <w:sz w:val="28"/>
          <w:szCs w:val="28"/>
        </w:rPr>
        <w:t>Успех: примерная основная общеобразовательная программа дошкольного образования / Н.О.Березина, И.А.Бурлакова, Е.Н.Герасимова. - М. : Просвещение, 2011.</w:t>
      </w:r>
    </w:p>
    <w:p w:rsidR="00C5332E" w:rsidRP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sidRPr="00E50B8F">
        <w:rPr>
          <w:rFonts w:ascii="Times New Roman" w:hAnsi="Times New Roman"/>
          <w:sz w:val="28"/>
          <w:szCs w:val="28"/>
        </w:rPr>
        <w:t xml:space="preserve"> Дыбина О. В.  Неизведанное рядом: занимательные опыты и     эксперименты для дошкольников / О.В. Дыбина, Н. П. Рахманова, В.В. Щетинина. – М.: ТЦ «Сфера», 2005.</w:t>
      </w:r>
    </w:p>
    <w:p w:rsidR="00C5332E" w:rsidRP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sidRPr="00E50B8F">
        <w:rPr>
          <w:rFonts w:ascii="Times New Roman" w:hAnsi="Times New Roman"/>
          <w:sz w:val="28"/>
          <w:szCs w:val="28"/>
        </w:rPr>
        <w:t xml:space="preserve"> </w:t>
      </w:r>
      <w:r>
        <w:rPr>
          <w:rFonts w:ascii="Times New Roman" w:hAnsi="Times New Roman"/>
          <w:sz w:val="28"/>
          <w:szCs w:val="28"/>
        </w:rPr>
        <w:t xml:space="preserve"> </w:t>
      </w:r>
      <w:r w:rsidRPr="00C5332E">
        <w:rPr>
          <w:rFonts w:ascii="Times New Roman" w:hAnsi="Times New Roman"/>
          <w:sz w:val="28"/>
          <w:szCs w:val="28"/>
        </w:rPr>
        <w:t>Дыбина О. В. Из чего сделаны предметы: сценарии игр-занятий для дошкольников/ О.В. Дыбина. –М.: ТЦ «Сфера», 2004</w:t>
      </w:r>
    </w:p>
    <w:p w:rsidR="00C5332E" w:rsidRP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Pr>
          <w:rFonts w:ascii="Times New Roman" w:hAnsi="Times New Roman"/>
          <w:sz w:val="28"/>
          <w:szCs w:val="28"/>
        </w:rPr>
        <w:t xml:space="preserve"> </w:t>
      </w:r>
      <w:r w:rsidRPr="00C5332E">
        <w:rPr>
          <w:rFonts w:ascii="Times New Roman" w:hAnsi="Times New Roman"/>
          <w:sz w:val="28"/>
          <w:szCs w:val="28"/>
        </w:rPr>
        <w:t>Иванова А. И. Естественнонаучные наблюдения и эксперименты в детском саду. Растения. / Детская энциклопедия/ А. И. Иванова –М.: ТЦ «Сфера», 2004.</w:t>
      </w:r>
    </w:p>
    <w:p w:rsidR="00C5332E" w:rsidRP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Pr>
          <w:rFonts w:ascii="Times New Roman" w:hAnsi="Times New Roman"/>
          <w:sz w:val="28"/>
          <w:szCs w:val="28"/>
        </w:rPr>
        <w:t xml:space="preserve"> </w:t>
      </w:r>
      <w:r w:rsidRPr="00C5332E">
        <w:rPr>
          <w:rFonts w:ascii="Times New Roman" w:hAnsi="Times New Roman"/>
          <w:sz w:val="28"/>
          <w:szCs w:val="28"/>
        </w:rPr>
        <w:t>Костюченко М. Экспериментируем! / М. Костюченко// Дошкольное воспитание . – 2006. - № 8.  – с.19-22</w:t>
      </w:r>
    </w:p>
    <w:p w:rsidR="00C5332E" w:rsidRPr="00E50B8F"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Pr>
          <w:rFonts w:ascii="Times New Roman" w:hAnsi="Times New Roman"/>
          <w:sz w:val="28"/>
          <w:szCs w:val="28"/>
        </w:rPr>
        <w:t xml:space="preserve"> </w:t>
      </w:r>
      <w:r w:rsidRPr="00C5332E">
        <w:rPr>
          <w:rFonts w:ascii="Times New Roman" w:hAnsi="Times New Roman"/>
          <w:sz w:val="28"/>
          <w:szCs w:val="28"/>
        </w:rPr>
        <w:t>Рыжова Н. А. Волшебница – вода /Н. А. Рыжова. – М.: Линка-Пресс, 1997 .</w:t>
      </w:r>
    </w:p>
    <w:p w:rsidR="00A915EF" w:rsidRPr="00C5332E" w:rsidRDefault="00C5332E" w:rsidP="00E50B8F">
      <w:pPr>
        <w:pStyle w:val="a8"/>
        <w:numPr>
          <w:ilvl w:val="0"/>
          <w:numId w:val="14"/>
        </w:numPr>
        <w:tabs>
          <w:tab w:val="left" w:pos="5409"/>
        </w:tabs>
        <w:spacing w:before="240"/>
        <w:ind w:left="284" w:hanging="284"/>
        <w:jc w:val="both"/>
        <w:rPr>
          <w:rFonts w:ascii="Times New Roman" w:hAnsi="Times New Roman"/>
          <w:sz w:val="28"/>
          <w:szCs w:val="28"/>
        </w:rPr>
      </w:pPr>
      <w:r>
        <w:rPr>
          <w:rFonts w:ascii="Times New Roman" w:hAnsi="Times New Roman"/>
          <w:sz w:val="28"/>
          <w:szCs w:val="28"/>
        </w:rPr>
        <w:t xml:space="preserve"> </w:t>
      </w:r>
      <w:r w:rsidRPr="00C5332E">
        <w:rPr>
          <w:rFonts w:ascii="Times New Roman" w:hAnsi="Times New Roman"/>
          <w:sz w:val="28"/>
          <w:szCs w:val="28"/>
        </w:rPr>
        <w:t>Шапиро А. Научные забавы / А. Шапиро// Детский сад со всех сторон. – 2001. - № 41-42 .</w:t>
      </w:r>
    </w:p>
    <w:p w:rsidR="00A915EF" w:rsidRDefault="00A915EF" w:rsidP="00E50B8F">
      <w:pPr>
        <w:tabs>
          <w:tab w:val="left" w:pos="5409"/>
        </w:tabs>
        <w:spacing w:before="240"/>
        <w:jc w:val="both"/>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A915EF" w:rsidRDefault="00A915EF" w:rsidP="00DD4C50">
      <w:pPr>
        <w:tabs>
          <w:tab w:val="left" w:pos="5409"/>
        </w:tabs>
        <w:spacing w:after="0"/>
        <w:jc w:val="both"/>
        <w:rPr>
          <w:rFonts w:ascii="Times New Roman" w:hAnsi="Times New Roman" w:cs="Times New Roman"/>
          <w:sz w:val="28"/>
          <w:szCs w:val="28"/>
        </w:rPr>
      </w:pPr>
    </w:p>
    <w:p w:rsidR="00A915EF" w:rsidRPr="00217AF3" w:rsidRDefault="00A915EF" w:rsidP="00DD4C50">
      <w:pPr>
        <w:tabs>
          <w:tab w:val="left" w:pos="5409"/>
        </w:tabs>
        <w:spacing w:after="0"/>
        <w:jc w:val="both"/>
        <w:rPr>
          <w:rFonts w:ascii="Times New Roman" w:hAnsi="Times New Roman" w:cs="Times New Roman"/>
          <w:sz w:val="28"/>
          <w:szCs w:val="28"/>
        </w:rPr>
      </w:pPr>
    </w:p>
    <w:sectPr w:rsidR="00A915EF" w:rsidRPr="00217AF3" w:rsidSect="004E5BE6">
      <w:pgSz w:w="11906" w:h="16838"/>
      <w:pgMar w:top="426" w:right="707"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A1" w:rsidRDefault="001473A1" w:rsidP="00F4229F">
      <w:pPr>
        <w:spacing w:after="0" w:line="240" w:lineRule="auto"/>
      </w:pPr>
      <w:r>
        <w:separator/>
      </w:r>
    </w:p>
  </w:endnote>
  <w:endnote w:type="continuationSeparator" w:id="1">
    <w:p w:rsidR="001473A1" w:rsidRDefault="001473A1" w:rsidP="00F4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A1" w:rsidRDefault="001473A1" w:rsidP="00F4229F">
      <w:pPr>
        <w:spacing w:after="0" w:line="240" w:lineRule="auto"/>
      </w:pPr>
      <w:r>
        <w:separator/>
      </w:r>
    </w:p>
  </w:footnote>
  <w:footnote w:type="continuationSeparator" w:id="1">
    <w:p w:rsidR="001473A1" w:rsidRDefault="001473A1" w:rsidP="00F42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17D"/>
    <w:multiLevelType w:val="multilevel"/>
    <w:tmpl w:val="0912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23F20"/>
    <w:multiLevelType w:val="hybridMultilevel"/>
    <w:tmpl w:val="037C03FA"/>
    <w:lvl w:ilvl="0" w:tplc="B5A4E6A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C116C8"/>
    <w:multiLevelType w:val="hybridMultilevel"/>
    <w:tmpl w:val="5B8A0F8A"/>
    <w:lvl w:ilvl="0" w:tplc="C686B0D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F1C2B"/>
    <w:multiLevelType w:val="multilevel"/>
    <w:tmpl w:val="8F44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33EAC"/>
    <w:multiLevelType w:val="hybridMultilevel"/>
    <w:tmpl w:val="5F20A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24C4C"/>
    <w:multiLevelType w:val="hybridMultilevel"/>
    <w:tmpl w:val="1314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63016"/>
    <w:multiLevelType w:val="hybridMultilevel"/>
    <w:tmpl w:val="F962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84601"/>
    <w:multiLevelType w:val="hybridMultilevel"/>
    <w:tmpl w:val="CDF0F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E346B"/>
    <w:multiLevelType w:val="hybridMultilevel"/>
    <w:tmpl w:val="37DC5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651A6"/>
    <w:multiLevelType w:val="multilevel"/>
    <w:tmpl w:val="7D50F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5154B"/>
    <w:multiLevelType w:val="hybridMultilevel"/>
    <w:tmpl w:val="108E61EC"/>
    <w:lvl w:ilvl="0" w:tplc="2C82C156">
      <w:start w:val="2"/>
      <w:numFmt w:val="decimal"/>
      <w:lvlText w:val="%1"/>
      <w:legacy w:legacy="1" w:legacySpace="0" w:legacyIndent="168"/>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330E1"/>
    <w:multiLevelType w:val="singleLevel"/>
    <w:tmpl w:val="6A6C5148"/>
    <w:lvl w:ilvl="0">
      <w:start w:val="1"/>
      <w:numFmt w:val="decimal"/>
      <w:lvlText w:val="%1."/>
      <w:legacy w:legacy="1" w:legacySpace="0" w:legacyIndent="233"/>
      <w:lvlJc w:val="left"/>
      <w:rPr>
        <w:rFonts w:ascii="Times New Roman" w:hAnsi="Times New Roman" w:cs="Times New Roman" w:hint="default"/>
      </w:rPr>
    </w:lvl>
  </w:abstractNum>
  <w:abstractNum w:abstractNumId="12">
    <w:nsid w:val="30D17A35"/>
    <w:multiLevelType w:val="hybridMultilevel"/>
    <w:tmpl w:val="FB267B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604122"/>
    <w:multiLevelType w:val="hybridMultilevel"/>
    <w:tmpl w:val="12AA8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323830"/>
    <w:multiLevelType w:val="hybridMultilevel"/>
    <w:tmpl w:val="9B54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D180A"/>
    <w:multiLevelType w:val="multilevel"/>
    <w:tmpl w:val="D17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A5AA2"/>
    <w:multiLevelType w:val="singleLevel"/>
    <w:tmpl w:val="2C82C156"/>
    <w:lvl w:ilvl="0">
      <w:start w:val="2"/>
      <w:numFmt w:val="decimal"/>
      <w:lvlText w:val="%1"/>
      <w:legacy w:legacy="1" w:legacySpace="0" w:legacyIndent="168"/>
      <w:lvlJc w:val="left"/>
      <w:rPr>
        <w:rFonts w:ascii="Times New Roman" w:hAnsi="Times New Roman" w:cs="Times New Roman" w:hint="default"/>
      </w:rPr>
    </w:lvl>
  </w:abstractNum>
  <w:abstractNum w:abstractNumId="17">
    <w:nsid w:val="3DA64E56"/>
    <w:multiLevelType w:val="hybridMultilevel"/>
    <w:tmpl w:val="16C6FB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DCE40B8"/>
    <w:multiLevelType w:val="hybridMultilevel"/>
    <w:tmpl w:val="4674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E1105A"/>
    <w:multiLevelType w:val="hybridMultilevel"/>
    <w:tmpl w:val="1E0868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F206DAC"/>
    <w:multiLevelType w:val="hybridMultilevel"/>
    <w:tmpl w:val="821AAD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83929"/>
    <w:multiLevelType w:val="multilevel"/>
    <w:tmpl w:val="47B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F1213"/>
    <w:multiLevelType w:val="hybridMultilevel"/>
    <w:tmpl w:val="445A8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1E7D1D"/>
    <w:multiLevelType w:val="hybridMultilevel"/>
    <w:tmpl w:val="04E2C3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5B1D0C"/>
    <w:multiLevelType w:val="hybridMultilevel"/>
    <w:tmpl w:val="045A71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4F1897"/>
    <w:multiLevelType w:val="hybridMultilevel"/>
    <w:tmpl w:val="88E896F2"/>
    <w:lvl w:ilvl="0" w:tplc="B574BF96">
      <w:start w:val="1"/>
      <w:numFmt w:val="decimal"/>
      <w:lvlText w:val="%1."/>
      <w:lvlJc w:val="left"/>
      <w:pPr>
        <w:ind w:left="644" w:hanging="360"/>
      </w:pPr>
    </w:lvl>
    <w:lvl w:ilvl="1" w:tplc="04190019">
      <w:start w:val="1"/>
      <w:numFmt w:val="decimal"/>
      <w:lvlText w:val="%2."/>
      <w:lvlJc w:val="left"/>
      <w:pPr>
        <w:tabs>
          <w:tab w:val="num" w:pos="1304"/>
        </w:tabs>
        <w:ind w:left="1304" w:hanging="360"/>
      </w:pPr>
    </w:lvl>
    <w:lvl w:ilvl="2" w:tplc="0419001B">
      <w:start w:val="1"/>
      <w:numFmt w:val="decimal"/>
      <w:lvlText w:val="%3."/>
      <w:lvlJc w:val="left"/>
      <w:pPr>
        <w:tabs>
          <w:tab w:val="num" w:pos="2024"/>
        </w:tabs>
        <w:ind w:left="2024" w:hanging="360"/>
      </w:pPr>
    </w:lvl>
    <w:lvl w:ilvl="3" w:tplc="0419000F">
      <w:start w:val="1"/>
      <w:numFmt w:val="decimal"/>
      <w:lvlText w:val="%4."/>
      <w:lvlJc w:val="left"/>
      <w:pPr>
        <w:tabs>
          <w:tab w:val="num" w:pos="2744"/>
        </w:tabs>
        <w:ind w:left="2744" w:hanging="360"/>
      </w:pPr>
    </w:lvl>
    <w:lvl w:ilvl="4" w:tplc="04190019">
      <w:start w:val="1"/>
      <w:numFmt w:val="decimal"/>
      <w:lvlText w:val="%5."/>
      <w:lvlJc w:val="left"/>
      <w:pPr>
        <w:tabs>
          <w:tab w:val="num" w:pos="3464"/>
        </w:tabs>
        <w:ind w:left="3464" w:hanging="360"/>
      </w:pPr>
    </w:lvl>
    <w:lvl w:ilvl="5" w:tplc="0419001B">
      <w:start w:val="1"/>
      <w:numFmt w:val="decimal"/>
      <w:lvlText w:val="%6."/>
      <w:lvlJc w:val="left"/>
      <w:pPr>
        <w:tabs>
          <w:tab w:val="num" w:pos="4184"/>
        </w:tabs>
        <w:ind w:left="4184" w:hanging="360"/>
      </w:pPr>
    </w:lvl>
    <w:lvl w:ilvl="6" w:tplc="0419000F">
      <w:start w:val="1"/>
      <w:numFmt w:val="decimal"/>
      <w:lvlText w:val="%7."/>
      <w:lvlJc w:val="left"/>
      <w:pPr>
        <w:tabs>
          <w:tab w:val="num" w:pos="4904"/>
        </w:tabs>
        <w:ind w:left="4904" w:hanging="360"/>
      </w:pPr>
    </w:lvl>
    <w:lvl w:ilvl="7" w:tplc="04190019">
      <w:start w:val="1"/>
      <w:numFmt w:val="decimal"/>
      <w:lvlText w:val="%8."/>
      <w:lvlJc w:val="left"/>
      <w:pPr>
        <w:tabs>
          <w:tab w:val="num" w:pos="5624"/>
        </w:tabs>
        <w:ind w:left="5624" w:hanging="360"/>
      </w:pPr>
    </w:lvl>
    <w:lvl w:ilvl="8" w:tplc="0419001B">
      <w:start w:val="1"/>
      <w:numFmt w:val="decimal"/>
      <w:lvlText w:val="%9."/>
      <w:lvlJc w:val="left"/>
      <w:pPr>
        <w:tabs>
          <w:tab w:val="num" w:pos="6344"/>
        </w:tabs>
        <w:ind w:left="6344" w:hanging="360"/>
      </w:pPr>
    </w:lvl>
  </w:abstractNum>
  <w:abstractNum w:abstractNumId="26">
    <w:nsid w:val="5CD17733"/>
    <w:multiLevelType w:val="hybridMultilevel"/>
    <w:tmpl w:val="71F65C44"/>
    <w:lvl w:ilvl="0" w:tplc="EA764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C1838"/>
    <w:multiLevelType w:val="multilevel"/>
    <w:tmpl w:val="DC8C6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92E32"/>
    <w:multiLevelType w:val="multilevel"/>
    <w:tmpl w:val="FAECB3E2"/>
    <w:lvl w:ilvl="0">
      <w:start w:val="1"/>
      <w:numFmt w:val="bullet"/>
      <w:lvlText w:val=""/>
      <w:lvlJc w:val="left"/>
      <w:pPr>
        <w:tabs>
          <w:tab w:val="num" w:pos="786"/>
        </w:tabs>
        <w:ind w:left="786" w:hanging="360"/>
      </w:pPr>
      <w:rPr>
        <w:rFonts w:ascii="Wingdings" w:hAnsi="Wingdings" w:hint="default"/>
      </w:rPr>
    </w:lvl>
    <w:lvl w:ilvl="1">
      <w:start w:val="12"/>
      <w:numFmt w:val="decimal"/>
      <w:lvlText w:val="%2."/>
      <w:lvlJc w:val="left"/>
      <w:pPr>
        <w:ind w:left="1455" w:hanging="375"/>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E16B99"/>
    <w:multiLevelType w:val="singleLevel"/>
    <w:tmpl w:val="2C82C156"/>
    <w:lvl w:ilvl="0">
      <w:start w:val="2"/>
      <w:numFmt w:val="decimal"/>
      <w:lvlText w:val="%1"/>
      <w:legacy w:legacy="1" w:legacySpace="0" w:legacyIndent="168"/>
      <w:lvlJc w:val="left"/>
      <w:rPr>
        <w:rFonts w:ascii="Times New Roman" w:hAnsi="Times New Roman" w:cs="Times New Roman" w:hint="default"/>
      </w:rPr>
    </w:lvl>
  </w:abstractNum>
  <w:abstractNum w:abstractNumId="30">
    <w:nsid w:val="6BEF79B7"/>
    <w:multiLevelType w:val="hybridMultilevel"/>
    <w:tmpl w:val="4ECC467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6ECC4C2C"/>
    <w:multiLevelType w:val="multilevel"/>
    <w:tmpl w:val="FBE6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7210DC"/>
    <w:multiLevelType w:val="hybridMultilevel"/>
    <w:tmpl w:val="E976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F0F5A"/>
    <w:multiLevelType w:val="hybridMultilevel"/>
    <w:tmpl w:val="331050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7B082A08"/>
    <w:multiLevelType w:val="hybridMultilevel"/>
    <w:tmpl w:val="A072B09C"/>
    <w:lvl w:ilvl="0" w:tplc="746E3A80">
      <w:start w:val="1"/>
      <w:numFmt w:val="bullet"/>
      <w:lvlText w:val=""/>
      <w:lvlJc w:val="left"/>
      <w:pPr>
        <w:ind w:left="1440" w:hanging="360"/>
      </w:pPr>
      <w:rPr>
        <w:rFonts w:ascii="Symbol" w:eastAsia="Calibri" w:hAnsi="Symbol"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B287E77"/>
    <w:multiLevelType w:val="multilevel"/>
    <w:tmpl w:val="EA6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4"/>
  </w:num>
  <w:num w:numId="3">
    <w:abstractNumId w:val="22"/>
  </w:num>
  <w:num w:numId="4">
    <w:abstractNumId w:val="17"/>
  </w:num>
  <w:num w:numId="5">
    <w:abstractNumId w:val="19"/>
  </w:num>
  <w:num w:numId="6">
    <w:abstractNumId w:val="13"/>
  </w:num>
  <w:num w:numId="7">
    <w:abstractNumId w:val="33"/>
  </w:num>
  <w:num w:numId="8">
    <w:abstractNumId w:val="5"/>
  </w:num>
  <w:num w:numId="9">
    <w:abstractNumId w:val="6"/>
  </w:num>
  <w:num w:numId="10">
    <w:abstractNumId w:val="29"/>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1"/>
  </w:num>
  <w:num w:numId="16">
    <w:abstractNumId w:val="0"/>
  </w:num>
  <w:num w:numId="17">
    <w:abstractNumId w:val="28"/>
  </w:num>
  <w:num w:numId="18">
    <w:abstractNumId w:val="27"/>
  </w:num>
  <w:num w:numId="19">
    <w:abstractNumId w:val="9"/>
  </w:num>
  <w:num w:numId="20">
    <w:abstractNumId w:val="3"/>
  </w:num>
  <w:num w:numId="21">
    <w:abstractNumId w:val="21"/>
  </w:num>
  <w:num w:numId="22">
    <w:abstractNumId w:val="32"/>
  </w:num>
  <w:num w:numId="23">
    <w:abstractNumId w:val="4"/>
  </w:num>
  <w:num w:numId="24">
    <w:abstractNumId w:val="30"/>
  </w:num>
  <w:num w:numId="25">
    <w:abstractNumId w:val="31"/>
  </w:num>
  <w:num w:numId="26">
    <w:abstractNumId w:val="35"/>
  </w:num>
  <w:num w:numId="27">
    <w:abstractNumId w:val="15"/>
  </w:num>
  <w:num w:numId="28">
    <w:abstractNumId w:val="8"/>
  </w:num>
  <w:num w:numId="29">
    <w:abstractNumId w:val="24"/>
  </w:num>
  <w:num w:numId="30">
    <w:abstractNumId w:val="20"/>
  </w:num>
  <w:num w:numId="31">
    <w:abstractNumId w:val="26"/>
  </w:num>
  <w:num w:numId="32">
    <w:abstractNumId w:val="18"/>
  </w:num>
  <w:num w:numId="33">
    <w:abstractNumId w:val="7"/>
  </w:num>
  <w:num w:numId="34">
    <w:abstractNumId w:val="14"/>
  </w:num>
  <w:num w:numId="35">
    <w:abstractNumId w:val="23"/>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09E7"/>
    <w:rsid w:val="00017973"/>
    <w:rsid w:val="00034135"/>
    <w:rsid w:val="00044858"/>
    <w:rsid w:val="000725D4"/>
    <w:rsid w:val="000761F6"/>
    <w:rsid w:val="000777FF"/>
    <w:rsid w:val="000A57D1"/>
    <w:rsid w:val="000F0CFD"/>
    <w:rsid w:val="0012492E"/>
    <w:rsid w:val="001473A1"/>
    <w:rsid w:val="0017675B"/>
    <w:rsid w:val="00180FF6"/>
    <w:rsid w:val="001B19B5"/>
    <w:rsid w:val="001C40E5"/>
    <w:rsid w:val="001D26B4"/>
    <w:rsid w:val="001D63AA"/>
    <w:rsid w:val="001D70DF"/>
    <w:rsid w:val="001F29E6"/>
    <w:rsid w:val="002052D0"/>
    <w:rsid w:val="00205995"/>
    <w:rsid w:val="00206F99"/>
    <w:rsid w:val="00217AF3"/>
    <w:rsid w:val="002438EF"/>
    <w:rsid w:val="00254D57"/>
    <w:rsid w:val="002832C6"/>
    <w:rsid w:val="00333B5E"/>
    <w:rsid w:val="003D3971"/>
    <w:rsid w:val="003D69AD"/>
    <w:rsid w:val="004230F7"/>
    <w:rsid w:val="0044148D"/>
    <w:rsid w:val="004443A0"/>
    <w:rsid w:val="00446C16"/>
    <w:rsid w:val="00485ED9"/>
    <w:rsid w:val="00486B81"/>
    <w:rsid w:val="00492D23"/>
    <w:rsid w:val="004A1200"/>
    <w:rsid w:val="004B0BED"/>
    <w:rsid w:val="004B6DF3"/>
    <w:rsid w:val="004D3356"/>
    <w:rsid w:val="004E1F9A"/>
    <w:rsid w:val="004E5BE6"/>
    <w:rsid w:val="004F3673"/>
    <w:rsid w:val="005167F9"/>
    <w:rsid w:val="005260CB"/>
    <w:rsid w:val="005453D3"/>
    <w:rsid w:val="005658CB"/>
    <w:rsid w:val="005679C2"/>
    <w:rsid w:val="00586619"/>
    <w:rsid w:val="0059089E"/>
    <w:rsid w:val="005909E7"/>
    <w:rsid w:val="00596CFC"/>
    <w:rsid w:val="005A3F21"/>
    <w:rsid w:val="005F383D"/>
    <w:rsid w:val="00615E3C"/>
    <w:rsid w:val="0063540E"/>
    <w:rsid w:val="006423C3"/>
    <w:rsid w:val="00677511"/>
    <w:rsid w:val="00683195"/>
    <w:rsid w:val="006A2797"/>
    <w:rsid w:val="006B0812"/>
    <w:rsid w:val="006C72B4"/>
    <w:rsid w:val="007149F1"/>
    <w:rsid w:val="007153B3"/>
    <w:rsid w:val="00722FDD"/>
    <w:rsid w:val="00732307"/>
    <w:rsid w:val="007936C9"/>
    <w:rsid w:val="0079568A"/>
    <w:rsid w:val="007F249C"/>
    <w:rsid w:val="00806E02"/>
    <w:rsid w:val="00815078"/>
    <w:rsid w:val="00815C8A"/>
    <w:rsid w:val="008B068B"/>
    <w:rsid w:val="008B2148"/>
    <w:rsid w:val="008B3C26"/>
    <w:rsid w:val="008F771C"/>
    <w:rsid w:val="00900BDE"/>
    <w:rsid w:val="009131E5"/>
    <w:rsid w:val="00927BBE"/>
    <w:rsid w:val="00975069"/>
    <w:rsid w:val="00986FAF"/>
    <w:rsid w:val="009935F4"/>
    <w:rsid w:val="009A4ED4"/>
    <w:rsid w:val="009B4727"/>
    <w:rsid w:val="00A05220"/>
    <w:rsid w:val="00A27F1F"/>
    <w:rsid w:val="00A354F5"/>
    <w:rsid w:val="00A44AD6"/>
    <w:rsid w:val="00A85B16"/>
    <w:rsid w:val="00A915EF"/>
    <w:rsid w:val="00AB54E0"/>
    <w:rsid w:val="00AD36A7"/>
    <w:rsid w:val="00AE4FAE"/>
    <w:rsid w:val="00AF07C3"/>
    <w:rsid w:val="00B04CF9"/>
    <w:rsid w:val="00B25AEB"/>
    <w:rsid w:val="00B4145F"/>
    <w:rsid w:val="00B56D6E"/>
    <w:rsid w:val="00B930BE"/>
    <w:rsid w:val="00BA29AF"/>
    <w:rsid w:val="00BA62D3"/>
    <w:rsid w:val="00BF6279"/>
    <w:rsid w:val="00C025D1"/>
    <w:rsid w:val="00C253FD"/>
    <w:rsid w:val="00C36B3B"/>
    <w:rsid w:val="00C5332E"/>
    <w:rsid w:val="00C74DC0"/>
    <w:rsid w:val="00C9494B"/>
    <w:rsid w:val="00CB46AB"/>
    <w:rsid w:val="00CE6154"/>
    <w:rsid w:val="00D146F4"/>
    <w:rsid w:val="00D56A2B"/>
    <w:rsid w:val="00DB6B51"/>
    <w:rsid w:val="00DD4C50"/>
    <w:rsid w:val="00DE747E"/>
    <w:rsid w:val="00E0150F"/>
    <w:rsid w:val="00E07013"/>
    <w:rsid w:val="00E112D7"/>
    <w:rsid w:val="00E14DBB"/>
    <w:rsid w:val="00E3237A"/>
    <w:rsid w:val="00E37D9D"/>
    <w:rsid w:val="00E50B8F"/>
    <w:rsid w:val="00E6424A"/>
    <w:rsid w:val="00E92A0E"/>
    <w:rsid w:val="00EC12F7"/>
    <w:rsid w:val="00EF2AA2"/>
    <w:rsid w:val="00F4229F"/>
    <w:rsid w:val="00F46C24"/>
    <w:rsid w:val="00F564AE"/>
    <w:rsid w:val="00F81B5A"/>
    <w:rsid w:val="00F97185"/>
    <w:rsid w:val="00FB6CE6"/>
    <w:rsid w:val="00FC2634"/>
    <w:rsid w:val="00FE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D1"/>
  </w:style>
  <w:style w:type="paragraph" w:styleId="1">
    <w:name w:val="heading 1"/>
    <w:basedOn w:val="a"/>
    <w:next w:val="a"/>
    <w:link w:val="10"/>
    <w:qFormat/>
    <w:rsid w:val="00F4229F"/>
    <w:pPr>
      <w:keepNext/>
      <w:spacing w:after="0" w:line="240" w:lineRule="auto"/>
      <w:jc w:val="center"/>
      <w:outlineLvl w:val="0"/>
    </w:pPr>
    <w:rPr>
      <w:rFonts w:ascii="Arial" w:eastAsia="Times New Roman" w:hAnsi="Arial" w:cs="Times New Roman"/>
      <w:b/>
      <w:sz w:val="32"/>
      <w:szCs w:val="20"/>
    </w:rPr>
  </w:style>
  <w:style w:type="paragraph" w:styleId="2">
    <w:name w:val="heading 2"/>
    <w:basedOn w:val="a"/>
    <w:next w:val="a"/>
    <w:link w:val="20"/>
    <w:qFormat/>
    <w:rsid w:val="00F4229F"/>
    <w:pPr>
      <w:keepNext/>
      <w:spacing w:after="0" w:line="240" w:lineRule="auto"/>
      <w:jc w:val="center"/>
      <w:outlineLvl w:val="1"/>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4229F"/>
    <w:rPr>
      <w:rFonts w:ascii="Arial" w:eastAsia="Times New Roman" w:hAnsi="Arial" w:cs="Times New Roman"/>
      <w:b/>
      <w:sz w:val="32"/>
      <w:szCs w:val="20"/>
    </w:rPr>
  </w:style>
  <w:style w:type="character" w:customStyle="1" w:styleId="20">
    <w:name w:val="Заголовок 2 Знак"/>
    <w:basedOn w:val="a0"/>
    <w:link w:val="2"/>
    <w:rsid w:val="00F4229F"/>
    <w:rPr>
      <w:rFonts w:ascii="Arial" w:eastAsia="Times New Roman" w:hAnsi="Arial" w:cs="Times New Roman"/>
      <w:b/>
      <w:sz w:val="24"/>
      <w:szCs w:val="20"/>
    </w:rPr>
  </w:style>
  <w:style w:type="paragraph" w:styleId="a4">
    <w:name w:val="header"/>
    <w:basedOn w:val="a"/>
    <w:link w:val="a5"/>
    <w:uiPriority w:val="99"/>
    <w:semiHidden/>
    <w:unhideWhenUsed/>
    <w:rsid w:val="00F4229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229F"/>
  </w:style>
  <w:style w:type="paragraph" w:styleId="a6">
    <w:name w:val="footer"/>
    <w:basedOn w:val="a"/>
    <w:link w:val="a7"/>
    <w:uiPriority w:val="99"/>
    <w:semiHidden/>
    <w:unhideWhenUsed/>
    <w:rsid w:val="00F4229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229F"/>
  </w:style>
  <w:style w:type="paragraph" w:styleId="a8">
    <w:name w:val="List Paragraph"/>
    <w:basedOn w:val="a"/>
    <w:uiPriority w:val="34"/>
    <w:qFormat/>
    <w:rsid w:val="000725D4"/>
    <w:pPr>
      <w:ind w:left="720"/>
      <w:contextualSpacing/>
    </w:pPr>
    <w:rPr>
      <w:rFonts w:ascii="Calibri" w:eastAsia="Calibri" w:hAnsi="Calibri" w:cs="Times New Roman"/>
      <w:lang w:eastAsia="en-US"/>
    </w:rPr>
  </w:style>
  <w:style w:type="character" w:customStyle="1" w:styleId="apple-style-span">
    <w:name w:val="apple-style-span"/>
    <w:basedOn w:val="a0"/>
    <w:rsid w:val="00677511"/>
  </w:style>
  <w:style w:type="character" w:customStyle="1" w:styleId="apple-converted-space">
    <w:name w:val="apple-converted-space"/>
    <w:basedOn w:val="a0"/>
    <w:rsid w:val="00677511"/>
  </w:style>
  <w:style w:type="character" w:customStyle="1" w:styleId="a9">
    <w:name w:val="Основной текст_"/>
    <w:basedOn w:val="a0"/>
    <w:link w:val="11"/>
    <w:rsid w:val="00677511"/>
    <w:rPr>
      <w:sz w:val="23"/>
      <w:szCs w:val="23"/>
      <w:shd w:val="clear" w:color="auto" w:fill="FFFFFF"/>
    </w:rPr>
  </w:style>
  <w:style w:type="paragraph" w:customStyle="1" w:styleId="11">
    <w:name w:val="Основной текст1"/>
    <w:basedOn w:val="a"/>
    <w:link w:val="a9"/>
    <w:rsid w:val="00677511"/>
    <w:pPr>
      <w:shd w:val="clear" w:color="auto" w:fill="FFFFFF"/>
      <w:spacing w:after="0" w:line="274" w:lineRule="exact"/>
      <w:jc w:val="both"/>
    </w:pPr>
    <w:rPr>
      <w:sz w:val="23"/>
      <w:szCs w:val="23"/>
    </w:rPr>
  </w:style>
  <w:style w:type="paragraph" w:customStyle="1" w:styleId="Style3">
    <w:name w:val="Style3"/>
    <w:basedOn w:val="a"/>
    <w:uiPriority w:val="99"/>
    <w:rsid w:val="007F249C"/>
    <w:pPr>
      <w:widowControl w:val="0"/>
      <w:autoSpaceDE w:val="0"/>
      <w:autoSpaceDN w:val="0"/>
      <w:adjustRightInd w:val="0"/>
      <w:spacing w:after="0" w:line="232" w:lineRule="exact"/>
      <w:ind w:firstLine="269"/>
      <w:jc w:val="both"/>
    </w:pPr>
    <w:rPr>
      <w:rFonts w:ascii="Tahoma" w:hAnsi="Tahoma" w:cs="Tahoma"/>
      <w:sz w:val="24"/>
      <w:szCs w:val="24"/>
    </w:rPr>
  </w:style>
  <w:style w:type="paragraph" w:customStyle="1" w:styleId="Style9">
    <w:name w:val="Style9"/>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paragraph" w:customStyle="1" w:styleId="Style19">
    <w:name w:val="Style19"/>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paragraph" w:customStyle="1" w:styleId="Style30">
    <w:name w:val="Style30"/>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paragraph" w:customStyle="1" w:styleId="Style67">
    <w:name w:val="Style67"/>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paragraph" w:customStyle="1" w:styleId="Style84">
    <w:name w:val="Style84"/>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character" w:customStyle="1" w:styleId="FontStyle92">
    <w:name w:val="Font Style92"/>
    <w:basedOn w:val="a0"/>
    <w:uiPriority w:val="99"/>
    <w:rsid w:val="007F249C"/>
    <w:rPr>
      <w:rFonts w:ascii="Times New Roman" w:hAnsi="Times New Roman" w:cs="Times New Roman"/>
      <w:sz w:val="18"/>
      <w:szCs w:val="18"/>
    </w:rPr>
  </w:style>
  <w:style w:type="character" w:customStyle="1" w:styleId="FontStyle100">
    <w:name w:val="Font Style100"/>
    <w:basedOn w:val="a0"/>
    <w:uiPriority w:val="99"/>
    <w:rsid w:val="007F249C"/>
    <w:rPr>
      <w:rFonts w:ascii="Times New Roman" w:hAnsi="Times New Roman" w:cs="Times New Roman"/>
      <w:sz w:val="16"/>
      <w:szCs w:val="16"/>
    </w:rPr>
  </w:style>
  <w:style w:type="character" w:customStyle="1" w:styleId="FontStyle101">
    <w:name w:val="Font Style101"/>
    <w:basedOn w:val="a0"/>
    <w:uiPriority w:val="99"/>
    <w:rsid w:val="007F249C"/>
    <w:rPr>
      <w:rFonts w:ascii="Arial" w:hAnsi="Arial" w:cs="Arial"/>
      <w:i/>
      <w:iCs/>
      <w:sz w:val="18"/>
      <w:szCs w:val="18"/>
    </w:rPr>
  </w:style>
  <w:style w:type="character" w:customStyle="1" w:styleId="FontStyle122">
    <w:name w:val="Font Style122"/>
    <w:basedOn w:val="a0"/>
    <w:uiPriority w:val="99"/>
    <w:rsid w:val="007F249C"/>
    <w:rPr>
      <w:rFonts w:ascii="Times New Roman" w:hAnsi="Times New Roman" w:cs="Times New Roman"/>
      <w:sz w:val="16"/>
      <w:szCs w:val="16"/>
    </w:rPr>
  </w:style>
  <w:style w:type="paragraph" w:customStyle="1" w:styleId="Style38">
    <w:name w:val="Style38"/>
    <w:basedOn w:val="a"/>
    <w:uiPriority w:val="99"/>
    <w:rsid w:val="007F249C"/>
    <w:pPr>
      <w:widowControl w:val="0"/>
      <w:autoSpaceDE w:val="0"/>
      <w:autoSpaceDN w:val="0"/>
      <w:adjustRightInd w:val="0"/>
      <w:spacing w:after="0" w:line="204" w:lineRule="exact"/>
    </w:pPr>
    <w:rPr>
      <w:rFonts w:ascii="Tahoma" w:hAnsi="Tahoma" w:cs="Tahoma"/>
      <w:sz w:val="24"/>
      <w:szCs w:val="24"/>
    </w:rPr>
  </w:style>
  <w:style w:type="paragraph" w:customStyle="1" w:styleId="Style54">
    <w:name w:val="Style54"/>
    <w:basedOn w:val="a"/>
    <w:uiPriority w:val="99"/>
    <w:rsid w:val="007F249C"/>
    <w:pPr>
      <w:widowControl w:val="0"/>
      <w:autoSpaceDE w:val="0"/>
      <w:autoSpaceDN w:val="0"/>
      <w:adjustRightInd w:val="0"/>
      <w:spacing w:after="0" w:line="210" w:lineRule="exact"/>
      <w:ind w:firstLine="175"/>
      <w:jc w:val="both"/>
    </w:pPr>
    <w:rPr>
      <w:rFonts w:ascii="Tahoma" w:hAnsi="Tahoma" w:cs="Tahoma"/>
      <w:sz w:val="24"/>
      <w:szCs w:val="24"/>
    </w:rPr>
  </w:style>
  <w:style w:type="paragraph" w:customStyle="1" w:styleId="Style79">
    <w:name w:val="Style79"/>
    <w:basedOn w:val="a"/>
    <w:uiPriority w:val="99"/>
    <w:rsid w:val="007F249C"/>
    <w:pPr>
      <w:widowControl w:val="0"/>
      <w:autoSpaceDE w:val="0"/>
      <w:autoSpaceDN w:val="0"/>
      <w:adjustRightInd w:val="0"/>
      <w:spacing w:after="0" w:line="240" w:lineRule="auto"/>
    </w:pPr>
    <w:rPr>
      <w:rFonts w:ascii="Tahoma" w:hAnsi="Tahoma" w:cs="Tahoma"/>
      <w:sz w:val="24"/>
      <w:szCs w:val="24"/>
    </w:rPr>
  </w:style>
  <w:style w:type="character" w:customStyle="1" w:styleId="FontStyle123">
    <w:name w:val="Font Style123"/>
    <w:basedOn w:val="a0"/>
    <w:uiPriority w:val="99"/>
    <w:rsid w:val="007F249C"/>
    <w:rPr>
      <w:rFonts w:ascii="Times New Roman" w:hAnsi="Times New Roman" w:cs="Times New Roman"/>
      <w:sz w:val="16"/>
      <w:szCs w:val="16"/>
    </w:rPr>
  </w:style>
  <w:style w:type="character" w:customStyle="1" w:styleId="aa">
    <w:name w:val="Подпись к таблице"/>
    <w:basedOn w:val="a0"/>
    <w:rsid w:val="001C40E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927BBE"/>
    <w:rPr>
      <w:sz w:val="23"/>
      <w:szCs w:val="23"/>
      <w:shd w:val="clear" w:color="auto" w:fill="FFFFFF"/>
    </w:rPr>
  </w:style>
  <w:style w:type="paragraph" w:customStyle="1" w:styleId="13">
    <w:name w:val="Заголовок №1"/>
    <w:basedOn w:val="a"/>
    <w:link w:val="12"/>
    <w:rsid w:val="00927BBE"/>
    <w:pPr>
      <w:shd w:val="clear" w:color="auto" w:fill="FFFFFF"/>
      <w:spacing w:after="240" w:line="293" w:lineRule="exact"/>
      <w:jc w:val="center"/>
      <w:outlineLvl w:val="0"/>
    </w:pPr>
    <w:rPr>
      <w:sz w:val="23"/>
      <w:szCs w:val="23"/>
    </w:rPr>
  </w:style>
  <w:style w:type="character" w:customStyle="1" w:styleId="3">
    <w:name w:val="Основной текст (3)_"/>
    <w:basedOn w:val="a0"/>
    <w:link w:val="30"/>
    <w:rsid w:val="00927BBE"/>
    <w:rPr>
      <w:sz w:val="18"/>
      <w:szCs w:val="18"/>
      <w:shd w:val="clear" w:color="auto" w:fill="FFFFFF"/>
    </w:rPr>
  </w:style>
  <w:style w:type="paragraph" w:customStyle="1" w:styleId="30">
    <w:name w:val="Основной текст (3)"/>
    <w:basedOn w:val="a"/>
    <w:link w:val="3"/>
    <w:rsid w:val="00927BBE"/>
    <w:pPr>
      <w:shd w:val="clear" w:color="auto" w:fill="FFFFFF"/>
      <w:spacing w:after="0" w:line="269" w:lineRule="exact"/>
    </w:pPr>
    <w:rPr>
      <w:sz w:val="18"/>
      <w:szCs w:val="18"/>
    </w:rPr>
  </w:style>
  <w:style w:type="character" w:customStyle="1" w:styleId="115pt">
    <w:name w:val="Основной текст + 11;5 pt;Полужирный"/>
    <w:basedOn w:val="a9"/>
    <w:rsid w:val="00927BBE"/>
    <w:rPr>
      <w:b/>
      <w:bCs/>
      <w:i w:val="0"/>
      <w:iCs w:val="0"/>
      <w:smallCaps w:val="0"/>
      <w:strike w:val="0"/>
      <w:spacing w:val="0"/>
      <w:shd w:val="clear" w:color="auto" w:fill="FFFFFF"/>
    </w:rPr>
  </w:style>
  <w:style w:type="character" w:customStyle="1" w:styleId="4">
    <w:name w:val="Основной текст (4)_"/>
    <w:basedOn w:val="a0"/>
    <w:link w:val="40"/>
    <w:rsid w:val="00927BBE"/>
    <w:rPr>
      <w:sz w:val="23"/>
      <w:szCs w:val="23"/>
      <w:shd w:val="clear" w:color="auto" w:fill="FFFFFF"/>
    </w:rPr>
  </w:style>
  <w:style w:type="paragraph" w:customStyle="1" w:styleId="40">
    <w:name w:val="Основной текст (4)"/>
    <w:basedOn w:val="a"/>
    <w:link w:val="4"/>
    <w:rsid w:val="00927BBE"/>
    <w:pPr>
      <w:shd w:val="clear" w:color="auto" w:fill="FFFFFF"/>
      <w:spacing w:before="300" w:after="0" w:line="278" w:lineRule="exact"/>
      <w:ind w:firstLine="580"/>
    </w:pPr>
    <w:rPr>
      <w:sz w:val="23"/>
      <w:szCs w:val="23"/>
    </w:rPr>
  </w:style>
  <w:style w:type="character" w:customStyle="1" w:styleId="411pt">
    <w:name w:val="Основной текст (4) + 11 pt;Не полужирный"/>
    <w:basedOn w:val="4"/>
    <w:rsid w:val="00927BBE"/>
    <w:rPr>
      <w:b/>
      <w:bCs/>
      <w:sz w:val="22"/>
      <w:szCs w:val="22"/>
    </w:rPr>
  </w:style>
  <w:style w:type="paragraph" w:customStyle="1" w:styleId="Style14">
    <w:name w:val="Style14"/>
    <w:basedOn w:val="a"/>
    <w:uiPriority w:val="99"/>
    <w:rsid w:val="00C5332E"/>
    <w:pPr>
      <w:widowControl w:val="0"/>
      <w:autoSpaceDE w:val="0"/>
      <w:autoSpaceDN w:val="0"/>
      <w:adjustRightInd w:val="0"/>
      <w:spacing w:after="0" w:line="242" w:lineRule="exact"/>
      <w:jc w:val="both"/>
    </w:pPr>
    <w:rPr>
      <w:rFonts w:ascii="Tahoma" w:hAnsi="Tahoma" w:cs="Tahoma"/>
      <w:sz w:val="24"/>
      <w:szCs w:val="24"/>
    </w:rPr>
  </w:style>
  <w:style w:type="paragraph" w:customStyle="1" w:styleId="Style56">
    <w:name w:val="Style56"/>
    <w:basedOn w:val="a"/>
    <w:uiPriority w:val="99"/>
    <w:rsid w:val="00C5332E"/>
    <w:pPr>
      <w:widowControl w:val="0"/>
      <w:autoSpaceDE w:val="0"/>
      <w:autoSpaceDN w:val="0"/>
      <w:adjustRightInd w:val="0"/>
      <w:spacing w:after="0" w:line="242" w:lineRule="exact"/>
      <w:ind w:firstLine="283"/>
      <w:jc w:val="both"/>
    </w:pPr>
    <w:rPr>
      <w:rFonts w:ascii="Tahoma" w:hAnsi="Tahoma" w:cs="Tahoma"/>
      <w:sz w:val="24"/>
      <w:szCs w:val="24"/>
    </w:rPr>
  </w:style>
  <w:style w:type="paragraph" w:customStyle="1" w:styleId="Style58">
    <w:name w:val="Style58"/>
    <w:basedOn w:val="a"/>
    <w:uiPriority w:val="99"/>
    <w:rsid w:val="00C5332E"/>
    <w:pPr>
      <w:widowControl w:val="0"/>
      <w:autoSpaceDE w:val="0"/>
      <w:autoSpaceDN w:val="0"/>
      <w:adjustRightInd w:val="0"/>
      <w:spacing w:after="0" w:line="240" w:lineRule="auto"/>
    </w:pPr>
    <w:rPr>
      <w:rFonts w:ascii="Tahoma" w:hAnsi="Tahoma" w:cs="Tahoma"/>
      <w:sz w:val="24"/>
      <w:szCs w:val="24"/>
    </w:rPr>
  </w:style>
  <w:style w:type="paragraph" w:customStyle="1" w:styleId="Style70">
    <w:name w:val="Style70"/>
    <w:basedOn w:val="a"/>
    <w:uiPriority w:val="99"/>
    <w:rsid w:val="00C5332E"/>
    <w:pPr>
      <w:widowControl w:val="0"/>
      <w:autoSpaceDE w:val="0"/>
      <w:autoSpaceDN w:val="0"/>
      <w:adjustRightInd w:val="0"/>
      <w:spacing w:after="0" w:line="194" w:lineRule="exact"/>
    </w:pPr>
    <w:rPr>
      <w:rFonts w:ascii="Tahoma" w:hAnsi="Tahoma" w:cs="Tahoma"/>
      <w:sz w:val="24"/>
      <w:szCs w:val="24"/>
    </w:rPr>
  </w:style>
  <w:style w:type="paragraph" w:customStyle="1" w:styleId="Style72">
    <w:name w:val="Style72"/>
    <w:basedOn w:val="a"/>
    <w:uiPriority w:val="99"/>
    <w:rsid w:val="00C5332E"/>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88">
    <w:name w:val="Font Style88"/>
    <w:basedOn w:val="a0"/>
    <w:uiPriority w:val="99"/>
    <w:rsid w:val="00C5332E"/>
    <w:rPr>
      <w:rFonts w:ascii="Times New Roman" w:hAnsi="Times New Roman" w:cs="Times New Roman"/>
      <w:i/>
      <w:iCs/>
      <w:sz w:val="18"/>
      <w:szCs w:val="18"/>
    </w:rPr>
  </w:style>
  <w:style w:type="character" w:customStyle="1" w:styleId="FontStyle99">
    <w:name w:val="Font Style99"/>
    <w:basedOn w:val="a0"/>
    <w:uiPriority w:val="99"/>
    <w:rsid w:val="00C5332E"/>
    <w:rPr>
      <w:rFonts w:ascii="Arial" w:hAnsi="Arial" w:cs="Arial"/>
      <w:i/>
      <w:iCs/>
      <w:sz w:val="14"/>
      <w:szCs w:val="14"/>
    </w:rPr>
  </w:style>
  <w:style w:type="character" w:customStyle="1" w:styleId="FontStyle127">
    <w:name w:val="Font Style127"/>
    <w:basedOn w:val="a0"/>
    <w:uiPriority w:val="99"/>
    <w:rsid w:val="00C5332E"/>
    <w:rPr>
      <w:rFonts w:ascii="Times New Roman" w:hAnsi="Times New Roman" w:cs="Times New Roman"/>
      <w:b/>
      <w:bCs/>
      <w:sz w:val="16"/>
      <w:szCs w:val="16"/>
    </w:rPr>
  </w:style>
  <w:style w:type="character" w:customStyle="1" w:styleId="FontStyle133">
    <w:name w:val="Font Style133"/>
    <w:basedOn w:val="a0"/>
    <w:uiPriority w:val="99"/>
    <w:rsid w:val="00C5332E"/>
    <w:rPr>
      <w:rFonts w:ascii="Tahoma" w:hAnsi="Tahoma" w:cs="Tahoma"/>
      <w:sz w:val="16"/>
      <w:szCs w:val="16"/>
    </w:rPr>
  </w:style>
  <w:style w:type="paragraph" w:styleId="ab">
    <w:name w:val="Normal (Web)"/>
    <w:basedOn w:val="a"/>
    <w:uiPriority w:val="99"/>
    <w:unhideWhenUsed/>
    <w:rsid w:val="00446C1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446C16"/>
    <w:rPr>
      <w:b/>
      <w:bCs/>
    </w:rPr>
  </w:style>
  <w:style w:type="character" w:styleId="ad">
    <w:name w:val="Emphasis"/>
    <w:basedOn w:val="a0"/>
    <w:uiPriority w:val="20"/>
    <w:qFormat/>
    <w:rsid w:val="00446C16"/>
    <w:rPr>
      <w:i/>
      <w:iCs/>
    </w:rPr>
  </w:style>
  <w:style w:type="character" w:styleId="ae">
    <w:name w:val="Hyperlink"/>
    <w:basedOn w:val="a0"/>
    <w:uiPriority w:val="99"/>
    <w:semiHidden/>
    <w:unhideWhenUsed/>
    <w:rsid w:val="00446C16"/>
    <w:rPr>
      <w:color w:val="0000FF"/>
      <w:u w:val="single"/>
    </w:rPr>
  </w:style>
</w:styles>
</file>

<file path=word/webSettings.xml><?xml version="1.0" encoding="utf-8"?>
<w:webSettings xmlns:r="http://schemas.openxmlformats.org/officeDocument/2006/relationships" xmlns:w="http://schemas.openxmlformats.org/wordprocessingml/2006/main">
  <w:divs>
    <w:div w:id="15958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mikheeva.ru/avtor/faktoryi-stanovleniya-ekologicheskoy-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4C67-140F-4D7D-BF3E-C6A100E6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23</Pages>
  <Words>6180</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43</cp:revision>
  <dcterms:created xsi:type="dcterms:W3CDTF">2014-09-14T09:41:00Z</dcterms:created>
  <dcterms:modified xsi:type="dcterms:W3CDTF">2014-12-03T06:48:00Z</dcterms:modified>
</cp:coreProperties>
</file>