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7E" w:rsidRPr="004B2D7E" w:rsidRDefault="004B2D7E" w:rsidP="004B2D7E">
      <w:pPr>
        <w:keepNext/>
        <w:keepLines/>
        <w:ind w:right="100"/>
        <w:rPr>
          <w:rFonts w:ascii="Times New Roman" w:hAnsi="Times New Roman" w:cs="Times New Roman"/>
          <w:b/>
        </w:rPr>
      </w:pPr>
      <w:bookmarkStart w:id="0" w:name="bookmark1"/>
      <w:r>
        <w:rPr>
          <w:rFonts w:ascii="Times New Roman" w:hAnsi="Times New Roman" w:cs="Times New Roman"/>
          <w:b/>
        </w:rPr>
        <w:t xml:space="preserve">                     </w:t>
      </w:r>
      <w:r w:rsidRPr="004B2D7E">
        <w:rPr>
          <w:rFonts w:ascii="Times New Roman" w:hAnsi="Times New Roman" w:cs="Times New Roman"/>
          <w:b/>
        </w:rPr>
        <w:t>Познавательно-творческий проект «Дикие животные наших лесов».</w:t>
      </w:r>
      <w:r w:rsidRPr="004B2D7E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                                                     </w:t>
      </w:r>
      <w:r w:rsidRPr="004B2D7E">
        <w:rPr>
          <w:rFonts w:ascii="Times New Roman" w:hAnsi="Times New Roman" w:cs="Times New Roman"/>
          <w:b/>
        </w:rPr>
        <w:t>Подготовительная группа № 9</w:t>
      </w:r>
      <w:bookmarkEnd w:id="0"/>
    </w:p>
    <w:p w:rsidR="004B2D7E" w:rsidRPr="004B2D7E" w:rsidRDefault="004B2D7E" w:rsidP="004B2D7E">
      <w:pPr>
        <w:pStyle w:val="20"/>
        <w:shd w:val="clear" w:color="auto" w:fill="auto"/>
        <w:spacing w:before="0"/>
        <w:ind w:right="1360" w:firstLine="0"/>
        <w:rPr>
          <w:sz w:val="24"/>
          <w:szCs w:val="24"/>
        </w:rPr>
      </w:pPr>
      <w:r w:rsidRPr="004B2D7E">
        <w:rPr>
          <w:b/>
          <w:sz w:val="24"/>
          <w:szCs w:val="24"/>
        </w:rPr>
        <w:t>Тип проекта</w:t>
      </w:r>
      <w:r w:rsidRPr="004B2D7E">
        <w:rPr>
          <w:sz w:val="24"/>
          <w:szCs w:val="24"/>
        </w:rPr>
        <w:t xml:space="preserve">: познавательно-творческий Классификация: </w:t>
      </w:r>
      <w:proofErr w:type="gramStart"/>
      <w:r w:rsidRPr="004B2D7E">
        <w:rPr>
          <w:sz w:val="24"/>
          <w:szCs w:val="24"/>
        </w:rPr>
        <w:t>кратко срочный</w:t>
      </w:r>
      <w:proofErr w:type="gramEnd"/>
      <w:r w:rsidRPr="004B2D7E">
        <w:rPr>
          <w:sz w:val="24"/>
          <w:szCs w:val="24"/>
        </w:rPr>
        <w:t xml:space="preserve"> (2 недели)</w:t>
      </w:r>
    </w:p>
    <w:p w:rsidR="004B2D7E" w:rsidRDefault="004B2D7E" w:rsidP="004B2D7E">
      <w:pPr>
        <w:pStyle w:val="20"/>
        <w:shd w:val="clear" w:color="auto" w:fill="auto"/>
        <w:spacing w:before="0" w:line="20" w:lineRule="atLeast"/>
        <w:ind w:right="1360" w:firstLine="0"/>
        <w:rPr>
          <w:sz w:val="24"/>
          <w:szCs w:val="24"/>
        </w:rPr>
      </w:pPr>
      <w:r w:rsidRPr="004B2D7E">
        <w:rPr>
          <w:b/>
          <w:sz w:val="24"/>
          <w:szCs w:val="24"/>
        </w:rPr>
        <w:t>Состав участников</w:t>
      </w:r>
      <w:r w:rsidRPr="004B2D7E">
        <w:rPr>
          <w:sz w:val="24"/>
          <w:szCs w:val="24"/>
        </w:rPr>
        <w:t xml:space="preserve">: групповой </w:t>
      </w:r>
    </w:p>
    <w:p w:rsidR="004B2D7E" w:rsidRDefault="004B2D7E" w:rsidP="004B2D7E">
      <w:pPr>
        <w:pStyle w:val="20"/>
        <w:shd w:val="clear" w:color="auto" w:fill="auto"/>
        <w:spacing w:before="0" w:line="20" w:lineRule="atLeast"/>
        <w:ind w:right="1360" w:firstLine="0"/>
        <w:rPr>
          <w:sz w:val="24"/>
          <w:szCs w:val="24"/>
        </w:rPr>
      </w:pPr>
      <w:r w:rsidRPr="004B2D7E">
        <w:rPr>
          <w:b/>
          <w:sz w:val="24"/>
          <w:szCs w:val="24"/>
        </w:rPr>
        <w:t>Участники:</w:t>
      </w:r>
      <w:r w:rsidRPr="004B2D7E">
        <w:rPr>
          <w:sz w:val="24"/>
          <w:szCs w:val="24"/>
        </w:rPr>
        <w:t xml:space="preserve"> дети, родители, воспитатели.</w:t>
      </w:r>
      <w:bookmarkStart w:id="1" w:name="bookmark2"/>
    </w:p>
    <w:p w:rsidR="004B2D7E" w:rsidRDefault="004B2D7E" w:rsidP="004B2D7E">
      <w:pPr>
        <w:pStyle w:val="20"/>
        <w:shd w:val="clear" w:color="auto" w:fill="auto"/>
        <w:spacing w:before="0" w:line="20" w:lineRule="atLeast"/>
        <w:ind w:right="1360" w:firstLine="0"/>
        <w:rPr>
          <w:sz w:val="24"/>
          <w:szCs w:val="24"/>
        </w:rPr>
      </w:pPr>
      <w:r w:rsidRPr="004B2D7E">
        <w:rPr>
          <w:b/>
          <w:sz w:val="24"/>
          <w:szCs w:val="24"/>
        </w:rPr>
        <w:t>Используемые образовательные технологии</w:t>
      </w:r>
      <w:r w:rsidRPr="004B2D7E">
        <w:rPr>
          <w:sz w:val="24"/>
          <w:szCs w:val="24"/>
        </w:rPr>
        <w:t>:</w:t>
      </w:r>
      <w:bookmarkEnd w:id="1"/>
    </w:p>
    <w:p w:rsidR="004B2D7E" w:rsidRDefault="004B2D7E" w:rsidP="004B2D7E">
      <w:pPr>
        <w:pStyle w:val="20"/>
        <w:shd w:val="clear" w:color="auto" w:fill="auto"/>
        <w:spacing w:before="0" w:line="20" w:lineRule="atLeast"/>
        <w:ind w:right="1360" w:firstLine="0"/>
        <w:rPr>
          <w:sz w:val="24"/>
          <w:szCs w:val="24"/>
        </w:rPr>
      </w:pPr>
      <w:r w:rsidRPr="004B2D7E">
        <w:rPr>
          <w:sz w:val="24"/>
          <w:szCs w:val="24"/>
        </w:rPr>
        <w:t>Игры и упражнения на развитие эмоциональной сферы</w:t>
      </w:r>
    </w:p>
    <w:p w:rsidR="004B2D7E" w:rsidRPr="004B2D7E" w:rsidRDefault="004B2D7E" w:rsidP="004B2D7E">
      <w:pPr>
        <w:pStyle w:val="20"/>
        <w:shd w:val="clear" w:color="auto" w:fill="auto"/>
        <w:spacing w:before="0" w:line="20" w:lineRule="atLeast"/>
        <w:ind w:right="1360" w:firstLine="0"/>
        <w:rPr>
          <w:sz w:val="24"/>
          <w:szCs w:val="24"/>
        </w:rPr>
      </w:pPr>
      <w:r w:rsidRPr="004B2D7E">
        <w:rPr>
          <w:sz w:val="24"/>
          <w:szCs w:val="24"/>
        </w:rPr>
        <w:t>Коммуникативные игры</w:t>
      </w:r>
    </w:p>
    <w:p w:rsidR="004B2D7E" w:rsidRPr="004B2D7E" w:rsidRDefault="004B2D7E" w:rsidP="004B2D7E">
      <w:pPr>
        <w:pStyle w:val="20"/>
        <w:shd w:val="clear" w:color="auto" w:fill="auto"/>
        <w:spacing w:before="0" w:line="20" w:lineRule="atLeast"/>
        <w:ind w:firstLine="0"/>
        <w:rPr>
          <w:sz w:val="24"/>
          <w:szCs w:val="24"/>
        </w:rPr>
      </w:pPr>
      <w:r w:rsidRPr="004B2D7E">
        <w:rPr>
          <w:sz w:val="24"/>
          <w:szCs w:val="24"/>
        </w:rPr>
        <w:t>Технология познавательного развития</w:t>
      </w:r>
    </w:p>
    <w:p w:rsidR="004B2D7E" w:rsidRPr="004B2D7E" w:rsidRDefault="004B2D7E" w:rsidP="004B2D7E">
      <w:pPr>
        <w:keepNext/>
        <w:keepLines/>
        <w:spacing w:line="20" w:lineRule="atLeast"/>
        <w:ind w:right="100"/>
        <w:jc w:val="center"/>
        <w:rPr>
          <w:rFonts w:ascii="Times New Roman" w:hAnsi="Times New Roman" w:cs="Times New Roman"/>
          <w:u w:val="single"/>
        </w:rPr>
      </w:pPr>
      <w:bookmarkStart w:id="2" w:name="bookmark3"/>
      <w:r w:rsidRPr="004B2D7E">
        <w:rPr>
          <w:rStyle w:val="30"/>
          <w:rFonts w:eastAsia="Arial Unicode MS"/>
          <w:bCs w:val="0"/>
          <w:sz w:val="24"/>
          <w:szCs w:val="24"/>
        </w:rPr>
        <w:t>Цели и задачи проекта</w:t>
      </w:r>
      <w:r w:rsidRPr="004B2D7E">
        <w:rPr>
          <w:rStyle w:val="30"/>
          <w:rFonts w:eastAsia="Arial Unicode MS"/>
          <w:b w:val="0"/>
          <w:bCs w:val="0"/>
          <w:sz w:val="24"/>
          <w:szCs w:val="24"/>
        </w:rPr>
        <w:t>:</w:t>
      </w:r>
      <w:bookmarkEnd w:id="2"/>
    </w:p>
    <w:p w:rsidR="004B2D7E" w:rsidRPr="004B2D7E" w:rsidRDefault="004B2D7E" w:rsidP="004B2D7E">
      <w:pPr>
        <w:pStyle w:val="20"/>
        <w:shd w:val="clear" w:color="auto" w:fill="auto"/>
        <w:spacing w:before="0" w:after="127" w:line="20" w:lineRule="atLeast"/>
        <w:ind w:firstLine="0"/>
        <w:rPr>
          <w:sz w:val="24"/>
          <w:szCs w:val="24"/>
        </w:rPr>
      </w:pPr>
      <w:r w:rsidRPr="004B2D7E">
        <w:rPr>
          <w:sz w:val="24"/>
          <w:szCs w:val="24"/>
        </w:rPr>
        <w:t>Формировать и расширять представления детей о диких животных.</w:t>
      </w:r>
    </w:p>
    <w:p w:rsidR="004B2D7E" w:rsidRPr="004B2D7E" w:rsidRDefault="004B2D7E" w:rsidP="004B2D7E">
      <w:pPr>
        <w:pStyle w:val="20"/>
        <w:shd w:val="clear" w:color="auto" w:fill="auto"/>
        <w:spacing w:before="0" w:after="167" w:line="20" w:lineRule="atLeast"/>
        <w:ind w:firstLine="0"/>
        <w:rPr>
          <w:sz w:val="24"/>
          <w:szCs w:val="24"/>
        </w:rPr>
      </w:pPr>
      <w:r w:rsidRPr="004B2D7E">
        <w:rPr>
          <w:sz w:val="24"/>
          <w:szCs w:val="24"/>
        </w:rPr>
        <w:t>Закреплять знания детей о внешнем виде животных, их повадках, пище, жилищах</w:t>
      </w:r>
      <w:proofErr w:type="gramStart"/>
      <w:r w:rsidRPr="004B2D7E">
        <w:rPr>
          <w:sz w:val="24"/>
          <w:szCs w:val="24"/>
        </w:rPr>
        <w:t xml:space="preserve"> ;</w:t>
      </w:r>
      <w:proofErr w:type="gramEnd"/>
      <w:r w:rsidRPr="004B2D7E">
        <w:rPr>
          <w:sz w:val="24"/>
          <w:szCs w:val="24"/>
        </w:rPr>
        <w:t xml:space="preserve"> </w:t>
      </w:r>
      <w:proofErr w:type="spellStart"/>
      <w:r w:rsidRPr="004B2D7E">
        <w:rPr>
          <w:sz w:val="24"/>
          <w:szCs w:val="24"/>
        </w:rPr>
        <w:t>упражюг</w:t>
      </w:r>
      <w:proofErr w:type="spellEnd"/>
      <w:r w:rsidRPr="004B2D7E">
        <w:rPr>
          <w:sz w:val="24"/>
          <w:szCs w:val="24"/>
        </w:rPr>
        <w:t xml:space="preserve"> в узнавании и назывании диких животных (волк, лиса, заяц, медведь, белка, еж), и их детенышей.</w:t>
      </w:r>
    </w:p>
    <w:p w:rsidR="004B2D7E" w:rsidRPr="004B2D7E" w:rsidRDefault="004B2D7E" w:rsidP="004B2D7E">
      <w:pPr>
        <w:pStyle w:val="20"/>
        <w:shd w:val="clear" w:color="auto" w:fill="auto"/>
        <w:spacing w:before="0" w:after="188" w:line="20" w:lineRule="atLeast"/>
        <w:ind w:firstLine="0"/>
        <w:rPr>
          <w:sz w:val="24"/>
          <w:szCs w:val="24"/>
        </w:rPr>
      </w:pPr>
      <w:r w:rsidRPr="004B2D7E">
        <w:rPr>
          <w:sz w:val="24"/>
          <w:szCs w:val="24"/>
        </w:rPr>
        <w:t>Отмечать характерные признаки представителей диких животных.</w:t>
      </w:r>
    </w:p>
    <w:p w:rsidR="004B2D7E" w:rsidRPr="004B2D7E" w:rsidRDefault="004B2D7E" w:rsidP="004B2D7E">
      <w:pPr>
        <w:pStyle w:val="20"/>
        <w:shd w:val="clear" w:color="auto" w:fill="auto"/>
        <w:spacing w:before="0" w:after="145" w:line="20" w:lineRule="atLeast"/>
        <w:ind w:firstLine="0"/>
        <w:rPr>
          <w:sz w:val="24"/>
          <w:szCs w:val="24"/>
        </w:rPr>
      </w:pPr>
      <w:r w:rsidRPr="004B2D7E">
        <w:rPr>
          <w:sz w:val="24"/>
          <w:szCs w:val="24"/>
        </w:rPr>
        <w:t>Продолжать обогащать представление детей об образе жизни диких животных.</w:t>
      </w:r>
    </w:p>
    <w:p w:rsidR="004B2D7E" w:rsidRPr="004B2D7E" w:rsidRDefault="004B2D7E" w:rsidP="004B2D7E">
      <w:pPr>
        <w:pStyle w:val="20"/>
        <w:shd w:val="clear" w:color="auto" w:fill="auto"/>
        <w:spacing w:before="0" w:after="163" w:line="20" w:lineRule="atLeast"/>
        <w:ind w:firstLine="0"/>
        <w:rPr>
          <w:sz w:val="24"/>
          <w:szCs w:val="24"/>
        </w:rPr>
      </w:pPr>
      <w:proofErr w:type="gramStart"/>
      <w:r w:rsidRPr="004B2D7E">
        <w:rPr>
          <w:sz w:val="24"/>
          <w:szCs w:val="24"/>
        </w:rPr>
        <w:t>Расширение представления детей о диких животных (внешнем виде, строении, поведенческих особенностях, повадках, издаваемых звуках, о способах добычи пищи, жилищах), о значении (роли) животных в природе</w:t>
      </w:r>
      <w:proofErr w:type="gramEnd"/>
    </w:p>
    <w:p w:rsidR="004B2D7E" w:rsidRPr="004B2D7E" w:rsidRDefault="004B2D7E" w:rsidP="004B2D7E">
      <w:pPr>
        <w:pStyle w:val="20"/>
        <w:shd w:val="clear" w:color="auto" w:fill="auto"/>
        <w:spacing w:before="0" w:after="143" w:line="20" w:lineRule="atLeast"/>
        <w:ind w:firstLine="0"/>
        <w:rPr>
          <w:sz w:val="24"/>
          <w:szCs w:val="24"/>
        </w:rPr>
      </w:pPr>
      <w:r w:rsidRPr="004B2D7E">
        <w:rPr>
          <w:sz w:val="24"/>
          <w:szCs w:val="24"/>
        </w:rPr>
        <w:t>Учить узнавать, называть диких животных и их детенышей.</w:t>
      </w:r>
    </w:p>
    <w:p w:rsidR="004B2D7E" w:rsidRPr="004B2D7E" w:rsidRDefault="004B2D7E" w:rsidP="004B2D7E">
      <w:pPr>
        <w:pStyle w:val="20"/>
        <w:shd w:val="clear" w:color="auto" w:fill="auto"/>
        <w:spacing w:before="0" w:after="124" w:line="20" w:lineRule="atLeast"/>
        <w:ind w:firstLine="0"/>
        <w:rPr>
          <w:sz w:val="24"/>
          <w:szCs w:val="24"/>
        </w:rPr>
      </w:pPr>
      <w:r w:rsidRPr="004B2D7E">
        <w:rPr>
          <w:sz w:val="24"/>
          <w:szCs w:val="24"/>
        </w:rPr>
        <w:t>Научить их группировать по определенным признакам</w:t>
      </w:r>
      <w:proofErr w:type="gramStart"/>
      <w:r w:rsidRPr="004B2D7E">
        <w:rPr>
          <w:sz w:val="24"/>
          <w:szCs w:val="24"/>
        </w:rPr>
        <w:t>.(</w:t>
      </w:r>
      <w:proofErr w:type="gramEnd"/>
      <w:r w:rsidRPr="004B2D7E">
        <w:rPr>
          <w:sz w:val="24"/>
          <w:szCs w:val="24"/>
        </w:rPr>
        <w:t>спячка, хищники, изменение цвета шерсти)</w:t>
      </w:r>
    </w:p>
    <w:p w:rsidR="004B2D7E" w:rsidRPr="004B2D7E" w:rsidRDefault="004B2D7E" w:rsidP="004B2D7E">
      <w:pPr>
        <w:pStyle w:val="20"/>
        <w:shd w:val="clear" w:color="auto" w:fill="auto"/>
        <w:spacing w:before="0" w:after="167" w:line="20" w:lineRule="atLeast"/>
        <w:ind w:firstLine="0"/>
        <w:rPr>
          <w:sz w:val="24"/>
          <w:szCs w:val="24"/>
        </w:rPr>
      </w:pPr>
      <w:r w:rsidRPr="004B2D7E">
        <w:rPr>
          <w:sz w:val="24"/>
          <w:szCs w:val="24"/>
        </w:rPr>
        <w:t xml:space="preserve">Уточнить знания детей о животных, как живых существах, объяснить причину </w:t>
      </w:r>
      <w:proofErr w:type="gramStart"/>
      <w:r w:rsidRPr="004B2D7E">
        <w:rPr>
          <w:sz w:val="24"/>
          <w:szCs w:val="24"/>
        </w:rPr>
        <w:t>зимней</w:t>
      </w:r>
      <w:proofErr w:type="gramEnd"/>
      <w:r w:rsidRPr="004B2D7E">
        <w:rPr>
          <w:sz w:val="24"/>
          <w:szCs w:val="24"/>
        </w:rPr>
        <w:t xml:space="preserve"> </w:t>
      </w:r>
      <w:proofErr w:type="spellStart"/>
      <w:r w:rsidRPr="004B2D7E">
        <w:rPr>
          <w:sz w:val="24"/>
          <w:szCs w:val="24"/>
        </w:rPr>
        <w:t>снячк</w:t>
      </w:r>
      <w:proofErr w:type="spellEnd"/>
      <w:r w:rsidRPr="004B2D7E">
        <w:rPr>
          <w:sz w:val="24"/>
          <w:szCs w:val="24"/>
        </w:rPr>
        <w:t xml:space="preserve"> изменения цвета шерсти в зависимости от сезона.</w:t>
      </w:r>
    </w:p>
    <w:p w:rsidR="004B2D7E" w:rsidRPr="004B2D7E" w:rsidRDefault="004B2D7E" w:rsidP="004B2D7E">
      <w:pPr>
        <w:pStyle w:val="20"/>
        <w:shd w:val="clear" w:color="auto" w:fill="auto"/>
        <w:spacing w:before="0" w:after="146" w:line="20" w:lineRule="atLeast"/>
        <w:ind w:firstLine="0"/>
        <w:rPr>
          <w:sz w:val="24"/>
          <w:szCs w:val="24"/>
        </w:rPr>
      </w:pPr>
      <w:r w:rsidRPr="004B2D7E">
        <w:rPr>
          <w:sz w:val="24"/>
          <w:szCs w:val="24"/>
        </w:rPr>
        <w:t>Развитие у детей познавательной активности;</w:t>
      </w:r>
    </w:p>
    <w:p w:rsidR="004B2D7E" w:rsidRPr="004B2D7E" w:rsidRDefault="004B2D7E" w:rsidP="004B2D7E">
      <w:pPr>
        <w:pStyle w:val="20"/>
        <w:shd w:val="clear" w:color="auto" w:fill="auto"/>
        <w:spacing w:before="0" w:line="20" w:lineRule="atLeast"/>
        <w:ind w:firstLine="0"/>
        <w:rPr>
          <w:sz w:val="24"/>
          <w:szCs w:val="24"/>
        </w:rPr>
      </w:pPr>
      <w:r w:rsidRPr="004B2D7E">
        <w:rPr>
          <w:sz w:val="24"/>
          <w:szCs w:val="24"/>
        </w:rPr>
        <w:t>Развивать психические процессы: внимание, восприятие, мышление (мини-викторина «Азбука животного мира, отгадывание загадок; игра «Четвертый лишний»</w:t>
      </w:r>
      <w:proofErr w:type="gramStart"/>
      <w:r w:rsidRPr="004B2D7E">
        <w:rPr>
          <w:sz w:val="24"/>
          <w:szCs w:val="24"/>
        </w:rPr>
        <w:t xml:space="preserve"> .</w:t>
      </w:r>
      <w:proofErr w:type="gramEnd"/>
      <w:r w:rsidRPr="004B2D7E">
        <w:rPr>
          <w:sz w:val="24"/>
          <w:szCs w:val="24"/>
        </w:rPr>
        <w:t>)</w:t>
      </w:r>
    </w:p>
    <w:p w:rsidR="004B2D7E" w:rsidRPr="004B2D7E" w:rsidRDefault="004B2D7E" w:rsidP="004B2D7E">
      <w:pPr>
        <w:pStyle w:val="20"/>
        <w:shd w:val="clear" w:color="auto" w:fill="auto"/>
        <w:spacing w:before="0" w:line="20" w:lineRule="atLeast"/>
        <w:ind w:firstLine="0"/>
        <w:rPr>
          <w:sz w:val="24"/>
          <w:szCs w:val="24"/>
        </w:rPr>
      </w:pPr>
      <w:r w:rsidRPr="004B2D7E">
        <w:rPr>
          <w:sz w:val="24"/>
          <w:szCs w:val="24"/>
        </w:rPr>
        <w:t>Активизировать, расширять, уточнять и обогащать словарь детей:</w:t>
      </w:r>
    </w:p>
    <w:p w:rsidR="004B2D7E" w:rsidRPr="004B2D7E" w:rsidRDefault="004B2D7E" w:rsidP="004B2D7E">
      <w:pPr>
        <w:pStyle w:val="20"/>
        <w:shd w:val="clear" w:color="auto" w:fill="auto"/>
        <w:spacing w:before="0" w:line="20" w:lineRule="atLeast"/>
        <w:ind w:firstLine="0"/>
        <w:rPr>
          <w:sz w:val="24"/>
          <w:szCs w:val="24"/>
        </w:rPr>
      </w:pPr>
      <w:r w:rsidRPr="004B2D7E">
        <w:rPr>
          <w:sz w:val="24"/>
          <w:szCs w:val="24"/>
        </w:rPr>
        <w:t>предметный словарь: Место обитания: берлога, нора, логово, дупло.</w:t>
      </w:r>
    </w:p>
    <w:p w:rsidR="004B2D7E" w:rsidRPr="004B2D7E" w:rsidRDefault="004B2D7E" w:rsidP="004B2D7E">
      <w:pPr>
        <w:pStyle w:val="20"/>
        <w:shd w:val="clear" w:color="auto" w:fill="auto"/>
        <w:spacing w:before="0" w:line="20" w:lineRule="atLeast"/>
        <w:ind w:firstLine="0"/>
        <w:rPr>
          <w:sz w:val="24"/>
          <w:szCs w:val="24"/>
        </w:rPr>
      </w:pPr>
      <w:r w:rsidRPr="004B2D7E">
        <w:rPr>
          <w:sz w:val="24"/>
          <w:szCs w:val="24"/>
        </w:rPr>
        <w:t xml:space="preserve">Части тела: туловище, голова, лапы, когти, </w:t>
      </w:r>
      <w:proofErr w:type="gramStart"/>
      <w:r w:rsidRPr="004B2D7E">
        <w:rPr>
          <w:sz w:val="24"/>
          <w:szCs w:val="24"/>
        </w:rPr>
        <w:t>морда</w:t>
      </w:r>
      <w:proofErr w:type="gramEnd"/>
      <w:r w:rsidRPr="004B2D7E">
        <w:rPr>
          <w:sz w:val="24"/>
          <w:szCs w:val="24"/>
        </w:rPr>
        <w:t>, хвост, уши.</w:t>
      </w:r>
    </w:p>
    <w:p w:rsidR="004B2D7E" w:rsidRPr="004B2D7E" w:rsidRDefault="004B2D7E" w:rsidP="004B2D7E">
      <w:pPr>
        <w:pStyle w:val="20"/>
        <w:shd w:val="clear" w:color="auto" w:fill="auto"/>
        <w:spacing w:before="0" w:after="116" w:line="20" w:lineRule="atLeast"/>
        <w:ind w:firstLine="0"/>
        <w:rPr>
          <w:sz w:val="24"/>
          <w:szCs w:val="24"/>
        </w:rPr>
      </w:pPr>
      <w:proofErr w:type="gramStart"/>
      <w:r w:rsidRPr="004B2D7E">
        <w:rPr>
          <w:sz w:val="24"/>
          <w:szCs w:val="24"/>
        </w:rPr>
        <w:t>с</w:t>
      </w:r>
      <w:proofErr w:type="gramEnd"/>
      <w:r w:rsidRPr="004B2D7E">
        <w:rPr>
          <w:sz w:val="24"/>
          <w:szCs w:val="24"/>
        </w:rPr>
        <w:t>ловарь прилагательных: прилагательные, характеризую</w:t>
      </w:r>
      <w:r>
        <w:rPr>
          <w:sz w:val="24"/>
          <w:szCs w:val="24"/>
        </w:rPr>
        <w:t xml:space="preserve">щие внешний вид: бурый, пушистый, </w:t>
      </w:r>
      <w:r w:rsidRPr="004B2D7E">
        <w:rPr>
          <w:sz w:val="24"/>
          <w:szCs w:val="24"/>
        </w:rPr>
        <w:t>рыжая, огромный, лохматый, толстопятый.</w:t>
      </w:r>
    </w:p>
    <w:p w:rsidR="004B2D7E" w:rsidRPr="004B2D7E" w:rsidRDefault="004B2D7E" w:rsidP="004B2D7E">
      <w:pPr>
        <w:pStyle w:val="20"/>
        <w:shd w:val="clear" w:color="auto" w:fill="auto"/>
        <w:spacing w:before="0" w:line="20" w:lineRule="atLeast"/>
        <w:ind w:firstLine="0"/>
        <w:rPr>
          <w:sz w:val="24"/>
          <w:szCs w:val="24"/>
        </w:rPr>
      </w:pPr>
      <w:proofErr w:type="gramStart"/>
      <w:r w:rsidRPr="004B2D7E">
        <w:rPr>
          <w:sz w:val="24"/>
          <w:szCs w:val="24"/>
        </w:rPr>
        <w:t>прилагательные, характеризующие повадки: сильный, трусливый, хитрая, неуклюжий, косолапый, сладкоежка.</w:t>
      </w:r>
      <w:proofErr w:type="gramEnd"/>
    </w:p>
    <w:p w:rsidR="004B2D7E" w:rsidRPr="004B2D7E" w:rsidRDefault="004B2D7E" w:rsidP="004B2D7E">
      <w:pPr>
        <w:pStyle w:val="20"/>
        <w:shd w:val="clear" w:color="auto" w:fill="auto"/>
        <w:spacing w:before="0" w:line="20" w:lineRule="atLeast"/>
        <w:ind w:firstLine="0"/>
        <w:rPr>
          <w:sz w:val="24"/>
          <w:szCs w:val="24"/>
        </w:rPr>
      </w:pPr>
      <w:proofErr w:type="gramStart"/>
      <w:r w:rsidRPr="004B2D7E">
        <w:rPr>
          <w:sz w:val="24"/>
          <w:szCs w:val="24"/>
        </w:rPr>
        <w:t>глагольный словарь: прыгает, грызет, дрожит, скачет, бежит, словарь наречий: ловко, стремительно, быстро, резво.</w:t>
      </w:r>
      <w:proofErr w:type="gramEnd"/>
    </w:p>
    <w:p w:rsidR="004B2D7E" w:rsidRDefault="004B2D7E" w:rsidP="004B2D7E">
      <w:pPr>
        <w:spacing w:line="20" w:lineRule="atLeast"/>
        <w:rPr>
          <w:rFonts w:ascii="Times New Roman" w:hAnsi="Times New Roman" w:cs="Times New Roman"/>
        </w:rPr>
      </w:pPr>
      <w:r w:rsidRPr="004B2D7E">
        <w:rPr>
          <w:rFonts w:ascii="Times New Roman" w:hAnsi="Times New Roman" w:cs="Times New Roman"/>
        </w:rPr>
        <w:t>Совершенствование грамматического строя речи:</w:t>
      </w:r>
    </w:p>
    <w:p w:rsidR="004B2D7E" w:rsidRDefault="004B2D7E" w:rsidP="004B2D7E">
      <w:pPr>
        <w:pStyle w:val="20"/>
        <w:shd w:val="clear" w:color="auto" w:fill="auto"/>
        <w:spacing w:before="0"/>
        <w:ind w:firstLine="0"/>
      </w:pPr>
      <w:r>
        <w:rPr>
          <w:noProof/>
          <w:lang w:eastAsia="ru-RU"/>
        </w:rPr>
        <w:drawing>
          <wp:anchor distT="0" distB="0" distL="63500" distR="490855" simplePos="0" relativeHeight="251660288" behindDoc="1" locked="0" layoutInCell="1" allowOverlap="1">
            <wp:simplePos x="0" y="0"/>
            <wp:positionH relativeFrom="margin">
              <wp:posOffset>-716280</wp:posOffset>
            </wp:positionH>
            <wp:positionV relativeFrom="margin">
              <wp:posOffset>-448310</wp:posOffset>
            </wp:positionV>
            <wp:extent cx="225425" cy="10692130"/>
            <wp:effectExtent l="19050" t="0" r="3175" b="0"/>
            <wp:wrapSquare wrapText="right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Образование существительных единственного и множественного числа, обозначающих детенышей (лисено</w:t>
      </w:r>
      <w:proofErr w:type="gramStart"/>
      <w:r>
        <w:t>к-</w:t>
      </w:r>
      <w:proofErr w:type="gramEnd"/>
      <w:r>
        <w:t xml:space="preserve"> лисята, бельчонок- бельчата, ежонок- ежата)</w:t>
      </w:r>
    </w:p>
    <w:p w:rsidR="004B2D7E" w:rsidRDefault="004B2D7E" w:rsidP="004B2D7E">
      <w:pPr>
        <w:pStyle w:val="20"/>
        <w:shd w:val="clear" w:color="auto" w:fill="auto"/>
        <w:tabs>
          <w:tab w:val="left" w:pos="743"/>
        </w:tabs>
        <w:spacing w:before="0" w:line="442" w:lineRule="exact"/>
        <w:ind w:firstLine="0"/>
        <w:jc w:val="both"/>
      </w:pPr>
      <w:proofErr w:type="gramStart"/>
      <w:r>
        <w:t>Образование существительных единственного и множественного числа в разных падеж,;</w:t>
      </w:r>
      <w:proofErr w:type="gramEnd"/>
    </w:p>
    <w:p w:rsidR="004B2D7E" w:rsidRDefault="004B2D7E" w:rsidP="004B2D7E">
      <w:pPr>
        <w:pStyle w:val="20"/>
        <w:shd w:val="clear" w:color="auto" w:fill="auto"/>
        <w:tabs>
          <w:tab w:val="left" w:pos="743"/>
        </w:tabs>
        <w:spacing w:before="0" w:line="442" w:lineRule="exact"/>
        <w:ind w:firstLine="0"/>
        <w:jc w:val="both"/>
      </w:pPr>
      <w:r>
        <w:t>родительный падеж множественного числа (В лесу много медведей, волков, зайцев.)</w:t>
      </w:r>
    </w:p>
    <w:p w:rsidR="004B2D7E" w:rsidRDefault="004B2D7E" w:rsidP="004B2D7E">
      <w:pPr>
        <w:pStyle w:val="20"/>
        <w:shd w:val="clear" w:color="auto" w:fill="auto"/>
        <w:tabs>
          <w:tab w:val="left" w:pos="743"/>
        </w:tabs>
        <w:spacing w:before="0" w:line="442" w:lineRule="exact"/>
        <w:ind w:firstLine="0"/>
        <w:jc w:val="both"/>
      </w:pPr>
      <w:r>
        <w:t>творительный падеж (Буду охотиться за зайцем (зайцами))</w:t>
      </w:r>
    </w:p>
    <w:p w:rsidR="004B2D7E" w:rsidRDefault="004B2D7E" w:rsidP="004B2D7E">
      <w:pPr>
        <w:pStyle w:val="20"/>
        <w:shd w:val="clear" w:color="auto" w:fill="auto"/>
        <w:tabs>
          <w:tab w:val="left" w:pos="743"/>
        </w:tabs>
        <w:spacing w:before="0" w:after="113" w:line="274" w:lineRule="exact"/>
        <w:ind w:firstLine="0"/>
      </w:pPr>
      <w:r>
        <w:t>Согласование числительного с существительным в роде, числе, падеже (1 ежонок, 2 ежа, двое ежат)</w:t>
      </w:r>
    </w:p>
    <w:p w:rsidR="004B2D7E" w:rsidRDefault="004B2D7E" w:rsidP="004B2D7E">
      <w:pPr>
        <w:pStyle w:val="20"/>
        <w:shd w:val="clear" w:color="auto" w:fill="auto"/>
        <w:spacing w:before="0" w:after="171" w:line="283" w:lineRule="exact"/>
        <w:ind w:firstLine="0"/>
      </w:pPr>
      <w:r>
        <w:t>Образование сравнительной степени прилагательных (У лисы мягкий мех, а у зайца еще мягче.)</w:t>
      </w:r>
    </w:p>
    <w:p w:rsidR="004B2D7E" w:rsidRDefault="004B2D7E" w:rsidP="004B2D7E">
      <w:pPr>
        <w:pStyle w:val="20"/>
        <w:shd w:val="clear" w:color="auto" w:fill="auto"/>
        <w:tabs>
          <w:tab w:val="left" w:pos="743"/>
        </w:tabs>
        <w:spacing w:before="0" w:after="17" w:line="220" w:lineRule="exact"/>
        <w:ind w:firstLine="0"/>
        <w:jc w:val="both"/>
      </w:pPr>
      <w:r>
        <w:t>Образование притяжательных прилагательных (морд</w:t>
      </w:r>
      <w:proofErr w:type="gramStart"/>
      <w:r>
        <w:t>а-</w:t>
      </w:r>
      <w:proofErr w:type="gramEnd"/>
      <w:r>
        <w:t xml:space="preserve"> волчья, лисья, заячья, медвежья)</w:t>
      </w:r>
    </w:p>
    <w:p w:rsidR="004B2D7E" w:rsidRDefault="004B2D7E" w:rsidP="004B2D7E">
      <w:pPr>
        <w:pStyle w:val="20"/>
        <w:shd w:val="clear" w:color="auto" w:fill="auto"/>
        <w:spacing w:before="0" w:line="427" w:lineRule="exact"/>
        <w:ind w:firstLine="0"/>
        <w:jc w:val="both"/>
      </w:pPr>
      <w:r>
        <w:t>Развитие связной речи детей:</w:t>
      </w:r>
    </w:p>
    <w:p w:rsidR="004B2D7E" w:rsidRDefault="004B2D7E" w:rsidP="004B2D7E">
      <w:pPr>
        <w:pStyle w:val="20"/>
        <w:shd w:val="clear" w:color="auto" w:fill="auto"/>
        <w:spacing w:before="0" w:line="427" w:lineRule="exact"/>
        <w:ind w:firstLine="0"/>
        <w:jc w:val="both"/>
      </w:pPr>
      <w:r>
        <w:t>Составление загадок-описаний по предлагаемому плану:</w:t>
      </w:r>
    </w:p>
    <w:p w:rsidR="004B2D7E" w:rsidRDefault="004B2D7E" w:rsidP="004B2D7E">
      <w:pPr>
        <w:pStyle w:val="20"/>
        <w:shd w:val="clear" w:color="auto" w:fill="auto"/>
        <w:spacing w:before="0" w:line="427" w:lineRule="exact"/>
        <w:ind w:left="740" w:firstLine="0"/>
      </w:pPr>
      <w:r>
        <w:t>Кто это?</w:t>
      </w:r>
    </w:p>
    <w:p w:rsidR="004B2D7E" w:rsidRDefault="004B2D7E" w:rsidP="004B2D7E">
      <w:pPr>
        <w:pStyle w:val="20"/>
        <w:shd w:val="clear" w:color="auto" w:fill="auto"/>
        <w:spacing w:before="0" w:line="427" w:lineRule="exact"/>
        <w:ind w:left="740" w:right="8040" w:firstLine="0"/>
      </w:pPr>
      <w:r>
        <w:lastRenderedPageBreak/>
        <w:t>Внешний вид?</w:t>
      </w:r>
    </w:p>
    <w:p w:rsidR="004B2D7E" w:rsidRDefault="004B2D7E" w:rsidP="004B2D7E">
      <w:pPr>
        <w:pStyle w:val="20"/>
        <w:shd w:val="clear" w:color="auto" w:fill="auto"/>
        <w:spacing w:before="0" w:line="427" w:lineRule="exact"/>
        <w:ind w:left="740" w:right="8040" w:firstLine="0"/>
      </w:pPr>
      <w:r>
        <w:t xml:space="preserve"> Его повадки?</w:t>
      </w:r>
    </w:p>
    <w:p w:rsidR="004B2D7E" w:rsidRDefault="004B2D7E" w:rsidP="004B2D7E">
      <w:pPr>
        <w:pStyle w:val="20"/>
        <w:shd w:val="clear" w:color="auto" w:fill="auto"/>
        <w:spacing w:before="0" w:line="427" w:lineRule="exact"/>
        <w:ind w:left="740" w:right="8040" w:firstLine="0"/>
      </w:pPr>
      <w:r>
        <w:t xml:space="preserve"> Чем питается?</w:t>
      </w:r>
    </w:p>
    <w:p w:rsidR="004B2D7E" w:rsidRDefault="004B2D7E" w:rsidP="004B2D7E">
      <w:pPr>
        <w:pStyle w:val="20"/>
        <w:shd w:val="clear" w:color="auto" w:fill="auto"/>
        <w:spacing w:before="0" w:line="427" w:lineRule="exact"/>
        <w:ind w:left="740" w:firstLine="0"/>
      </w:pPr>
      <w:r>
        <w:t>Где живет?</w:t>
      </w:r>
    </w:p>
    <w:p w:rsidR="004B2D7E" w:rsidRDefault="004B2D7E" w:rsidP="004B2D7E">
      <w:pPr>
        <w:pStyle w:val="20"/>
        <w:shd w:val="clear" w:color="auto" w:fill="auto"/>
        <w:spacing w:before="0" w:line="427" w:lineRule="exact"/>
        <w:ind w:left="740" w:firstLine="0"/>
      </w:pPr>
      <w:r>
        <w:t>Что делает?</w:t>
      </w:r>
    </w:p>
    <w:p w:rsidR="004B2D7E" w:rsidRDefault="004B2D7E" w:rsidP="004B2D7E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427" w:lineRule="exact"/>
        <w:ind w:left="380" w:firstLine="0"/>
        <w:jc w:val="both"/>
      </w:pPr>
      <w:r>
        <w:t xml:space="preserve">Составление рассказов-сравнений о двух животных (чем </w:t>
      </w:r>
      <w:proofErr w:type="gramStart"/>
      <w:r>
        <w:t>похожи</w:t>
      </w:r>
      <w:proofErr w:type="gramEnd"/>
      <w:r>
        <w:t>, чем отличаются?)</w:t>
      </w:r>
    </w:p>
    <w:p w:rsidR="004B2D7E" w:rsidRDefault="004B2D7E" w:rsidP="004B2D7E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146" w:line="220" w:lineRule="exact"/>
        <w:ind w:left="380" w:firstLine="0"/>
        <w:jc w:val="both"/>
      </w:pPr>
      <w:r>
        <w:t>Театрализация сказок, инсценировки коротких текстов о диких животных.</w:t>
      </w:r>
    </w:p>
    <w:p w:rsidR="004B2D7E" w:rsidRDefault="004B2D7E" w:rsidP="004B2D7E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120"/>
        <w:ind w:left="740"/>
      </w:pPr>
      <w:r>
        <w:t>Развитие общей моторики, мимики</w:t>
      </w:r>
      <w:proofErr w:type="gramStart"/>
      <w:r>
        <w:t xml:space="preserve"> :</w:t>
      </w:r>
      <w:proofErr w:type="gramEnd"/>
      <w:r>
        <w:t xml:space="preserve"> демонстрация повадок животных (подвижные </w:t>
      </w:r>
      <w:proofErr w:type="spellStart"/>
      <w:r>
        <w:t>игрь</w:t>
      </w:r>
      <w:proofErr w:type="spellEnd"/>
      <w:r>
        <w:t xml:space="preserve"> </w:t>
      </w:r>
      <w:proofErr w:type="spellStart"/>
      <w:r>
        <w:t>физминутки</w:t>
      </w:r>
      <w:proofErr w:type="spellEnd"/>
      <w:r>
        <w:t xml:space="preserve">, использование </w:t>
      </w:r>
      <w:proofErr w:type="spellStart"/>
      <w:r>
        <w:t>психогимнастики</w:t>
      </w:r>
      <w:proofErr w:type="spellEnd"/>
      <w:r>
        <w:t>, имитация повадок животных)</w:t>
      </w:r>
    </w:p>
    <w:p w:rsidR="004B2D7E" w:rsidRDefault="004B2D7E" w:rsidP="004B2D7E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167"/>
        <w:ind w:left="740"/>
      </w:pPr>
      <w:proofErr w:type="gramStart"/>
      <w:r>
        <w:t>Формирование мелкой моторики (выкладывание мозаики, геометрических фигур; лото, лепка, аппликация, раскрашивание, штриховка, обведение контуров)</w:t>
      </w:r>
      <w:proofErr w:type="gramEnd"/>
    </w:p>
    <w:p w:rsidR="004B2D7E" w:rsidRDefault="004B2D7E" w:rsidP="004B2D7E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68" w:line="220" w:lineRule="exact"/>
        <w:ind w:left="380" w:firstLine="0"/>
        <w:jc w:val="both"/>
      </w:pPr>
      <w:r>
        <w:t>Воспитание любви, заботы и бережного отношения к животным.</w:t>
      </w:r>
    </w:p>
    <w:p w:rsidR="004B2D7E" w:rsidRDefault="004B2D7E" w:rsidP="004B2D7E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723" w:line="220" w:lineRule="exact"/>
        <w:ind w:left="380" w:firstLine="0"/>
        <w:jc w:val="both"/>
      </w:pPr>
      <w:r>
        <w:t>Создать условия для совместной деятельности детей, их родителей и педагогов;</w:t>
      </w:r>
    </w:p>
    <w:p w:rsidR="004B2D7E" w:rsidRPr="004B2D7E" w:rsidRDefault="004B2D7E" w:rsidP="004B2D7E">
      <w:pPr>
        <w:keepNext/>
        <w:keepLines/>
        <w:spacing w:after="150" w:line="220" w:lineRule="exact"/>
        <w:ind w:left="3960"/>
      </w:pPr>
      <w:bookmarkStart w:id="3" w:name="bookmark5"/>
      <w:r w:rsidRPr="004B2D7E">
        <w:rPr>
          <w:rStyle w:val="30"/>
          <w:rFonts w:eastAsia="Arial Unicode MS"/>
          <w:bCs w:val="0"/>
        </w:rPr>
        <w:t>Актуальность проекта:</w:t>
      </w:r>
      <w:bookmarkEnd w:id="3"/>
    </w:p>
    <w:p w:rsidR="004B2D7E" w:rsidRDefault="004B2D7E" w:rsidP="004B2D7E">
      <w:pPr>
        <w:pStyle w:val="20"/>
        <w:shd w:val="clear" w:color="auto" w:fill="auto"/>
        <w:spacing w:before="0" w:after="116" w:line="274" w:lineRule="exact"/>
        <w:ind w:firstLine="0"/>
      </w:pPr>
      <w:r>
        <w:t>Суть проекта заключается в том, чтобы во время занятий, бесед, просмотра цикла телепередач в мире животных», чтения произведений, работе по сюжетны</w:t>
      </w:r>
      <w:r w:rsidR="00EA3723">
        <w:t>м картинам дети могли больше узна</w:t>
      </w:r>
      <w:r>
        <w:t>ть диких животных. Могли проследить взаимосвязь и взаимозависимость: в природе с изменение</w:t>
      </w:r>
      <w:proofErr w:type="gramStart"/>
      <w:r>
        <w:t>;»</w:t>
      </w:r>
      <w:proofErr w:type="gramEnd"/>
      <w:r>
        <w:t xml:space="preserve"> времени года происходят изменения в жизни диких животных. Главной задачей педагогов являете научить узнавать и определять животных по цвету их шерсти, по части тела, издаваемым звукам повадкам, характерной пище, передвижению.</w:t>
      </w:r>
    </w:p>
    <w:p w:rsidR="004B2D7E" w:rsidRDefault="004B2D7E" w:rsidP="004B2D7E">
      <w:pPr>
        <w:pStyle w:val="20"/>
        <w:shd w:val="clear" w:color="auto" w:fill="auto"/>
        <w:spacing w:before="0"/>
        <w:ind w:firstLine="0"/>
      </w:pPr>
      <w:r>
        <w:t>Рассказать о питании, жилище, способе добывания и запасания пищи на зиму, размножении, детенышах и заботе взрослых животных о своем потомстве. Отображать свои впечатления в продуктивной деятельности (рисунках, аппликациях, лепке, подвижных играх, игра</w:t>
      </w:r>
      <w:proofErr w:type="gramStart"/>
      <w:r>
        <w:t>х-</w:t>
      </w:r>
      <w:proofErr w:type="gramEnd"/>
      <w:r>
        <w:t xml:space="preserve"> драматизациях).Познакомить со стихами, песнями, загадками о диких животных. Развивать </w:t>
      </w:r>
      <w:proofErr w:type="gramStart"/>
      <w:r>
        <w:t>у</w:t>
      </w:r>
      <w:proofErr w:type="gramEnd"/>
      <w:r>
        <w:t xml:space="preserve"> до е познавательную активность, психические процессы. Активизировать и обогащать словарь по </w:t>
      </w:r>
      <w:proofErr w:type="spellStart"/>
      <w:r>
        <w:t>геме</w:t>
      </w:r>
      <w:proofErr w:type="spellEnd"/>
      <w:proofErr w:type="gramStart"/>
      <w:r>
        <w:t xml:space="preserve"> В</w:t>
      </w:r>
      <w:proofErr w:type="gramEnd"/>
      <w:r>
        <w:t>оспитывать интерес к живой природе.</w:t>
      </w:r>
    </w:p>
    <w:p w:rsidR="004B2D7E" w:rsidRPr="004B2D7E" w:rsidRDefault="004B2D7E" w:rsidP="004B2D7E">
      <w:pPr>
        <w:keepNext/>
        <w:keepLines/>
        <w:spacing w:after="250" w:line="260" w:lineRule="exact"/>
        <w:ind w:left="3220"/>
      </w:pPr>
      <w:bookmarkStart w:id="4" w:name="bookmark6"/>
      <w:r w:rsidRPr="004B2D7E">
        <w:rPr>
          <w:rStyle w:val="22"/>
          <w:rFonts w:eastAsia="Arial Unicode MS"/>
          <w:bCs w:val="0"/>
        </w:rPr>
        <w:t>Пути решения поставленных задач:</w:t>
      </w:r>
      <w:bookmarkEnd w:id="4"/>
    </w:p>
    <w:p w:rsidR="004B2D7E" w:rsidRDefault="004B2D7E" w:rsidP="004B2D7E">
      <w:pPr>
        <w:pStyle w:val="20"/>
        <w:shd w:val="clear" w:color="auto" w:fill="auto"/>
        <w:spacing w:before="0" w:line="283" w:lineRule="exact"/>
        <w:ind w:firstLine="0"/>
        <w:jc w:val="both"/>
      </w:pPr>
      <w:r>
        <w:t>Закрепить знание детей о диких животных наших лесов;</w:t>
      </w:r>
    </w:p>
    <w:p w:rsidR="004B2D7E" w:rsidRDefault="004B2D7E" w:rsidP="004B2D7E">
      <w:pPr>
        <w:pStyle w:val="20"/>
        <w:shd w:val="clear" w:color="auto" w:fill="auto"/>
        <w:spacing w:before="0" w:line="283" w:lineRule="exact"/>
        <w:ind w:right="1300" w:firstLine="0"/>
      </w:pPr>
      <w:r>
        <w:t>Развивать связную речь - использовать в ответах и рассказах сложноподчиненные предложений (потому что), сравнительные обороты речи.</w:t>
      </w:r>
    </w:p>
    <w:p w:rsidR="004B2D7E" w:rsidRDefault="004B2D7E" w:rsidP="004B2D7E">
      <w:pPr>
        <w:pStyle w:val="20"/>
        <w:shd w:val="clear" w:color="auto" w:fill="auto"/>
        <w:spacing w:before="0" w:line="283" w:lineRule="exact"/>
        <w:ind w:firstLine="0"/>
        <w:jc w:val="both"/>
      </w:pPr>
      <w:r>
        <w:t>Развивать фонематический слух - различать и воспроизводить.</w:t>
      </w:r>
    </w:p>
    <w:p w:rsidR="004B2D7E" w:rsidRDefault="004B2D7E" w:rsidP="004B2D7E">
      <w:pPr>
        <w:pStyle w:val="20"/>
        <w:shd w:val="clear" w:color="auto" w:fill="auto"/>
        <w:spacing w:before="0" w:line="283" w:lineRule="exact"/>
        <w:ind w:right="380" w:firstLine="0"/>
        <w:jc w:val="both"/>
      </w:pPr>
      <w:r>
        <w:t>Звуки диких животных, отличающиеся друг от друга по принципу глухости - звонкости</w:t>
      </w:r>
      <w:proofErr w:type="gramStart"/>
      <w:r>
        <w:t xml:space="preserve"> Р</w:t>
      </w:r>
      <w:proofErr w:type="gramEnd"/>
      <w:r>
        <w:t xml:space="preserve">азвивать наблюдательность, умение делать выводы. Находить взаимосвязь животных </w:t>
      </w:r>
      <w:proofErr w:type="gramStart"/>
      <w:r>
        <w:t>г</w:t>
      </w:r>
      <w:proofErr w:type="gramEnd"/>
      <w:r>
        <w:t xml:space="preserve"> природе.</w:t>
      </w:r>
    </w:p>
    <w:p w:rsidR="004B2D7E" w:rsidRDefault="004B2D7E" w:rsidP="004B2D7E">
      <w:pPr>
        <w:pStyle w:val="20"/>
        <w:shd w:val="clear" w:color="auto" w:fill="auto"/>
        <w:spacing w:before="0" w:line="283" w:lineRule="exact"/>
        <w:ind w:firstLine="0"/>
        <w:jc w:val="both"/>
      </w:pPr>
      <w:r>
        <w:t>Воспитывать в детях бережное отношение к животным.</w:t>
      </w:r>
    </w:p>
    <w:p w:rsidR="004B2D7E" w:rsidRDefault="004B2D7E" w:rsidP="004B2D7E">
      <w:pPr>
        <w:pStyle w:val="20"/>
        <w:shd w:val="clear" w:color="auto" w:fill="auto"/>
        <w:spacing w:before="0" w:line="283" w:lineRule="exact"/>
        <w:ind w:firstLine="0"/>
      </w:pPr>
      <w:r>
        <w:t>Развивать артикуляционную моторику - подвижность губ, нижней челюсти при помощи проговаривания поговорок и скороговорок.</w:t>
      </w:r>
    </w:p>
    <w:p w:rsidR="004B2D7E" w:rsidRDefault="004B2D7E" w:rsidP="004B2D7E">
      <w:pPr>
        <w:pStyle w:val="20"/>
        <w:shd w:val="clear" w:color="auto" w:fill="auto"/>
        <w:spacing w:before="0" w:line="283" w:lineRule="exact"/>
        <w:ind w:firstLine="0"/>
      </w:pPr>
      <w:r>
        <w:t>Учить соблюдать правила подвижной коллективной игры.</w:t>
      </w:r>
    </w:p>
    <w:p w:rsidR="004B2D7E" w:rsidRDefault="004B2D7E" w:rsidP="004B2D7E">
      <w:pPr>
        <w:pStyle w:val="20"/>
        <w:shd w:val="clear" w:color="auto" w:fill="auto"/>
        <w:spacing w:before="0" w:line="283" w:lineRule="exact"/>
        <w:ind w:firstLine="0"/>
      </w:pPr>
      <w:r>
        <w:t xml:space="preserve">Развивать логическое мышление - учим детей отгадывать загадки, </w:t>
      </w:r>
      <w:proofErr w:type="gramStart"/>
      <w:r>
        <w:t>выстраивать</w:t>
      </w:r>
      <w:proofErr w:type="gramEnd"/>
      <w:r>
        <w:t xml:space="preserve"> логичен </w:t>
      </w:r>
      <w:r>
        <w:rPr>
          <w:rStyle w:val="212pt"/>
        </w:rPr>
        <w:t>&lt;</w:t>
      </w:r>
      <w:r>
        <w:t xml:space="preserve"> </w:t>
      </w:r>
      <w:proofErr w:type="spellStart"/>
      <w:r>
        <w:rPr>
          <w:lang w:val="en-US" w:bidi="en-US"/>
        </w:rPr>
        <w:t>st</w:t>
      </w:r>
      <w:proofErr w:type="spellEnd"/>
      <w:r>
        <w:t>- цепочки, играя в игру «Закончи предложение».</w:t>
      </w:r>
    </w:p>
    <w:p w:rsidR="004B2D7E" w:rsidRDefault="004B2D7E" w:rsidP="004B2D7E">
      <w:pPr>
        <w:pStyle w:val="20"/>
        <w:shd w:val="clear" w:color="auto" w:fill="auto"/>
        <w:spacing w:before="0" w:line="283" w:lineRule="exact"/>
        <w:ind w:firstLine="0"/>
      </w:pPr>
      <w:r>
        <w:t>Учить создавать индивидуальные и коллективные рисунки, сюжетные композиции, используя различные материалы и способы создания изображений;</w:t>
      </w:r>
    </w:p>
    <w:p w:rsidR="004B2D7E" w:rsidRDefault="004B2D7E" w:rsidP="004B2D7E">
      <w:pPr>
        <w:pStyle w:val="20"/>
        <w:shd w:val="clear" w:color="auto" w:fill="auto"/>
        <w:spacing w:before="0" w:after="591" w:line="283" w:lineRule="exact"/>
        <w:ind w:firstLine="0"/>
      </w:pPr>
      <w:r>
        <w:t xml:space="preserve">Животные в литературе. Познакомить детей с произведениями писателей и поэтов, которые  пишут о животных. </w:t>
      </w:r>
    </w:p>
    <w:p w:rsidR="004B2D7E" w:rsidRPr="004B2D7E" w:rsidRDefault="004B2D7E" w:rsidP="004B2D7E">
      <w:pPr>
        <w:keepNext/>
        <w:keepLines/>
        <w:spacing w:after="236" w:line="220" w:lineRule="exact"/>
        <w:ind w:left="2340"/>
      </w:pPr>
      <w:r>
        <w:br w:type="page"/>
      </w:r>
      <w:bookmarkStart w:id="5" w:name="bookmark7"/>
      <w:r w:rsidRPr="004B2D7E">
        <w:rPr>
          <w:rStyle w:val="30"/>
          <w:rFonts w:eastAsia="Arial Unicode MS"/>
          <w:bCs w:val="0"/>
        </w:rPr>
        <w:lastRenderedPageBreak/>
        <w:t>Содержание проекта в художественно эстетическом воспитании:</w:t>
      </w:r>
      <w:bookmarkEnd w:id="5"/>
    </w:p>
    <w:p w:rsidR="004B2D7E" w:rsidRPr="004B2D7E" w:rsidRDefault="004B2D7E" w:rsidP="004B2D7E">
      <w:pPr>
        <w:pStyle w:val="20"/>
        <w:shd w:val="clear" w:color="auto" w:fill="auto"/>
        <w:spacing w:before="0" w:line="298" w:lineRule="exact"/>
        <w:ind w:left="4280" w:firstLine="0"/>
        <w:rPr>
          <w:b/>
        </w:rPr>
      </w:pPr>
      <w:r w:rsidRPr="004B2D7E">
        <w:rPr>
          <w:b/>
        </w:rPr>
        <w:t>Исполнительская деятельность.</w:t>
      </w:r>
    </w:p>
    <w:p w:rsidR="004B2D7E" w:rsidRDefault="004B2D7E" w:rsidP="004B2D7E">
      <w:pPr>
        <w:pStyle w:val="20"/>
        <w:shd w:val="clear" w:color="auto" w:fill="auto"/>
        <w:spacing w:before="0" w:line="298" w:lineRule="exact"/>
        <w:ind w:left="700" w:firstLine="0"/>
      </w:pPr>
      <w:r>
        <w:t>Разучивание слов к спектаклю «Теремок».</w:t>
      </w:r>
    </w:p>
    <w:p w:rsidR="004B2D7E" w:rsidRDefault="004B2D7E" w:rsidP="004B2D7E">
      <w:pPr>
        <w:pStyle w:val="20"/>
        <w:shd w:val="clear" w:color="auto" w:fill="auto"/>
        <w:spacing w:before="0" w:after="180" w:line="298" w:lineRule="exact"/>
        <w:ind w:left="700" w:firstLine="0"/>
      </w:pPr>
      <w:proofErr w:type="gramStart"/>
      <w:r>
        <w:t>Научить голосом передавать</w:t>
      </w:r>
      <w:proofErr w:type="gramEnd"/>
      <w:r>
        <w:t xml:space="preserve"> характер героя.</w:t>
      </w:r>
    </w:p>
    <w:p w:rsidR="004B2D7E" w:rsidRPr="004B2D7E" w:rsidRDefault="004B2D7E" w:rsidP="004B2D7E">
      <w:pPr>
        <w:pStyle w:val="20"/>
        <w:shd w:val="clear" w:color="auto" w:fill="auto"/>
        <w:spacing w:before="0" w:line="298" w:lineRule="exact"/>
        <w:ind w:left="5160" w:firstLine="0"/>
        <w:rPr>
          <w:b/>
        </w:rPr>
      </w:pPr>
      <w:r w:rsidRPr="004B2D7E">
        <w:rPr>
          <w:b/>
        </w:rPr>
        <w:t>Работа с родителями:</w:t>
      </w:r>
    </w:p>
    <w:p w:rsidR="004B2D7E" w:rsidRDefault="004B2D7E" w:rsidP="004B2D7E">
      <w:pPr>
        <w:pStyle w:val="20"/>
        <w:shd w:val="clear" w:color="auto" w:fill="auto"/>
        <w:spacing w:before="0" w:line="298" w:lineRule="exact"/>
        <w:ind w:left="700" w:firstLine="0"/>
      </w:pPr>
      <w:r>
        <w:t>Создание декораций совместно с родителями;</w:t>
      </w:r>
    </w:p>
    <w:p w:rsidR="004B2D7E" w:rsidRDefault="004B2D7E" w:rsidP="004B2D7E">
      <w:pPr>
        <w:pStyle w:val="20"/>
        <w:shd w:val="clear" w:color="auto" w:fill="auto"/>
        <w:spacing w:before="0" w:after="242" w:line="298" w:lineRule="exact"/>
        <w:ind w:left="700" w:firstLine="0"/>
      </w:pPr>
      <w:r>
        <w:t>Конкурс «Дикие животные наших лесов» (из бросового материала)</w:t>
      </w:r>
    </w:p>
    <w:p w:rsidR="004B2D7E" w:rsidRPr="004B2D7E" w:rsidRDefault="004B2D7E" w:rsidP="004B2D7E">
      <w:pPr>
        <w:pStyle w:val="20"/>
        <w:shd w:val="clear" w:color="auto" w:fill="auto"/>
        <w:spacing w:before="0" w:after="8" w:line="220" w:lineRule="exact"/>
        <w:ind w:left="5040" w:firstLine="0"/>
        <w:rPr>
          <w:b/>
        </w:rPr>
      </w:pPr>
      <w:r w:rsidRPr="004B2D7E">
        <w:rPr>
          <w:b/>
        </w:rPr>
        <w:t>Итоговое мероприятие:</w:t>
      </w:r>
    </w:p>
    <w:p w:rsidR="004B2D7E" w:rsidRDefault="004B2D7E" w:rsidP="004B2D7E">
      <w:pPr>
        <w:pStyle w:val="20"/>
        <w:shd w:val="clear" w:color="auto" w:fill="auto"/>
        <w:spacing w:before="0" w:after="591" w:line="283" w:lineRule="exact"/>
        <w:ind w:left="700" w:firstLine="0"/>
      </w:pPr>
      <w:r>
        <w:t>Кукольный спектакль «Теремок»</w:t>
      </w:r>
    </w:p>
    <w:p w:rsidR="004B2D7E" w:rsidRDefault="004B2D7E" w:rsidP="004B2D7E">
      <w:pPr>
        <w:spacing w:line="20" w:lineRule="atLeast"/>
        <w:jc w:val="center"/>
        <w:rPr>
          <w:rFonts w:ascii="Times New Roman" w:hAnsi="Times New Roman" w:cs="Times New Roman"/>
          <w:b/>
        </w:rPr>
      </w:pPr>
      <w:r w:rsidRPr="004B2D7E">
        <w:rPr>
          <w:rFonts w:ascii="Times New Roman" w:hAnsi="Times New Roman" w:cs="Times New Roman"/>
          <w:b/>
        </w:rPr>
        <w:t>Поэтапное развитие проекта</w:t>
      </w:r>
      <w:r>
        <w:t xml:space="preserve"> </w:t>
      </w:r>
      <w:r w:rsidRPr="004B2D7E">
        <w:rPr>
          <w:rFonts w:ascii="Times New Roman" w:hAnsi="Times New Roman" w:cs="Times New Roman"/>
          <w:b/>
        </w:rPr>
        <w:t>«Дикие животные наших лесов».</w:t>
      </w:r>
    </w:p>
    <w:p w:rsidR="004B2D7E" w:rsidRDefault="004B2D7E" w:rsidP="004B2D7E">
      <w:pPr>
        <w:spacing w:line="20" w:lineRule="atLeas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92"/>
        <w:gridCol w:w="2136"/>
        <w:gridCol w:w="7147"/>
      </w:tblGrid>
      <w:tr w:rsidR="004B2D7E" w:rsidTr="004B2D7E">
        <w:trPr>
          <w:trHeight w:hRule="exact" w:val="66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D7E" w:rsidRDefault="004B2D7E" w:rsidP="004B2D7E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Fonts w:eastAsia="Arial Unicode MS"/>
              </w:rPr>
              <w:t>№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D7E" w:rsidRDefault="004B2D7E" w:rsidP="004B2D7E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Fonts w:eastAsia="Arial Unicode MS"/>
              </w:rPr>
              <w:t>Этапы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D7E" w:rsidRDefault="004B2D7E" w:rsidP="004B2D7E">
            <w:pPr>
              <w:pStyle w:val="20"/>
              <w:shd w:val="clear" w:color="auto" w:fill="auto"/>
              <w:spacing w:before="0" w:line="220" w:lineRule="exact"/>
              <w:ind w:left="2660" w:firstLine="0"/>
            </w:pPr>
            <w:r>
              <w:rPr>
                <w:rFonts w:eastAsia="Arial Unicode MS"/>
              </w:rPr>
              <w:t>Содержание</w:t>
            </w:r>
          </w:p>
        </w:tc>
      </w:tr>
      <w:tr w:rsidR="004B2D7E" w:rsidTr="004B2D7E">
        <w:trPr>
          <w:trHeight w:hRule="exact" w:val="98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D7E" w:rsidRDefault="004B2D7E" w:rsidP="004B2D7E">
            <w:pPr>
              <w:pStyle w:val="20"/>
              <w:shd w:val="clear" w:color="auto" w:fill="auto"/>
              <w:spacing w:before="0" w:line="220" w:lineRule="exact"/>
              <w:ind w:firstLine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</w:t>
            </w:r>
          </w:p>
          <w:p w:rsidR="004B2D7E" w:rsidRDefault="004B2D7E" w:rsidP="004B2D7E">
            <w:pPr>
              <w:pStyle w:val="20"/>
              <w:shd w:val="clear" w:color="auto" w:fill="auto"/>
              <w:spacing w:before="0" w:line="220" w:lineRule="exact"/>
              <w:ind w:firstLine="0"/>
              <w:rPr>
                <w:rFonts w:eastAsia="Arial Unicode MS"/>
              </w:rPr>
            </w:pPr>
          </w:p>
          <w:p w:rsidR="004B2D7E" w:rsidRDefault="004B2D7E" w:rsidP="004B2D7E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Fonts w:eastAsia="Arial Unicode MS"/>
              </w:rPr>
              <w:t xml:space="preserve">        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D7E" w:rsidRDefault="004B2D7E" w:rsidP="004B2D7E">
            <w:pPr>
              <w:pStyle w:val="20"/>
              <w:shd w:val="clear" w:color="auto" w:fill="auto"/>
              <w:spacing w:before="0" w:line="274" w:lineRule="exact"/>
              <w:ind w:firstLine="0"/>
            </w:pPr>
            <w:r>
              <w:rPr>
                <w:rFonts w:eastAsia="Arial Unicode MS"/>
              </w:rPr>
              <w:t>Выбор темы проекта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D7E" w:rsidRDefault="004B2D7E" w:rsidP="004B2D7E">
            <w:pPr>
              <w:pStyle w:val="20"/>
              <w:numPr>
                <w:ilvl w:val="0"/>
                <w:numId w:val="18"/>
              </w:numPr>
              <w:shd w:val="clear" w:color="auto" w:fill="auto"/>
              <w:spacing w:before="0" w:line="274" w:lineRule="exact"/>
              <w:jc w:val="both"/>
            </w:pPr>
            <w:r>
              <w:rPr>
                <w:rFonts w:eastAsia="Arial Unicode MS"/>
              </w:rPr>
              <w:t xml:space="preserve">Удовлетворение интересов и потребностей ребёнка, </w:t>
            </w:r>
            <w:proofErr w:type="spellStart"/>
            <w:r>
              <w:rPr>
                <w:rFonts w:eastAsia="Arial Unicode MS"/>
              </w:rPr>
              <w:t>запр</w:t>
            </w:r>
            <w:proofErr w:type="spellEnd"/>
            <w:r>
              <w:rPr>
                <w:rFonts w:eastAsia="Arial Unicode MS"/>
              </w:rPr>
              <w:t>: родителей. Инициатор воспитатель.</w:t>
            </w:r>
          </w:p>
        </w:tc>
      </w:tr>
      <w:tr w:rsidR="004B2D7E" w:rsidTr="004B2D7E">
        <w:trPr>
          <w:trHeight w:hRule="exact" w:val="296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D7E" w:rsidRDefault="004B2D7E" w:rsidP="004B2D7E">
            <w:pPr>
              <w:pStyle w:val="20"/>
              <w:shd w:val="clear" w:color="auto" w:fill="auto"/>
              <w:spacing w:before="0" w:line="200" w:lineRule="exact"/>
              <w:ind w:firstLine="0"/>
              <w:rPr>
                <w:rStyle w:val="210pt"/>
              </w:rPr>
            </w:pPr>
            <w:r>
              <w:rPr>
                <w:rStyle w:val="210pt"/>
              </w:rPr>
              <w:t xml:space="preserve">      </w:t>
            </w:r>
          </w:p>
          <w:p w:rsidR="004B2D7E" w:rsidRDefault="004B2D7E" w:rsidP="004B2D7E">
            <w:pPr>
              <w:pStyle w:val="20"/>
              <w:shd w:val="clear" w:color="auto" w:fill="auto"/>
              <w:spacing w:before="0" w:line="200" w:lineRule="exact"/>
              <w:ind w:firstLine="0"/>
              <w:rPr>
                <w:rStyle w:val="210pt"/>
              </w:rPr>
            </w:pPr>
          </w:p>
          <w:p w:rsidR="004B2D7E" w:rsidRDefault="004B2D7E" w:rsidP="004B2D7E">
            <w:pPr>
              <w:pStyle w:val="20"/>
              <w:shd w:val="clear" w:color="auto" w:fill="auto"/>
              <w:spacing w:before="0" w:line="200" w:lineRule="exact"/>
              <w:ind w:firstLine="0"/>
              <w:rPr>
                <w:rStyle w:val="210pt"/>
              </w:rPr>
            </w:pPr>
          </w:p>
          <w:p w:rsidR="004B2D7E" w:rsidRDefault="004B2D7E" w:rsidP="004B2D7E">
            <w:pPr>
              <w:pStyle w:val="20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 xml:space="preserve">         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D7E" w:rsidRDefault="004B2D7E" w:rsidP="004B2D7E">
            <w:pPr>
              <w:pStyle w:val="20"/>
              <w:shd w:val="clear" w:color="auto" w:fill="auto"/>
              <w:spacing w:before="0" w:line="220" w:lineRule="exact"/>
              <w:ind w:firstLine="0"/>
              <w:rPr>
                <w:rFonts w:eastAsia="Arial Unicode MS"/>
              </w:rPr>
            </w:pPr>
          </w:p>
          <w:p w:rsidR="004B2D7E" w:rsidRDefault="004B2D7E" w:rsidP="004B2D7E">
            <w:pPr>
              <w:pStyle w:val="20"/>
              <w:shd w:val="clear" w:color="auto" w:fill="auto"/>
              <w:spacing w:before="0" w:line="220" w:lineRule="exact"/>
              <w:ind w:firstLine="0"/>
              <w:rPr>
                <w:rFonts w:eastAsia="Arial Unicode MS"/>
              </w:rPr>
            </w:pPr>
          </w:p>
          <w:p w:rsidR="004B2D7E" w:rsidRDefault="004B2D7E" w:rsidP="004B2D7E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Fonts w:eastAsia="Arial Unicode MS"/>
              </w:rPr>
              <w:t>Планирование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D7E" w:rsidRDefault="004B2D7E" w:rsidP="004B2D7E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-4"/>
              </w:tabs>
              <w:spacing w:before="0" w:line="274" w:lineRule="exact"/>
              <w:jc w:val="both"/>
            </w:pPr>
            <w:r>
              <w:rPr>
                <w:rFonts w:eastAsia="Arial Unicode MS"/>
              </w:rPr>
              <w:t>«Модель трёх вопросов»</w:t>
            </w:r>
          </w:p>
          <w:p w:rsidR="004B2D7E" w:rsidRDefault="004B2D7E" w:rsidP="004B2D7E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902"/>
              </w:tabs>
              <w:spacing w:before="0" w:after="120" w:line="274" w:lineRule="exact"/>
            </w:pPr>
            <w:proofErr w:type="gramStart"/>
            <w:r>
              <w:rPr>
                <w:rFonts w:eastAsia="Arial Unicode MS"/>
              </w:rPr>
              <w:t xml:space="preserve">Составление «Системной паутинки» (виды деятельности, направленные на реализацию </w:t>
            </w:r>
            <w:proofErr w:type="spellStart"/>
            <w:r>
              <w:rPr>
                <w:rStyle w:val="210pt"/>
              </w:rPr>
              <w:t>проез</w:t>
            </w:r>
            <w:proofErr w:type="spellEnd"/>
            <w:r>
              <w:rPr>
                <w:rStyle w:val="210pt"/>
              </w:rPr>
              <w:t xml:space="preserve"> </w:t>
            </w:r>
            <w:r>
              <w:rPr>
                <w:rFonts w:eastAsia="Arial Unicode MS"/>
              </w:rPr>
              <w:t xml:space="preserve">базовые знания - дикие животные наших лесов, внешний вид, строение, поведенческие особенное повадки, издаваемые </w:t>
            </w:r>
            <w:r>
              <w:rPr>
                <w:rStyle w:val="210pt"/>
              </w:rPr>
              <w:t xml:space="preserve">звуки, способы добычи </w:t>
            </w:r>
            <w:proofErr w:type="spellStart"/>
            <w:r>
              <w:rPr>
                <w:rStyle w:val="210pt"/>
              </w:rPr>
              <w:t>пин</w:t>
            </w:r>
            <w:proofErr w:type="spellEnd"/>
            <w:r>
              <w:rPr>
                <w:rStyle w:val="210pt"/>
              </w:rPr>
              <w:t xml:space="preserve"> </w:t>
            </w:r>
            <w:r>
              <w:rPr>
                <w:rFonts w:eastAsia="Arial Unicode MS"/>
              </w:rPr>
              <w:t>жилище), значение (роли) животных в природе.)</w:t>
            </w:r>
            <w:proofErr w:type="gramEnd"/>
          </w:p>
          <w:p w:rsidR="004B2D7E" w:rsidRDefault="004B2D7E" w:rsidP="004B2D7E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0"/>
              </w:tabs>
              <w:spacing w:before="120"/>
              <w:jc w:val="both"/>
            </w:pPr>
            <w:r>
              <w:rPr>
                <w:rFonts w:eastAsia="Arial Unicode MS"/>
              </w:rPr>
              <w:t xml:space="preserve">Планирование конечного продукта. В данном </w:t>
            </w:r>
            <w:proofErr w:type="spellStart"/>
            <w:r>
              <w:rPr>
                <w:rFonts w:eastAsia="Arial Unicode MS"/>
              </w:rPr>
              <w:t>слу</w:t>
            </w:r>
            <w:proofErr w:type="spellEnd"/>
            <w:r>
              <w:rPr>
                <w:rFonts w:eastAsia="Arial Unicode MS"/>
              </w:rPr>
              <w:t xml:space="preserve"> кукольный театр «Теремок». </w:t>
            </w:r>
            <w:proofErr w:type="gramStart"/>
            <w:r>
              <w:rPr>
                <w:rFonts w:eastAsia="Arial Unicode MS"/>
              </w:rPr>
              <w:t xml:space="preserve">Совместная </w:t>
            </w:r>
            <w:proofErr w:type="spellStart"/>
            <w:r>
              <w:rPr>
                <w:rFonts w:eastAsia="Arial Unicode MS"/>
              </w:rPr>
              <w:t>деятельн</w:t>
            </w:r>
            <w:proofErr w:type="spellEnd"/>
            <w:r>
              <w:rPr>
                <w:rFonts w:eastAsia="Arial Unicode MS"/>
              </w:rPr>
              <w:t xml:space="preserve"> детей, воспитателей)</w:t>
            </w:r>
            <w:proofErr w:type="gramEnd"/>
          </w:p>
          <w:p w:rsidR="004B2D7E" w:rsidRDefault="004B2D7E" w:rsidP="004B2D7E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5"/>
              </w:tabs>
              <w:spacing w:before="0"/>
              <w:jc w:val="both"/>
            </w:pPr>
            <w:r>
              <w:rPr>
                <w:rFonts w:eastAsia="Arial Unicode MS"/>
              </w:rPr>
              <w:t>Календарное планирование</w:t>
            </w:r>
          </w:p>
        </w:tc>
      </w:tr>
      <w:tr w:rsidR="004B2D7E" w:rsidTr="004B2D7E">
        <w:trPr>
          <w:trHeight w:hRule="exact" w:val="138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D7E" w:rsidRDefault="004B2D7E" w:rsidP="004B2D7E">
            <w:pPr>
              <w:pStyle w:val="20"/>
              <w:shd w:val="clear" w:color="auto" w:fill="auto"/>
              <w:spacing w:before="0" w:line="200" w:lineRule="exact"/>
              <w:ind w:firstLine="0"/>
              <w:rPr>
                <w:rStyle w:val="210pt"/>
              </w:rPr>
            </w:pPr>
            <w:r>
              <w:rPr>
                <w:rStyle w:val="210pt"/>
              </w:rPr>
              <w:t xml:space="preserve">       </w:t>
            </w:r>
          </w:p>
          <w:p w:rsidR="004B2D7E" w:rsidRDefault="004B2D7E" w:rsidP="004B2D7E">
            <w:pPr>
              <w:pStyle w:val="20"/>
              <w:shd w:val="clear" w:color="auto" w:fill="auto"/>
              <w:spacing w:before="0" w:line="200" w:lineRule="exact"/>
              <w:ind w:firstLine="0"/>
              <w:rPr>
                <w:rStyle w:val="210pt"/>
              </w:rPr>
            </w:pPr>
          </w:p>
          <w:p w:rsidR="004B2D7E" w:rsidRDefault="004B2D7E" w:rsidP="004B2D7E">
            <w:pPr>
              <w:pStyle w:val="20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 xml:space="preserve">       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D7E" w:rsidRDefault="004B2D7E" w:rsidP="004B2D7E">
            <w:pPr>
              <w:pStyle w:val="20"/>
              <w:shd w:val="clear" w:color="auto" w:fill="auto"/>
              <w:spacing w:before="0" w:after="120" w:line="220" w:lineRule="exact"/>
              <w:ind w:firstLine="0"/>
            </w:pPr>
            <w:r>
              <w:rPr>
                <w:rFonts w:eastAsia="Arial Unicode MS"/>
              </w:rPr>
              <w:t>Реализация</w:t>
            </w:r>
          </w:p>
          <w:p w:rsidR="004B2D7E" w:rsidRDefault="004B2D7E" w:rsidP="004B2D7E">
            <w:pPr>
              <w:pStyle w:val="20"/>
              <w:shd w:val="clear" w:color="auto" w:fill="auto"/>
              <w:spacing w:before="120" w:line="220" w:lineRule="exact"/>
              <w:ind w:firstLine="0"/>
            </w:pPr>
            <w:r>
              <w:rPr>
                <w:rFonts w:eastAsia="Arial Unicode MS"/>
              </w:rPr>
              <w:t>проекта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D7E" w:rsidRDefault="004B2D7E" w:rsidP="004B2D7E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816"/>
              </w:tabs>
              <w:spacing w:before="0" w:line="274" w:lineRule="exact"/>
            </w:pPr>
            <w:r>
              <w:rPr>
                <w:rFonts w:eastAsia="Arial Unicode MS"/>
              </w:rPr>
              <w:t xml:space="preserve">Задача воспитателя: организация деятельности </w:t>
            </w:r>
            <w:proofErr w:type="gramStart"/>
            <w:r>
              <w:rPr>
                <w:rFonts w:eastAsia="Arial Unicode MS"/>
              </w:rPr>
              <w:t>дет</w:t>
            </w:r>
            <w:proofErr w:type="gramEnd"/>
            <w:r>
              <w:rPr>
                <w:rFonts w:eastAsia="Arial Unicode MS"/>
              </w:rPr>
              <w:t xml:space="preserve"> центрах активности, оснащение центров оборудованием и материалами в соответствии с те проекта:</w:t>
            </w:r>
          </w:p>
          <w:p w:rsidR="004B2D7E" w:rsidRDefault="004B2D7E" w:rsidP="004B2D7E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840"/>
              </w:tabs>
              <w:spacing w:before="0" w:line="274" w:lineRule="exact"/>
            </w:pPr>
            <w:r>
              <w:rPr>
                <w:rFonts w:eastAsia="Arial Unicode MS"/>
              </w:rPr>
              <w:t xml:space="preserve">Создание развивающей среды (оснащение </w:t>
            </w:r>
            <w:proofErr w:type="spellStart"/>
            <w:proofErr w:type="gramStart"/>
            <w:r>
              <w:rPr>
                <w:rFonts w:eastAsia="Arial Unicode MS"/>
              </w:rPr>
              <w:t>центро</w:t>
            </w:r>
            <w:proofErr w:type="spellEnd"/>
            <w:r>
              <w:rPr>
                <w:rFonts w:eastAsia="Arial Unicode MS"/>
              </w:rPr>
              <w:t xml:space="preserve"> в</w:t>
            </w:r>
            <w:proofErr w:type="gramEnd"/>
            <w:r>
              <w:rPr>
                <w:rFonts w:eastAsia="Arial Unicode MS"/>
              </w:rPr>
              <w:t xml:space="preserve"> активности);</w:t>
            </w:r>
          </w:p>
        </w:tc>
      </w:tr>
      <w:tr w:rsidR="004B2D7E" w:rsidTr="004B2D7E">
        <w:trPr>
          <w:trHeight w:hRule="exact" w:val="46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D7E" w:rsidRDefault="004B2D7E" w:rsidP="004B2D7E">
            <w:pPr>
              <w:pStyle w:val="20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 xml:space="preserve">      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D7E" w:rsidRDefault="004B2D7E" w:rsidP="004B2D7E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Fonts w:eastAsia="Arial Unicode MS"/>
              </w:rPr>
              <w:t>Презентация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D7E" w:rsidRDefault="004B2D7E" w:rsidP="004B2D7E">
            <w:pPr>
              <w:pStyle w:val="20"/>
              <w:numPr>
                <w:ilvl w:val="0"/>
                <w:numId w:val="15"/>
              </w:numPr>
              <w:shd w:val="clear" w:color="auto" w:fill="auto"/>
              <w:spacing w:before="0" w:line="220" w:lineRule="exact"/>
              <w:jc w:val="both"/>
            </w:pPr>
            <w:r>
              <w:rPr>
                <w:rFonts w:eastAsia="Arial Unicode MS"/>
              </w:rPr>
              <w:t>Презентация конечного продукта</w:t>
            </w:r>
          </w:p>
        </w:tc>
      </w:tr>
      <w:tr w:rsidR="004B2D7E" w:rsidTr="004B2D7E">
        <w:trPr>
          <w:trHeight w:hRule="exact" w:val="67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D7E" w:rsidRDefault="004B2D7E" w:rsidP="004B2D7E">
            <w:pPr>
              <w:pStyle w:val="20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 xml:space="preserve">      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2D7E" w:rsidRDefault="004B2D7E" w:rsidP="004B2D7E">
            <w:pPr>
              <w:pStyle w:val="20"/>
              <w:shd w:val="clear" w:color="auto" w:fill="auto"/>
              <w:spacing w:before="0" w:after="120" w:line="220" w:lineRule="exact"/>
              <w:ind w:firstLine="0"/>
            </w:pPr>
            <w:r>
              <w:rPr>
                <w:rFonts w:eastAsia="Arial Unicode MS"/>
              </w:rPr>
              <w:t>Завершение</w:t>
            </w:r>
          </w:p>
          <w:p w:rsidR="004B2D7E" w:rsidRDefault="004B2D7E" w:rsidP="004B2D7E">
            <w:pPr>
              <w:pStyle w:val="20"/>
              <w:shd w:val="clear" w:color="auto" w:fill="auto"/>
              <w:spacing w:before="120" w:line="220" w:lineRule="exact"/>
              <w:ind w:firstLine="0"/>
            </w:pPr>
            <w:r>
              <w:rPr>
                <w:rFonts w:eastAsia="Arial Unicode MS"/>
              </w:rPr>
              <w:t>проекта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D7E" w:rsidRDefault="004B2D7E" w:rsidP="004B2D7E">
            <w:pPr>
              <w:pStyle w:val="20"/>
              <w:numPr>
                <w:ilvl w:val="0"/>
                <w:numId w:val="16"/>
              </w:numPr>
              <w:shd w:val="clear" w:color="auto" w:fill="auto"/>
              <w:spacing w:before="0" w:line="220" w:lineRule="exact"/>
              <w:jc w:val="both"/>
            </w:pPr>
            <w:r>
              <w:rPr>
                <w:rFonts w:eastAsia="Arial Unicode MS"/>
              </w:rPr>
              <w:t>Анализ, подведение итогов</w:t>
            </w:r>
          </w:p>
        </w:tc>
      </w:tr>
    </w:tbl>
    <w:p w:rsidR="004B2D7E" w:rsidRDefault="004B2D7E" w:rsidP="004B2D7E">
      <w:pPr>
        <w:spacing w:line="20" w:lineRule="atLeast"/>
      </w:pPr>
    </w:p>
    <w:p w:rsidR="004B2D7E" w:rsidRDefault="004B2D7E" w:rsidP="004B2D7E">
      <w:pPr>
        <w:spacing w:line="20" w:lineRule="atLeast"/>
        <w:jc w:val="center"/>
        <w:rPr>
          <w:rFonts w:ascii="Times New Roman" w:hAnsi="Times New Roman" w:cs="Times New Roman"/>
          <w:b/>
        </w:rPr>
      </w:pPr>
      <w:r w:rsidRPr="004B2D7E">
        <w:rPr>
          <w:rFonts w:ascii="Times New Roman" w:hAnsi="Times New Roman" w:cs="Times New Roman"/>
          <w:b/>
        </w:rPr>
        <w:t>Содержание и этапы реализации проекта</w:t>
      </w:r>
    </w:p>
    <w:p w:rsidR="004B2D7E" w:rsidRDefault="004B2D7E" w:rsidP="004B2D7E">
      <w:pPr>
        <w:spacing w:line="20" w:lineRule="atLeas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18"/>
        <w:gridCol w:w="7257"/>
      </w:tblGrid>
      <w:tr w:rsidR="004B2D7E" w:rsidTr="004B2D7E">
        <w:trPr>
          <w:trHeight w:hRule="exact" w:val="302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D7E" w:rsidRDefault="004B2D7E" w:rsidP="004B2D7E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Fonts w:eastAsia="Arial Unicode MS"/>
              </w:rPr>
              <w:t>Сроки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D7E" w:rsidRDefault="004B2D7E" w:rsidP="004B2D7E">
            <w:pPr>
              <w:pStyle w:val="20"/>
              <w:shd w:val="clear" w:color="auto" w:fill="auto"/>
              <w:spacing w:before="0" w:line="220" w:lineRule="exact"/>
              <w:ind w:left="1680" w:firstLine="0"/>
            </w:pPr>
            <w:r>
              <w:rPr>
                <w:rFonts w:eastAsia="Arial Unicode MS"/>
              </w:rPr>
              <w:t>Действия по реализации проекта</w:t>
            </w:r>
          </w:p>
        </w:tc>
      </w:tr>
      <w:tr w:rsidR="004B2D7E" w:rsidTr="004B2D7E">
        <w:trPr>
          <w:trHeight w:hRule="exact" w:val="1397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D7E" w:rsidRDefault="004B2D7E" w:rsidP="004B2D7E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Fonts w:eastAsia="Arial Unicode MS"/>
              </w:rPr>
              <w:t>Октябрь,3- 4 неделя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D7E" w:rsidRDefault="004B2D7E" w:rsidP="004B2D7E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226"/>
              </w:tabs>
              <w:spacing w:before="0"/>
              <w:jc w:val="both"/>
            </w:pPr>
            <w:r>
              <w:rPr>
                <w:rFonts w:eastAsia="Arial Unicode MS"/>
              </w:rPr>
              <w:t>Беседы с детьми и родителями;</w:t>
            </w:r>
          </w:p>
          <w:p w:rsidR="004B2D7E" w:rsidRDefault="004B2D7E" w:rsidP="004B2D7E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173"/>
              </w:tabs>
              <w:spacing w:before="0"/>
              <w:jc w:val="both"/>
            </w:pPr>
            <w:r>
              <w:rPr>
                <w:rFonts w:eastAsia="Arial Unicode MS"/>
              </w:rPr>
              <w:t>Оформление информации для родителей</w:t>
            </w:r>
          </w:p>
          <w:p w:rsidR="004B2D7E" w:rsidRDefault="004B2D7E" w:rsidP="004B2D7E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106"/>
              </w:tabs>
              <w:spacing w:before="0"/>
              <w:jc w:val="both"/>
            </w:pPr>
            <w:r>
              <w:rPr>
                <w:rFonts w:eastAsia="Arial Unicode MS"/>
              </w:rPr>
              <w:t>Художественно-эстетическое развитие;</w:t>
            </w:r>
          </w:p>
          <w:p w:rsidR="004B2D7E" w:rsidRDefault="004B2D7E" w:rsidP="004B2D7E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182"/>
              </w:tabs>
              <w:spacing w:before="0"/>
              <w:jc w:val="both"/>
            </w:pPr>
            <w:r>
              <w:rPr>
                <w:rFonts w:eastAsia="Arial Unicode MS"/>
              </w:rPr>
              <w:t>Объявление конкурса «Дикие животные наших лесов</w:t>
            </w:r>
            <w:proofErr w:type="gramStart"/>
            <w:r>
              <w:rPr>
                <w:rFonts w:eastAsia="Arial Unicode MS"/>
              </w:rPr>
              <w:t xml:space="preserve">» (: </w:t>
            </w:r>
            <w:proofErr w:type="gramEnd"/>
            <w:r>
              <w:rPr>
                <w:rFonts w:eastAsia="Arial Unicode MS"/>
              </w:rPr>
              <w:t>бросового материала)</w:t>
            </w:r>
          </w:p>
        </w:tc>
      </w:tr>
      <w:tr w:rsidR="004B2D7E" w:rsidTr="004B2D7E">
        <w:trPr>
          <w:trHeight w:hRule="exact" w:val="1147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D7E" w:rsidRDefault="004B2D7E" w:rsidP="004B2D7E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Fonts w:eastAsia="Arial Unicode MS"/>
              </w:rPr>
              <w:t>Октябрь, 4 неделя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D7E" w:rsidRDefault="004B2D7E" w:rsidP="004B2D7E">
            <w:pPr>
              <w:pStyle w:val="20"/>
              <w:numPr>
                <w:ilvl w:val="0"/>
                <w:numId w:val="20"/>
              </w:numPr>
              <w:shd w:val="clear" w:color="auto" w:fill="auto"/>
              <w:spacing w:before="0"/>
              <w:jc w:val="both"/>
            </w:pPr>
            <w:r>
              <w:rPr>
                <w:rFonts w:eastAsia="Arial Unicode MS"/>
              </w:rPr>
              <w:t xml:space="preserve">Организация и проведение выставки «Дикие животные </w:t>
            </w:r>
            <w:r>
              <w:rPr>
                <w:rFonts w:eastAsia="Arial Unicode MS"/>
                <w:lang w:bidi="en-US"/>
              </w:rPr>
              <w:t xml:space="preserve">наших </w:t>
            </w:r>
            <w:r>
              <w:rPr>
                <w:rFonts w:eastAsia="Arial Unicode MS"/>
              </w:rPr>
              <w:t>лесов» (из бросового материала)</w:t>
            </w:r>
          </w:p>
          <w:p w:rsidR="004B2D7E" w:rsidRDefault="004B2D7E" w:rsidP="004B2D7E">
            <w:pPr>
              <w:pStyle w:val="20"/>
              <w:numPr>
                <w:ilvl w:val="0"/>
                <w:numId w:val="20"/>
              </w:numPr>
              <w:shd w:val="clear" w:color="auto" w:fill="auto"/>
              <w:spacing w:before="0"/>
            </w:pPr>
            <w:r>
              <w:rPr>
                <w:rFonts w:eastAsia="Arial Unicode MS"/>
              </w:rPr>
              <w:t>Подготовка к итоговому мероприятию Презентация проекта</w:t>
            </w:r>
          </w:p>
        </w:tc>
      </w:tr>
    </w:tbl>
    <w:p w:rsidR="004B2D7E" w:rsidRDefault="004B2D7E" w:rsidP="004B2D7E">
      <w:pPr>
        <w:spacing w:line="20" w:lineRule="atLeast"/>
        <w:jc w:val="center"/>
        <w:rPr>
          <w:rFonts w:ascii="Times New Roman" w:hAnsi="Times New Roman" w:cs="Times New Roman"/>
          <w:b/>
        </w:rPr>
      </w:pPr>
    </w:p>
    <w:p w:rsidR="004B2D7E" w:rsidRDefault="004B2D7E" w:rsidP="004B2D7E">
      <w:pPr>
        <w:spacing w:line="2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Системная паутинка проекта  «Дикие животные наших лесов»</w:t>
      </w:r>
    </w:p>
    <w:p w:rsidR="004B2D7E" w:rsidRDefault="004B2D7E" w:rsidP="004B2D7E">
      <w:pPr>
        <w:spacing w:line="20" w:lineRule="atLeas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51"/>
        <w:gridCol w:w="2664"/>
        <w:gridCol w:w="6960"/>
      </w:tblGrid>
      <w:tr w:rsidR="004B2D7E" w:rsidTr="004B2D7E">
        <w:trPr>
          <w:trHeight w:hRule="exact" w:val="57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D7E" w:rsidRDefault="004B2D7E" w:rsidP="004B2D7E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Fonts w:eastAsia="Arial Unicode MS"/>
              </w:rPr>
              <w:t>№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D7E" w:rsidRDefault="004B2D7E" w:rsidP="004B2D7E">
            <w:pPr>
              <w:pStyle w:val="20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Fonts w:eastAsia="Arial Unicode MS"/>
              </w:rPr>
              <w:t>Образовательная</w:t>
            </w:r>
          </w:p>
          <w:p w:rsidR="004B2D7E" w:rsidRDefault="004B2D7E" w:rsidP="004B2D7E">
            <w:pPr>
              <w:pStyle w:val="20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Fonts w:eastAsia="Arial Unicode MS"/>
              </w:rPr>
              <w:t>область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D7E" w:rsidRDefault="004B2D7E" w:rsidP="004B2D7E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Fonts w:eastAsia="Arial Unicode MS"/>
              </w:rPr>
              <w:t>Непосредственно образовательная деятельность</w:t>
            </w:r>
          </w:p>
        </w:tc>
      </w:tr>
      <w:tr w:rsidR="004B2D7E" w:rsidTr="004B2D7E">
        <w:trPr>
          <w:trHeight w:hRule="exact" w:val="201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D7E" w:rsidRDefault="004B2D7E" w:rsidP="004B2D7E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D7E" w:rsidRDefault="004B2D7E" w:rsidP="004B2D7E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Социально-</w:t>
            </w:r>
          </w:p>
          <w:p w:rsidR="004B2D7E" w:rsidRDefault="004B2D7E" w:rsidP="004B2D7E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коммуникативное</w:t>
            </w:r>
          </w:p>
          <w:p w:rsidR="004B2D7E" w:rsidRDefault="004B2D7E" w:rsidP="004B2D7E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развитие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D7E" w:rsidRDefault="004B2D7E" w:rsidP="004B2D7E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50"/>
              </w:tabs>
              <w:spacing w:before="0" w:after="60" w:line="220" w:lineRule="exact"/>
              <w:ind w:firstLine="0"/>
              <w:jc w:val="both"/>
            </w:pPr>
            <w:proofErr w:type="gramStart"/>
            <w:r>
              <w:rPr>
                <w:rFonts w:eastAsia="Arial Unicode MS"/>
              </w:rPr>
              <w:t>Беседа</w:t>
            </w:r>
            <w:proofErr w:type="gramEnd"/>
            <w:r>
              <w:rPr>
                <w:rFonts w:eastAsia="Arial Unicode MS"/>
              </w:rPr>
              <w:t xml:space="preserve"> «Какие звери водятся в наших лесах»</w:t>
            </w:r>
          </w:p>
          <w:p w:rsidR="004B2D7E" w:rsidRDefault="004B2D7E" w:rsidP="004B2D7E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50"/>
              </w:tabs>
              <w:spacing w:before="60" w:after="60" w:line="220" w:lineRule="exact"/>
              <w:ind w:firstLine="0"/>
              <w:jc w:val="both"/>
            </w:pPr>
            <w:r>
              <w:rPr>
                <w:rFonts w:eastAsia="Arial Unicode MS"/>
              </w:rPr>
              <w:t>Беседа «У кого какое жилище»</w:t>
            </w:r>
          </w:p>
          <w:p w:rsidR="004B2D7E" w:rsidRDefault="004B2D7E" w:rsidP="004B2D7E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50"/>
              </w:tabs>
              <w:spacing w:before="60"/>
              <w:ind w:left="480" w:hanging="480"/>
            </w:pPr>
            <w:r>
              <w:rPr>
                <w:rFonts w:eastAsia="Arial Unicode MS"/>
              </w:rPr>
              <w:t xml:space="preserve">Беседа «Как вести себя в лесу» (совместная деятельность ребёнка и родителей осенью: поездка </w:t>
            </w:r>
            <w:proofErr w:type="spellStart"/>
            <w:r>
              <w:rPr>
                <w:rFonts w:eastAsia="Arial Unicode MS"/>
              </w:rPr>
              <w:t>н</w:t>
            </w:r>
            <w:proofErr w:type="spellEnd"/>
            <w:r>
              <w:rPr>
                <w:rFonts w:eastAsia="Arial Unicode MS"/>
              </w:rPr>
              <w:t xml:space="preserve"> лес)</w:t>
            </w:r>
          </w:p>
          <w:p w:rsidR="004B2D7E" w:rsidRDefault="004B2D7E" w:rsidP="004B2D7E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46"/>
              </w:tabs>
              <w:spacing w:before="0"/>
              <w:ind w:firstLine="0"/>
              <w:jc w:val="both"/>
            </w:pPr>
            <w:r>
              <w:rPr>
                <w:rFonts w:eastAsia="Arial Unicode MS"/>
              </w:rPr>
              <w:t>Беседа «Кто как готовится к зиме»</w:t>
            </w:r>
          </w:p>
        </w:tc>
      </w:tr>
      <w:tr w:rsidR="004B2D7E" w:rsidTr="004B2D7E">
        <w:trPr>
          <w:trHeight w:hRule="exact" w:val="232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D7E" w:rsidRDefault="004B2D7E" w:rsidP="004B2D7E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D7E" w:rsidRDefault="004B2D7E" w:rsidP="004B2D7E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Художественно</w:t>
            </w:r>
            <w:r>
              <w:rPr>
                <w:rStyle w:val="212pt"/>
              </w:rPr>
              <w:softHyphen/>
            </w:r>
          </w:p>
          <w:p w:rsidR="004B2D7E" w:rsidRDefault="004B2D7E" w:rsidP="004B2D7E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эстетическое</w:t>
            </w:r>
          </w:p>
          <w:p w:rsidR="004B2D7E" w:rsidRDefault="004B2D7E" w:rsidP="004B2D7E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развитие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D7E" w:rsidRDefault="004B2D7E" w:rsidP="004B2D7E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346"/>
              </w:tabs>
              <w:spacing w:before="0"/>
              <w:ind w:left="480" w:hanging="480"/>
            </w:pPr>
            <w:r>
              <w:rPr>
                <w:rFonts w:eastAsia="Arial Unicode MS"/>
              </w:rPr>
              <w:t>Рисование: « Животные в лесу», «Белка готовится к зиме», «Медвежата», «Зайцы»</w:t>
            </w:r>
          </w:p>
          <w:p w:rsidR="004B2D7E" w:rsidRDefault="004B2D7E" w:rsidP="004B2D7E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346"/>
              </w:tabs>
              <w:spacing w:before="0" w:after="60" w:line="220" w:lineRule="exact"/>
              <w:ind w:firstLine="0"/>
              <w:jc w:val="both"/>
            </w:pPr>
            <w:r>
              <w:rPr>
                <w:rFonts w:eastAsia="Arial Unicode MS"/>
              </w:rPr>
              <w:t>Лепка «Дикие животные»</w:t>
            </w:r>
          </w:p>
          <w:p w:rsidR="004B2D7E" w:rsidRDefault="004B2D7E" w:rsidP="004B2D7E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08"/>
              </w:tabs>
              <w:spacing w:before="60" w:line="288" w:lineRule="exact"/>
              <w:ind w:firstLine="0"/>
              <w:jc w:val="both"/>
            </w:pPr>
            <w:r>
              <w:rPr>
                <w:rFonts w:eastAsia="Arial Unicode MS"/>
              </w:rPr>
              <w:t xml:space="preserve">Аппликация «Лиса» </w:t>
            </w:r>
            <w:proofErr w:type="gramStart"/>
            <w:r>
              <w:rPr>
                <w:rFonts w:eastAsia="Arial Unicode MS"/>
              </w:rPr>
              <w:t xml:space="preserve">( </w:t>
            </w:r>
            <w:proofErr w:type="gramEnd"/>
            <w:r>
              <w:rPr>
                <w:rFonts w:eastAsia="Arial Unicode MS"/>
              </w:rPr>
              <w:t>из ладошек)</w:t>
            </w:r>
          </w:p>
          <w:p w:rsidR="004B2D7E" w:rsidRDefault="004B2D7E" w:rsidP="004B2D7E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08"/>
              </w:tabs>
              <w:spacing w:before="0" w:line="288" w:lineRule="exact"/>
              <w:ind w:left="480" w:hanging="480"/>
            </w:pPr>
            <w:r>
              <w:rPr>
                <w:rFonts w:eastAsia="Arial Unicode MS"/>
              </w:rPr>
              <w:t>Конструирование «Теремок для всех зверей», «Зоопарк для животных»</w:t>
            </w:r>
          </w:p>
          <w:p w:rsidR="004B2D7E" w:rsidRDefault="004B2D7E" w:rsidP="004B2D7E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350"/>
              </w:tabs>
              <w:spacing w:before="0" w:line="288" w:lineRule="exact"/>
              <w:ind w:firstLine="0"/>
              <w:jc w:val="both"/>
            </w:pPr>
            <w:r>
              <w:rPr>
                <w:rFonts w:eastAsia="Arial Unicode MS"/>
              </w:rPr>
              <w:t>Разучивание текста сказки « Теремок»</w:t>
            </w:r>
          </w:p>
          <w:p w:rsidR="004B2D7E" w:rsidRDefault="004B2D7E" w:rsidP="004B2D7E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350"/>
              </w:tabs>
              <w:spacing w:before="0" w:line="220" w:lineRule="exact"/>
              <w:ind w:firstLine="0"/>
              <w:jc w:val="both"/>
            </w:pPr>
            <w:r>
              <w:rPr>
                <w:rFonts w:eastAsia="Arial Unicode MS"/>
              </w:rPr>
              <w:t>Обводка и штриховка зверей</w:t>
            </w:r>
          </w:p>
        </w:tc>
      </w:tr>
      <w:tr w:rsidR="004B2D7E" w:rsidTr="004B2D7E">
        <w:trPr>
          <w:trHeight w:hRule="exact" w:val="531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D7E" w:rsidRDefault="004B2D7E" w:rsidP="004B2D7E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D7E" w:rsidRDefault="004B2D7E" w:rsidP="004B2D7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Речевое развитие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D7E" w:rsidRDefault="004B2D7E" w:rsidP="004B2D7E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  <w:spacing w:before="0" w:after="60" w:line="220" w:lineRule="exact"/>
              <w:jc w:val="both"/>
            </w:pPr>
            <w:r>
              <w:rPr>
                <w:rFonts w:eastAsia="Arial Unicode MS"/>
              </w:rPr>
              <w:t>Заучивание: Е. Трутнева “Белкина кладовка”,</w:t>
            </w:r>
          </w:p>
          <w:p w:rsidR="004B2D7E" w:rsidRDefault="004B2D7E" w:rsidP="004B2D7E">
            <w:pPr>
              <w:pStyle w:val="20"/>
              <w:numPr>
                <w:ilvl w:val="0"/>
                <w:numId w:val="11"/>
              </w:numPr>
              <w:shd w:val="clear" w:color="auto" w:fill="auto"/>
              <w:spacing w:before="60" w:after="240" w:line="283" w:lineRule="exact"/>
            </w:pPr>
            <w:r>
              <w:rPr>
                <w:rFonts w:eastAsia="Arial Unicode MS"/>
              </w:rPr>
              <w:t xml:space="preserve">В.Степанов “Как живете? Что жуете?”, И. </w:t>
            </w:r>
            <w:proofErr w:type="spellStart"/>
            <w:r>
              <w:rPr>
                <w:rFonts w:eastAsia="Arial Unicode MS"/>
              </w:rPr>
              <w:t>Токмаковз</w:t>
            </w:r>
            <w:proofErr w:type="spellEnd"/>
            <w:r>
              <w:rPr>
                <w:rFonts w:eastAsia="Arial Unicode MS"/>
              </w:rPr>
              <w:t xml:space="preserve"> “Медведь”, А. Блок “Зайчик”.</w:t>
            </w:r>
          </w:p>
          <w:p w:rsidR="004B2D7E" w:rsidRDefault="004B2D7E" w:rsidP="004B2D7E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50"/>
              </w:tabs>
              <w:ind w:left="360"/>
            </w:pPr>
            <w:r>
              <w:rPr>
                <w:rFonts w:eastAsia="Arial Unicode MS"/>
              </w:rPr>
              <w:t xml:space="preserve">Чтение детям русских народных сказок: </w:t>
            </w:r>
            <w:proofErr w:type="gramStart"/>
            <w:r>
              <w:rPr>
                <w:rFonts w:eastAsia="Arial Unicode MS"/>
              </w:rPr>
              <w:t xml:space="preserve">“Лиса и во. к”.. “Заяц - </w:t>
            </w:r>
            <w:proofErr w:type="spellStart"/>
            <w:r>
              <w:rPr>
                <w:rFonts w:eastAsia="Arial Unicode MS"/>
              </w:rPr>
              <w:t>хваста</w:t>
            </w:r>
            <w:proofErr w:type="spellEnd"/>
            <w:r>
              <w:rPr>
                <w:rFonts w:eastAsia="Arial Unicode MS"/>
              </w:rPr>
              <w:t>”, “</w:t>
            </w:r>
            <w:proofErr w:type="spellStart"/>
            <w:r>
              <w:rPr>
                <w:rFonts w:eastAsia="Arial Unicode MS"/>
              </w:rPr>
              <w:t>Заюшкина</w:t>
            </w:r>
            <w:proofErr w:type="spellEnd"/>
            <w:r>
              <w:rPr>
                <w:rFonts w:eastAsia="Arial Unicode MS"/>
              </w:rPr>
              <w:t xml:space="preserve"> избушка”, “Три медведя”, “Кот, петух и лиса”, “Лиса и журавль”; </w:t>
            </w:r>
            <w:proofErr w:type="spellStart"/>
            <w:r>
              <w:rPr>
                <w:rFonts w:eastAsia="Arial Unicode MS"/>
              </w:rPr>
              <w:t>стихотворен</w:t>
            </w:r>
            <w:proofErr w:type="spellEnd"/>
            <w:r>
              <w:rPr>
                <w:rFonts w:eastAsia="Arial Unicode MS"/>
              </w:rPr>
              <w:t xml:space="preserve"> </w:t>
            </w:r>
            <w:r>
              <w:rPr>
                <w:rStyle w:val="23"/>
              </w:rPr>
              <w:t>/ей Н.К</w:t>
            </w:r>
            <w:r>
              <w:rPr>
                <w:rFonts w:eastAsia="Arial Unicode MS"/>
              </w:rPr>
              <w:t>остарев “Бобер”, П. Воронько “Хитрый ежик”; рассказов В.Бианки и др.</w:t>
            </w:r>
            <w:proofErr w:type="gramEnd"/>
          </w:p>
          <w:p w:rsidR="004B2D7E" w:rsidRDefault="004B2D7E" w:rsidP="004B2D7E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403"/>
              </w:tabs>
              <w:spacing w:before="0" w:line="274" w:lineRule="exact"/>
              <w:ind w:left="360"/>
            </w:pPr>
            <w:r>
              <w:rPr>
                <w:rFonts w:eastAsia="Arial Unicode MS"/>
              </w:rPr>
              <w:t>Чтение произведений: Я. Тайца «Белка», «Волк», «Лиса», М. Пришвина «</w:t>
            </w:r>
            <w:proofErr w:type="spellStart"/>
            <w:r>
              <w:rPr>
                <w:rFonts w:eastAsia="Arial Unicode MS"/>
              </w:rPr>
              <w:t>Лисичкин</w:t>
            </w:r>
            <w:proofErr w:type="spellEnd"/>
            <w:r>
              <w:rPr>
                <w:rFonts w:eastAsia="Arial Unicode MS"/>
              </w:rPr>
              <w:t xml:space="preserve"> хлеб»</w:t>
            </w:r>
          </w:p>
          <w:p w:rsidR="004B2D7E" w:rsidRDefault="004B2D7E" w:rsidP="004B2D7E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46"/>
              </w:tabs>
              <w:spacing w:before="0" w:line="274" w:lineRule="exact"/>
              <w:ind w:left="360"/>
            </w:pPr>
            <w:proofErr w:type="gramStart"/>
            <w:r>
              <w:rPr>
                <w:rFonts w:eastAsia="Arial Unicode MS"/>
              </w:rPr>
              <w:t>Работа по словообразованию: волк - волчица - волчонок (волчата); заяц - зайчиха - зайчонок (зайчата и т.д.;</w:t>
            </w:r>
            <w:proofErr w:type="gramEnd"/>
          </w:p>
          <w:p w:rsidR="004B2D7E" w:rsidRDefault="004B2D7E" w:rsidP="004B2D7E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50"/>
              </w:tabs>
              <w:spacing w:before="0" w:line="274" w:lineRule="exact"/>
              <w:ind w:left="360"/>
            </w:pPr>
            <w:r>
              <w:rPr>
                <w:rFonts w:eastAsia="Arial Unicode MS"/>
              </w:rPr>
              <w:t>Работа по согласованию существительных множественного числа с числительными (один зайчонок, два зайчонка, десять зайчат т.д.).</w:t>
            </w:r>
          </w:p>
          <w:p w:rsidR="004B2D7E" w:rsidRDefault="004B2D7E" w:rsidP="004B2D7E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55"/>
              </w:tabs>
              <w:spacing w:before="0" w:line="274" w:lineRule="exact"/>
              <w:ind w:left="360"/>
            </w:pPr>
            <w:r>
              <w:rPr>
                <w:rFonts w:eastAsia="Arial Unicode MS"/>
              </w:rPr>
              <w:t>Составление рассказов по сюжетным картинам «Волки», « Лисица».</w:t>
            </w:r>
          </w:p>
          <w:p w:rsidR="004B2D7E" w:rsidRDefault="004B2D7E" w:rsidP="004B2D7E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50"/>
              </w:tabs>
              <w:spacing w:before="0" w:line="274" w:lineRule="exact"/>
              <w:ind w:left="360"/>
              <w:jc w:val="both"/>
            </w:pPr>
            <w:r>
              <w:rPr>
                <w:rFonts w:eastAsia="Arial Unicode MS"/>
              </w:rPr>
              <w:t>Пересказ рассказа В. Бианки «Купание медвежат</w:t>
            </w:r>
            <w:proofErr w:type="gramStart"/>
            <w:r>
              <w:rPr>
                <w:rFonts w:eastAsia="Arial Unicode MS"/>
              </w:rPr>
              <w:t>:-,</w:t>
            </w:r>
            <w:proofErr w:type="gramEnd"/>
          </w:p>
          <w:p w:rsidR="004B2D7E" w:rsidRPr="004B2D7E" w:rsidRDefault="004B2D7E" w:rsidP="004B2D7E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350"/>
              </w:tabs>
              <w:spacing w:before="0" w:line="274" w:lineRule="exact"/>
              <w:jc w:val="both"/>
            </w:pPr>
            <w:r>
              <w:rPr>
                <w:rFonts w:eastAsia="Arial Unicode MS"/>
              </w:rPr>
              <w:t>Разучивание слов к кукольному спектаклю «Теремок»</w:t>
            </w:r>
          </w:p>
          <w:p w:rsidR="004B2D7E" w:rsidRDefault="004B2D7E" w:rsidP="004B2D7E">
            <w:pPr>
              <w:pStyle w:val="20"/>
              <w:shd w:val="clear" w:color="auto" w:fill="auto"/>
              <w:tabs>
                <w:tab w:val="left" w:pos="350"/>
              </w:tabs>
              <w:spacing w:before="0" w:line="274" w:lineRule="exact"/>
              <w:ind w:firstLine="0"/>
              <w:jc w:val="both"/>
              <w:rPr>
                <w:rFonts w:eastAsia="Arial Unicode MS"/>
              </w:rPr>
            </w:pPr>
          </w:p>
          <w:p w:rsidR="004B2D7E" w:rsidRDefault="004B2D7E" w:rsidP="004B2D7E">
            <w:pPr>
              <w:pStyle w:val="20"/>
              <w:shd w:val="clear" w:color="auto" w:fill="auto"/>
              <w:tabs>
                <w:tab w:val="left" w:pos="350"/>
              </w:tabs>
              <w:spacing w:before="0" w:line="274" w:lineRule="exact"/>
              <w:ind w:firstLine="0"/>
              <w:jc w:val="both"/>
            </w:pPr>
          </w:p>
        </w:tc>
      </w:tr>
      <w:tr w:rsidR="004B2D7E" w:rsidTr="004B2D7E">
        <w:trPr>
          <w:trHeight w:hRule="exact" w:val="326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D7E" w:rsidRDefault="004B2D7E" w:rsidP="004B2D7E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D7E" w:rsidRDefault="004B2D7E" w:rsidP="004B2D7E">
            <w:pPr>
              <w:pStyle w:val="20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12pt"/>
              </w:rPr>
              <w:t>Познавательное</w:t>
            </w:r>
          </w:p>
          <w:p w:rsidR="004B2D7E" w:rsidRDefault="004B2D7E" w:rsidP="004B2D7E">
            <w:pPr>
              <w:pStyle w:val="20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12pt"/>
              </w:rPr>
              <w:t>развитие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D7E" w:rsidRDefault="004B2D7E" w:rsidP="004B2D7E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835"/>
              </w:tabs>
              <w:spacing w:before="0" w:after="120"/>
            </w:pPr>
            <w:r>
              <w:rPr>
                <w:rFonts w:eastAsia="Arial Unicode MS"/>
              </w:rPr>
              <w:t xml:space="preserve">Решение арифметических задач (до 4), счет </w:t>
            </w:r>
            <w:proofErr w:type="gramStart"/>
            <w:r>
              <w:rPr>
                <w:rFonts w:eastAsia="Arial Unicode MS"/>
              </w:rPr>
              <w:t>фиг</w:t>
            </w:r>
            <w:proofErr w:type="gramEnd"/>
            <w:r>
              <w:rPr>
                <w:rFonts w:eastAsia="Arial Unicode MS"/>
              </w:rPr>
              <w:t xml:space="preserve"> го животных до 5-6(сочетание числительного с существительным), сравнение по высоте, величине, ориентировка в пространстве.</w:t>
            </w:r>
          </w:p>
          <w:p w:rsidR="004B2D7E" w:rsidRDefault="004B2D7E" w:rsidP="004B2D7E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55"/>
              </w:tabs>
              <w:spacing w:before="120" w:after="120" w:line="220" w:lineRule="exact"/>
              <w:jc w:val="both"/>
            </w:pPr>
            <w:r>
              <w:rPr>
                <w:rFonts w:eastAsia="Arial Unicode MS"/>
              </w:rPr>
              <w:t>Беседы об особенностях животных;</w:t>
            </w:r>
          </w:p>
          <w:p w:rsidR="004B2D7E" w:rsidRDefault="004B2D7E" w:rsidP="004B2D7E">
            <w:pPr>
              <w:pStyle w:val="20"/>
              <w:numPr>
                <w:ilvl w:val="0"/>
                <w:numId w:val="13"/>
              </w:numPr>
              <w:shd w:val="clear" w:color="auto" w:fill="auto"/>
              <w:spacing w:before="0"/>
              <w:ind w:right="480"/>
            </w:pPr>
            <w:r>
              <w:rPr>
                <w:rFonts w:eastAsia="Arial Unicode MS"/>
              </w:rPr>
              <w:t>Беседы: «Жизнь животных в лесу», «</w:t>
            </w:r>
            <w:proofErr w:type="gramStart"/>
            <w:r>
              <w:rPr>
                <w:rFonts w:eastAsia="Arial Unicode MS"/>
              </w:rPr>
              <w:t>Кто</w:t>
            </w:r>
            <w:proofErr w:type="gramEnd"/>
            <w:r>
              <w:rPr>
                <w:rFonts w:eastAsia="Arial Unicode MS"/>
              </w:rPr>
              <w:t xml:space="preserve"> где</w:t>
            </w:r>
            <w:r>
              <w:t xml:space="preserve"> живет?», «Дикие животные и их детеныши». « В гостях у белочки», «Как лесные звери - медведь белка готовятся к зиме»</w:t>
            </w:r>
          </w:p>
          <w:p w:rsidR="004B2D7E" w:rsidRDefault="004B2D7E" w:rsidP="004B2D7E">
            <w:pPr>
              <w:pStyle w:val="20"/>
              <w:numPr>
                <w:ilvl w:val="0"/>
                <w:numId w:val="13"/>
              </w:numPr>
              <w:shd w:val="clear" w:color="auto" w:fill="auto"/>
              <w:spacing w:before="0" w:after="773" w:line="274" w:lineRule="exact"/>
              <w:ind w:right="480"/>
            </w:pPr>
            <w:r>
              <w:t>Дидактические игры: «Чья мама?», «Кто, где живет?», «Кто, что любит?», «Исключение лишнего», «Чьи следы?»</w:t>
            </w:r>
          </w:p>
          <w:p w:rsidR="004B2D7E" w:rsidRDefault="004B2D7E" w:rsidP="004B2D7E">
            <w:pPr>
              <w:pStyle w:val="20"/>
              <w:shd w:val="clear" w:color="auto" w:fill="auto"/>
              <w:tabs>
                <w:tab w:val="left" w:pos="355"/>
              </w:tabs>
              <w:spacing w:before="120" w:line="220" w:lineRule="exact"/>
              <w:ind w:firstLine="0"/>
              <w:jc w:val="both"/>
            </w:pPr>
          </w:p>
        </w:tc>
      </w:tr>
      <w:tr w:rsidR="004B2D7E" w:rsidTr="004B2D7E">
        <w:trPr>
          <w:trHeight w:hRule="exact" w:val="214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D7E" w:rsidRDefault="004B2D7E" w:rsidP="004B2D7E">
            <w:pPr>
              <w:pStyle w:val="20"/>
              <w:shd w:val="clear" w:color="auto" w:fill="auto"/>
              <w:spacing w:before="0" w:line="220" w:lineRule="exact"/>
              <w:ind w:firstLine="0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D7E" w:rsidRDefault="004B2D7E" w:rsidP="004B2D7E">
            <w:pPr>
              <w:pStyle w:val="10"/>
              <w:shd w:val="clear" w:color="auto" w:fill="auto"/>
              <w:spacing w:line="240" w:lineRule="exact"/>
            </w:pPr>
          </w:p>
          <w:p w:rsidR="004B2D7E" w:rsidRDefault="004B2D7E" w:rsidP="004B2D7E">
            <w:pPr>
              <w:pStyle w:val="10"/>
              <w:shd w:val="clear" w:color="auto" w:fill="auto"/>
              <w:spacing w:line="240" w:lineRule="exact"/>
            </w:pPr>
          </w:p>
          <w:p w:rsidR="004B2D7E" w:rsidRDefault="004B2D7E" w:rsidP="004B2D7E">
            <w:pPr>
              <w:pStyle w:val="10"/>
              <w:shd w:val="clear" w:color="auto" w:fill="auto"/>
              <w:spacing w:line="240" w:lineRule="exact"/>
            </w:pPr>
            <w:r>
              <w:t>Физическое развитие</w:t>
            </w:r>
          </w:p>
          <w:p w:rsidR="004B2D7E" w:rsidRDefault="004B2D7E" w:rsidP="004B2D7E">
            <w:pPr>
              <w:pStyle w:val="20"/>
              <w:shd w:val="clear" w:color="auto" w:fill="auto"/>
              <w:spacing w:before="0" w:after="120" w:line="240" w:lineRule="exact"/>
              <w:ind w:firstLine="0"/>
              <w:jc w:val="center"/>
              <w:rPr>
                <w:rStyle w:val="212pt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D7E" w:rsidRDefault="004B2D7E" w:rsidP="004B2D7E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 w:line="283" w:lineRule="exact"/>
              <w:ind w:right="480"/>
            </w:pPr>
            <w:r>
              <w:t xml:space="preserve">Подвижные игры «Гуси и волк», «У медведя </w:t>
            </w:r>
            <w:proofErr w:type="gramStart"/>
            <w:r>
              <w:t>во</w:t>
            </w:r>
            <w:proofErr w:type="gramEnd"/>
            <w:r>
              <w:t xml:space="preserve"> бор; «Бездомный заяц», «Охотник и лиса»</w:t>
            </w:r>
          </w:p>
          <w:p w:rsidR="004B2D7E" w:rsidRDefault="004B2D7E" w:rsidP="004B2D7E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 w:line="283" w:lineRule="exact"/>
              <w:ind w:right="480"/>
            </w:pPr>
            <w:r>
              <w:t>Пальчиковая гимнастика «</w:t>
            </w:r>
            <w:proofErr w:type="spellStart"/>
            <w:r>
              <w:t>Белочкин</w:t>
            </w:r>
            <w:proofErr w:type="spellEnd"/>
            <w:r>
              <w:t xml:space="preserve"> запас», «Сидит белка на тележке»</w:t>
            </w:r>
          </w:p>
          <w:p w:rsidR="004B2D7E" w:rsidRDefault="004B2D7E" w:rsidP="004B2D7E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 w:after="848" w:line="283" w:lineRule="exact"/>
            </w:pPr>
            <w:r>
              <w:t>Физкультминутки: «Дикие животные», «Звериная зарядка», « Заяц Егорка», «Зайка беленький сидит» Зарядка для животных</w:t>
            </w:r>
          </w:p>
          <w:p w:rsidR="004B2D7E" w:rsidRDefault="004B2D7E" w:rsidP="004B2D7E">
            <w:pPr>
              <w:pStyle w:val="20"/>
              <w:shd w:val="clear" w:color="auto" w:fill="auto"/>
              <w:tabs>
                <w:tab w:val="left" w:pos="835"/>
              </w:tabs>
              <w:spacing w:before="0" w:after="120"/>
              <w:ind w:firstLine="0"/>
              <w:rPr>
                <w:rFonts w:eastAsia="Arial Unicode MS"/>
              </w:rPr>
            </w:pPr>
          </w:p>
        </w:tc>
      </w:tr>
    </w:tbl>
    <w:p w:rsidR="004B2D7E" w:rsidRDefault="004B2D7E" w:rsidP="004B2D7E">
      <w:pPr>
        <w:rPr>
          <w:sz w:val="2"/>
          <w:szCs w:val="2"/>
        </w:rPr>
      </w:pPr>
    </w:p>
    <w:p w:rsidR="004B2D7E" w:rsidRDefault="004B2D7E" w:rsidP="004B2D7E">
      <w:pPr>
        <w:spacing w:line="20" w:lineRule="atLeast"/>
        <w:jc w:val="center"/>
        <w:rPr>
          <w:rFonts w:ascii="Times New Roman" w:hAnsi="Times New Roman" w:cs="Times New Roman"/>
          <w:b/>
        </w:rPr>
      </w:pPr>
    </w:p>
    <w:p w:rsidR="004B2D7E" w:rsidRDefault="004B2D7E" w:rsidP="004B2D7E">
      <w:pPr>
        <w:spacing w:line="20" w:lineRule="atLeast"/>
        <w:jc w:val="center"/>
        <w:rPr>
          <w:rFonts w:ascii="Times New Roman" w:hAnsi="Times New Roman" w:cs="Times New Roman"/>
          <w:b/>
        </w:rPr>
      </w:pPr>
    </w:p>
    <w:p w:rsidR="004B2D7E" w:rsidRPr="00517DC7" w:rsidRDefault="00517DC7" w:rsidP="00517DC7">
      <w:pPr>
        <w:spacing w:line="100" w:lineRule="atLeast"/>
        <w:ind w:firstLine="57"/>
        <w:contextualSpacing/>
        <w:jc w:val="center"/>
        <w:rPr>
          <w:rFonts w:ascii="Times New Roman" w:hAnsi="Times New Roman" w:cs="Times New Roman"/>
          <w:b/>
        </w:rPr>
      </w:pPr>
      <w:r w:rsidRPr="00517DC7">
        <w:rPr>
          <w:rFonts w:ascii="Times New Roman" w:hAnsi="Times New Roman" w:cs="Times New Roman"/>
          <w:b/>
        </w:rPr>
        <w:t>Методическое обеспечение проектной деятельности.</w:t>
      </w:r>
    </w:p>
    <w:p w:rsidR="004B2D7E" w:rsidRDefault="004B2D7E" w:rsidP="004B2D7E">
      <w:pPr>
        <w:pStyle w:val="20"/>
        <w:numPr>
          <w:ilvl w:val="0"/>
          <w:numId w:val="24"/>
        </w:numPr>
        <w:shd w:val="clear" w:color="auto" w:fill="auto"/>
        <w:tabs>
          <w:tab w:val="left" w:pos="1257"/>
        </w:tabs>
        <w:spacing w:before="0" w:line="274" w:lineRule="exact"/>
        <w:ind w:left="900" w:firstLine="0"/>
        <w:jc w:val="both"/>
      </w:pPr>
      <w:r>
        <w:t>Агеева С.И. Обучение с увлечением. Части 1 и 2. М.: Лайда, 1995.</w:t>
      </w:r>
    </w:p>
    <w:p w:rsidR="004B2D7E" w:rsidRDefault="004B2D7E" w:rsidP="004B2D7E">
      <w:pPr>
        <w:pStyle w:val="20"/>
        <w:numPr>
          <w:ilvl w:val="0"/>
          <w:numId w:val="24"/>
        </w:numPr>
        <w:shd w:val="clear" w:color="auto" w:fill="auto"/>
        <w:tabs>
          <w:tab w:val="left" w:pos="1257"/>
        </w:tabs>
        <w:spacing w:before="0" w:line="274" w:lineRule="exact"/>
        <w:ind w:left="900" w:firstLine="0"/>
        <w:jc w:val="both"/>
      </w:pPr>
      <w:r>
        <w:t xml:space="preserve">Волина В. Праздник Букваря. М.: </w:t>
      </w:r>
      <w:r>
        <w:rPr>
          <w:lang w:val="en-US" w:bidi="en-US"/>
        </w:rPr>
        <w:t>ACT</w:t>
      </w:r>
      <w:r w:rsidRPr="00FA03EE">
        <w:rPr>
          <w:lang w:bidi="en-US"/>
        </w:rPr>
        <w:t xml:space="preserve"> </w:t>
      </w:r>
      <w:r>
        <w:t>- ПРЕСС, 1996.</w:t>
      </w:r>
    </w:p>
    <w:p w:rsidR="004B2D7E" w:rsidRDefault="004B2D7E" w:rsidP="004B2D7E">
      <w:pPr>
        <w:pStyle w:val="20"/>
        <w:numPr>
          <w:ilvl w:val="0"/>
          <w:numId w:val="24"/>
        </w:numPr>
        <w:shd w:val="clear" w:color="auto" w:fill="auto"/>
        <w:tabs>
          <w:tab w:val="left" w:pos="1257"/>
        </w:tabs>
        <w:spacing w:before="0" w:line="274" w:lineRule="exact"/>
        <w:ind w:left="900" w:firstLine="0"/>
        <w:jc w:val="both"/>
      </w:pPr>
      <w:proofErr w:type="spellStart"/>
      <w:r>
        <w:t>Скорлупова</w:t>
      </w:r>
      <w:proofErr w:type="spellEnd"/>
      <w:r>
        <w:t xml:space="preserve"> О.А. Дикие животные. М.: Издательство Скрипторий, 2006.</w:t>
      </w:r>
    </w:p>
    <w:p w:rsidR="004B2D7E" w:rsidRDefault="004B2D7E" w:rsidP="004B2D7E">
      <w:pPr>
        <w:pStyle w:val="20"/>
        <w:numPr>
          <w:ilvl w:val="0"/>
          <w:numId w:val="24"/>
        </w:numPr>
        <w:shd w:val="clear" w:color="auto" w:fill="auto"/>
        <w:tabs>
          <w:tab w:val="left" w:pos="1257"/>
        </w:tabs>
        <w:spacing w:before="0" w:line="274" w:lineRule="exact"/>
        <w:ind w:left="900" w:firstLine="0"/>
        <w:jc w:val="both"/>
      </w:pPr>
      <w:r>
        <w:t>Сладков Н. Разговоры о животных. М.: “Стрекоза - Пресс”, 2002.</w:t>
      </w:r>
    </w:p>
    <w:p w:rsidR="004B2D7E" w:rsidRDefault="004B2D7E" w:rsidP="004B2D7E">
      <w:pPr>
        <w:pStyle w:val="20"/>
        <w:numPr>
          <w:ilvl w:val="0"/>
          <w:numId w:val="24"/>
        </w:numPr>
        <w:shd w:val="clear" w:color="auto" w:fill="auto"/>
        <w:tabs>
          <w:tab w:val="left" w:pos="1257"/>
        </w:tabs>
        <w:spacing w:before="0" w:line="274" w:lineRule="exact"/>
        <w:ind w:left="1260"/>
      </w:pPr>
      <w:r>
        <w:t>Соболева А.В. Загадки - смекалки. Практическое пособие для логопедов, воспитателей и родителей. М.: Издательство “Гном и Д”, 2000г.</w:t>
      </w:r>
    </w:p>
    <w:p w:rsidR="00AB062E" w:rsidRPr="004B2D7E" w:rsidRDefault="004B2D7E" w:rsidP="004B2D7E">
      <w:pPr>
        <w:spacing w:line="20" w:lineRule="atLeast"/>
        <w:jc w:val="center"/>
        <w:rPr>
          <w:rFonts w:ascii="Times New Roman" w:hAnsi="Times New Roman" w:cs="Times New Roman"/>
          <w:b/>
        </w:rPr>
      </w:pPr>
      <w:r w:rsidRPr="004B2D7E">
        <w:rPr>
          <w:rFonts w:ascii="Times New Roman" w:hAnsi="Times New Roman" w:cs="Times New Roman"/>
          <w:b/>
        </w:rPr>
        <w:br w:type="page"/>
      </w:r>
    </w:p>
    <w:sectPr w:rsidR="00AB062E" w:rsidRPr="004B2D7E" w:rsidSect="004B2D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930"/>
    <w:multiLevelType w:val="hybridMultilevel"/>
    <w:tmpl w:val="DB68C39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C25B45"/>
    <w:multiLevelType w:val="hybridMultilevel"/>
    <w:tmpl w:val="8140DA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008A4"/>
    <w:multiLevelType w:val="multilevel"/>
    <w:tmpl w:val="7F22A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186927"/>
    <w:multiLevelType w:val="multilevel"/>
    <w:tmpl w:val="93AE22B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DB769E"/>
    <w:multiLevelType w:val="hybridMultilevel"/>
    <w:tmpl w:val="C09485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96DCD"/>
    <w:multiLevelType w:val="multilevel"/>
    <w:tmpl w:val="346A3C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8E614D"/>
    <w:multiLevelType w:val="hybridMultilevel"/>
    <w:tmpl w:val="A3C694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B105E"/>
    <w:multiLevelType w:val="hybridMultilevel"/>
    <w:tmpl w:val="1C8A5A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01C63"/>
    <w:multiLevelType w:val="multilevel"/>
    <w:tmpl w:val="129A015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903464"/>
    <w:multiLevelType w:val="hybridMultilevel"/>
    <w:tmpl w:val="2B3632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5282E"/>
    <w:multiLevelType w:val="hybridMultilevel"/>
    <w:tmpl w:val="4140B6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6914A8"/>
    <w:multiLevelType w:val="multilevel"/>
    <w:tmpl w:val="2FBA66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B41B86"/>
    <w:multiLevelType w:val="multilevel"/>
    <w:tmpl w:val="17AEE9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FB5649"/>
    <w:multiLevelType w:val="multilevel"/>
    <w:tmpl w:val="F10AB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573AF2"/>
    <w:multiLevelType w:val="multilevel"/>
    <w:tmpl w:val="17AA3B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6B0A30"/>
    <w:multiLevelType w:val="multilevel"/>
    <w:tmpl w:val="E976F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E67200"/>
    <w:multiLevelType w:val="hybridMultilevel"/>
    <w:tmpl w:val="59A6A5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DE2EC7"/>
    <w:multiLevelType w:val="hybridMultilevel"/>
    <w:tmpl w:val="7F3219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DF0512"/>
    <w:multiLevelType w:val="hybridMultilevel"/>
    <w:tmpl w:val="5072AD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7143A"/>
    <w:multiLevelType w:val="hybridMultilevel"/>
    <w:tmpl w:val="5C3E47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AA4E7C"/>
    <w:multiLevelType w:val="hybridMultilevel"/>
    <w:tmpl w:val="6AF81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BE602B"/>
    <w:multiLevelType w:val="hybridMultilevel"/>
    <w:tmpl w:val="15EC7F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9C44D5"/>
    <w:multiLevelType w:val="hybridMultilevel"/>
    <w:tmpl w:val="D6F2AD9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7A5E352A"/>
    <w:multiLevelType w:val="hybridMultilevel"/>
    <w:tmpl w:val="7A0815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5"/>
  </w:num>
  <w:num w:numId="5">
    <w:abstractNumId w:val="6"/>
  </w:num>
  <w:num w:numId="6">
    <w:abstractNumId w:val="3"/>
  </w:num>
  <w:num w:numId="7">
    <w:abstractNumId w:val="14"/>
  </w:num>
  <w:num w:numId="8">
    <w:abstractNumId w:val="12"/>
  </w:num>
  <w:num w:numId="9">
    <w:abstractNumId w:val="11"/>
  </w:num>
  <w:num w:numId="10">
    <w:abstractNumId w:val="5"/>
  </w:num>
  <w:num w:numId="11">
    <w:abstractNumId w:val="18"/>
  </w:num>
  <w:num w:numId="12">
    <w:abstractNumId w:val="22"/>
  </w:num>
  <w:num w:numId="13">
    <w:abstractNumId w:val="17"/>
  </w:num>
  <w:num w:numId="14">
    <w:abstractNumId w:val="9"/>
  </w:num>
  <w:num w:numId="15">
    <w:abstractNumId w:val="16"/>
  </w:num>
  <w:num w:numId="16">
    <w:abstractNumId w:val="19"/>
  </w:num>
  <w:num w:numId="17">
    <w:abstractNumId w:val="0"/>
  </w:num>
  <w:num w:numId="18">
    <w:abstractNumId w:val="7"/>
  </w:num>
  <w:num w:numId="19">
    <w:abstractNumId w:val="21"/>
  </w:num>
  <w:num w:numId="20">
    <w:abstractNumId w:val="23"/>
  </w:num>
  <w:num w:numId="21">
    <w:abstractNumId w:val="1"/>
  </w:num>
  <w:num w:numId="22">
    <w:abstractNumId w:val="20"/>
  </w:num>
  <w:num w:numId="23">
    <w:abstractNumId w:val="10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2D7E"/>
    <w:rsid w:val="0000551D"/>
    <w:rsid w:val="00006CE2"/>
    <w:rsid w:val="00014A8B"/>
    <w:rsid w:val="0001678B"/>
    <w:rsid w:val="000171BC"/>
    <w:rsid w:val="0002719F"/>
    <w:rsid w:val="000277FF"/>
    <w:rsid w:val="00035C79"/>
    <w:rsid w:val="000412C6"/>
    <w:rsid w:val="0004400F"/>
    <w:rsid w:val="00047790"/>
    <w:rsid w:val="00050B0D"/>
    <w:rsid w:val="000514CF"/>
    <w:rsid w:val="00051947"/>
    <w:rsid w:val="00053064"/>
    <w:rsid w:val="00053DF1"/>
    <w:rsid w:val="00076AD7"/>
    <w:rsid w:val="000835D3"/>
    <w:rsid w:val="00083DA6"/>
    <w:rsid w:val="00086B4A"/>
    <w:rsid w:val="000A3AC8"/>
    <w:rsid w:val="000A486F"/>
    <w:rsid w:val="000A53F5"/>
    <w:rsid w:val="000A56C5"/>
    <w:rsid w:val="000A70B9"/>
    <w:rsid w:val="000A710D"/>
    <w:rsid w:val="000D1F40"/>
    <w:rsid w:val="000D240D"/>
    <w:rsid w:val="000D4362"/>
    <w:rsid w:val="000D4AD6"/>
    <w:rsid w:val="000E3BB7"/>
    <w:rsid w:val="000E4338"/>
    <w:rsid w:val="000F189E"/>
    <w:rsid w:val="000F78AB"/>
    <w:rsid w:val="000F7B80"/>
    <w:rsid w:val="00104890"/>
    <w:rsid w:val="001117B4"/>
    <w:rsid w:val="00116CF4"/>
    <w:rsid w:val="00121616"/>
    <w:rsid w:val="00124C6D"/>
    <w:rsid w:val="00131539"/>
    <w:rsid w:val="00132294"/>
    <w:rsid w:val="00132AB6"/>
    <w:rsid w:val="001526AC"/>
    <w:rsid w:val="00164110"/>
    <w:rsid w:val="00170673"/>
    <w:rsid w:val="00171507"/>
    <w:rsid w:val="00173FD9"/>
    <w:rsid w:val="001869FB"/>
    <w:rsid w:val="00195E49"/>
    <w:rsid w:val="001B0624"/>
    <w:rsid w:val="001B67F2"/>
    <w:rsid w:val="001B6D79"/>
    <w:rsid w:val="001C1634"/>
    <w:rsid w:val="001C5378"/>
    <w:rsid w:val="001D1461"/>
    <w:rsid w:val="00215DB7"/>
    <w:rsid w:val="002222D4"/>
    <w:rsid w:val="002277FE"/>
    <w:rsid w:val="00234151"/>
    <w:rsid w:val="00242F71"/>
    <w:rsid w:val="00242FB3"/>
    <w:rsid w:val="00243D4D"/>
    <w:rsid w:val="00245612"/>
    <w:rsid w:val="00245AA8"/>
    <w:rsid w:val="0026184F"/>
    <w:rsid w:val="002621A8"/>
    <w:rsid w:val="00270695"/>
    <w:rsid w:val="00286E4C"/>
    <w:rsid w:val="00291290"/>
    <w:rsid w:val="00294D6D"/>
    <w:rsid w:val="002A2C87"/>
    <w:rsid w:val="002A7414"/>
    <w:rsid w:val="002A7C24"/>
    <w:rsid w:val="002B1FAE"/>
    <w:rsid w:val="002B4B1A"/>
    <w:rsid w:val="002C77EB"/>
    <w:rsid w:val="002D3B8A"/>
    <w:rsid w:val="002E339C"/>
    <w:rsid w:val="002F1BAF"/>
    <w:rsid w:val="002F319A"/>
    <w:rsid w:val="00303E81"/>
    <w:rsid w:val="00310696"/>
    <w:rsid w:val="00314E96"/>
    <w:rsid w:val="00316BAC"/>
    <w:rsid w:val="00317F57"/>
    <w:rsid w:val="00321300"/>
    <w:rsid w:val="00323CA3"/>
    <w:rsid w:val="003308B3"/>
    <w:rsid w:val="00330E34"/>
    <w:rsid w:val="0033444A"/>
    <w:rsid w:val="0035118B"/>
    <w:rsid w:val="00351FCE"/>
    <w:rsid w:val="00355636"/>
    <w:rsid w:val="003600B4"/>
    <w:rsid w:val="0036061F"/>
    <w:rsid w:val="00363385"/>
    <w:rsid w:val="00366B8D"/>
    <w:rsid w:val="003977A6"/>
    <w:rsid w:val="003A6B3E"/>
    <w:rsid w:val="003B4A61"/>
    <w:rsid w:val="003B54E2"/>
    <w:rsid w:val="003B70A8"/>
    <w:rsid w:val="003C2CCD"/>
    <w:rsid w:val="003C7AC1"/>
    <w:rsid w:val="003D5169"/>
    <w:rsid w:val="003D51FB"/>
    <w:rsid w:val="00416847"/>
    <w:rsid w:val="0042601F"/>
    <w:rsid w:val="00432CFC"/>
    <w:rsid w:val="00462380"/>
    <w:rsid w:val="00484F5E"/>
    <w:rsid w:val="004A15D0"/>
    <w:rsid w:val="004A6D98"/>
    <w:rsid w:val="004B2D7E"/>
    <w:rsid w:val="004C109C"/>
    <w:rsid w:val="004C1E4B"/>
    <w:rsid w:val="004C3AF7"/>
    <w:rsid w:val="004C7C13"/>
    <w:rsid w:val="004D02C3"/>
    <w:rsid w:val="004E383E"/>
    <w:rsid w:val="004F54D7"/>
    <w:rsid w:val="005004CA"/>
    <w:rsid w:val="0050242D"/>
    <w:rsid w:val="00502E7B"/>
    <w:rsid w:val="0050675F"/>
    <w:rsid w:val="00507A8C"/>
    <w:rsid w:val="00513567"/>
    <w:rsid w:val="00514B2D"/>
    <w:rsid w:val="00517DC7"/>
    <w:rsid w:val="00532D05"/>
    <w:rsid w:val="00545764"/>
    <w:rsid w:val="00552AB7"/>
    <w:rsid w:val="0055576F"/>
    <w:rsid w:val="00560B46"/>
    <w:rsid w:val="00564AE8"/>
    <w:rsid w:val="00567496"/>
    <w:rsid w:val="00571622"/>
    <w:rsid w:val="005856FE"/>
    <w:rsid w:val="00595C29"/>
    <w:rsid w:val="00596AF7"/>
    <w:rsid w:val="005B59DD"/>
    <w:rsid w:val="005B61E3"/>
    <w:rsid w:val="005B718B"/>
    <w:rsid w:val="005C0F63"/>
    <w:rsid w:val="005C29B6"/>
    <w:rsid w:val="005C2AC9"/>
    <w:rsid w:val="005C7A73"/>
    <w:rsid w:val="005D3685"/>
    <w:rsid w:val="00601D6D"/>
    <w:rsid w:val="00602C0D"/>
    <w:rsid w:val="0060562B"/>
    <w:rsid w:val="0061103E"/>
    <w:rsid w:val="00614AFF"/>
    <w:rsid w:val="00615118"/>
    <w:rsid w:val="00617115"/>
    <w:rsid w:val="00617AD1"/>
    <w:rsid w:val="0062644A"/>
    <w:rsid w:val="006407B6"/>
    <w:rsid w:val="00645F79"/>
    <w:rsid w:val="00646AB0"/>
    <w:rsid w:val="00652F4A"/>
    <w:rsid w:val="0065738E"/>
    <w:rsid w:val="0066356E"/>
    <w:rsid w:val="0067495B"/>
    <w:rsid w:val="006842AF"/>
    <w:rsid w:val="00684353"/>
    <w:rsid w:val="00685A81"/>
    <w:rsid w:val="006860F7"/>
    <w:rsid w:val="006940E6"/>
    <w:rsid w:val="00697F49"/>
    <w:rsid w:val="006A66BD"/>
    <w:rsid w:val="006C3A84"/>
    <w:rsid w:val="006D2878"/>
    <w:rsid w:val="006D6A28"/>
    <w:rsid w:val="006E2C22"/>
    <w:rsid w:val="006E6F0D"/>
    <w:rsid w:val="006F5144"/>
    <w:rsid w:val="00702ED0"/>
    <w:rsid w:val="00703672"/>
    <w:rsid w:val="00707419"/>
    <w:rsid w:val="00707D26"/>
    <w:rsid w:val="00714BB2"/>
    <w:rsid w:val="00715925"/>
    <w:rsid w:val="007201BD"/>
    <w:rsid w:val="0072120D"/>
    <w:rsid w:val="00730A12"/>
    <w:rsid w:val="00733DBD"/>
    <w:rsid w:val="00735487"/>
    <w:rsid w:val="00735ED8"/>
    <w:rsid w:val="007565B6"/>
    <w:rsid w:val="007646A2"/>
    <w:rsid w:val="007702D7"/>
    <w:rsid w:val="007858F4"/>
    <w:rsid w:val="00787A7E"/>
    <w:rsid w:val="00787F40"/>
    <w:rsid w:val="0079732B"/>
    <w:rsid w:val="007973FD"/>
    <w:rsid w:val="007A42AD"/>
    <w:rsid w:val="007A472B"/>
    <w:rsid w:val="007A4FE2"/>
    <w:rsid w:val="007A58F7"/>
    <w:rsid w:val="007B4D8D"/>
    <w:rsid w:val="007C1EAE"/>
    <w:rsid w:val="007D5D2F"/>
    <w:rsid w:val="007E0249"/>
    <w:rsid w:val="007E3B35"/>
    <w:rsid w:val="007E5EB7"/>
    <w:rsid w:val="0080602D"/>
    <w:rsid w:val="00814408"/>
    <w:rsid w:val="00815402"/>
    <w:rsid w:val="0081588B"/>
    <w:rsid w:val="0081728A"/>
    <w:rsid w:val="00824412"/>
    <w:rsid w:val="00843D5C"/>
    <w:rsid w:val="00866FE9"/>
    <w:rsid w:val="00872BDA"/>
    <w:rsid w:val="008765BE"/>
    <w:rsid w:val="00880E09"/>
    <w:rsid w:val="00885D89"/>
    <w:rsid w:val="008860D1"/>
    <w:rsid w:val="00886C0F"/>
    <w:rsid w:val="00895EEA"/>
    <w:rsid w:val="008A7238"/>
    <w:rsid w:val="008B061C"/>
    <w:rsid w:val="008B6BF2"/>
    <w:rsid w:val="008B7EAC"/>
    <w:rsid w:val="008D25BF"/>
    <w:rsid w:val="008D3BD3"/>
    <w:rsid w:val="008D6E9B"/>
    <w:rsid w:val="008F1A80"/>
    <w:rsid w:val="008F3607"/>
    <w:rsid w:val="008F5A4C"/>
    <w:rsid w:val="00906EA5"/>
    <w:rsid w:val="00907426"/>
    <w:rsid w:val="009077FF"/>
    <w:rsid w:val="009208A0"/>
    <w:rsid w:val="00922519"/>
    <w:rsid w:val="00922FFD"/>
    <w:rsid w:val="00931D82"/>
    <w:rsid w:val="00952C1B"/>
    <w:rsid w:val="00957E24"/>
    <w:rsid w:val="009619CA"/>
    <w:rsid w:val="00965A7F"/>
    <w:rsid w:val="009708CC"/>
    <w:rsid w:val="009745F5"/>
    <w:rsid w:val="00984ED3"/>
    <w:rsid w:val="00996BCB"/>
    <w:rsid w:val="009A6C7F"/>
    <w:rsid w:val="009B2ABE"/>
    <w:rsid w:val="009B72C7"/>
    <w:rsid w:val="009C4865"/>
    <w:rsid w:val="009C5A6E"/>
    <w:rsid w:val="009D7C6C"/>
    <w:rsid w:val="009E339E"/>
    <w:rsid w:val="00A035F4"/>
    <w:rsid w:val="00A05577"/>
    <w:rsid w:val="00A11F3B"/>
    <w:rsid w:val="00A16A52"/>
    <w:rsid w:val="00A51185"/>
    <w:rsid w:val="00A64719"/>
    <w:rsid w:val="00A67704"/>
    <w:rsid w:val="00A710E5"/>
    <w:rsid w:val="00A71197"/>
    <w:rsid w:val="00A74A16"/>
    <w:rsid w:val="00A83224"/>
    <w:rsid w:val="00A84D66"/>
    <w:rsid w:val="00A85CF2"/>
    <w:rsid w:val="00A87E3B"/>
    <w:rsid w:val="00A903CA"/>
    <w:rsid w:val="00A914A2"/>
    <w:rsid w:val="00AB062E"/>
    <w:rsid w:val="00AB06EB"/>
    <w:rsid w:val="00AB48A9"/>
    <w:rsid w:val="00AB59AC"/>
    <w:rsid w:val="00AD296B"/>
    <w:rsid w:val="00AD5EEB"/>
    <w:rsid w:val="00AD7E78"/>
    <w:rsid w:val="00AE0BBE"/>
    <w:rsid w:val="00AE1E60"/>
    <w:rsid w:val="00B20B5F"/>
    <w:rsid w:val="00B225B0"/>
    <w:rsid w:val="00B2340B"/>
    <w:rsid w:val="00B2708E"/>
    <w:rsid w:val="00B32A30"/>
    <w:rsid w:val="00B36DF6"/>
    <w:rsid w:val="00B41F40"/>
    <w:rsid w:val="00B510FA"/>
    <w:rsid w:val="00B51DC2"/>
    <w:rsid w:val="00B577FA"/>
    <w:rsid w:val="00B611D1"/>
    <w:rsid w:val="00B6333B"/>
    <w:rsid w:val="00B731F4"/>
    <w:rsid w:val="00B81832"/>
    <w:rsid w:val="00B935A8"/>
    <w:rsid w:val="00B950B5"/>
    <w:rsid w:val="00B9511A"/>
    <w:rsid w:val="00B9750A"/>
    <w:rsid w:val="00BA6872"/>
    <w:rsid w:val="00BB7AA0"/>
    <w:rsid w:val="00BB7B21"/>
    <w:rsid w:val="00BC42E4"/>
    <w:rsid w:val="00BD7D60"/>
    <w:rsid w:val="00BF4777"/>
    <w:rsid w:val="00C0033C"/>
    <w:rsid w:val="00C02C05"/>
    <w:rsid w:val="00C101C6"/>
    <w:rsid w:val="00C10A6D"/>
    <w:rsid w:val="00C176B0"/>
    <w:rsid w:val="00C2192B"/>
    <w:rsid w:val="00C21A72"/>
    <w:rsid w:val="00C276A3"/>
    <w:rsid w:val="00C30ACB"/>
    <w:rsid w:val="00C345E7"/>
    <w:rsid w:val="00C44D1F"/>
    <w:rsid w:val="00C452C6"/>
    <w:rsid w:val="00C61168"/>
    <w:rsid w:val="00C67A60"/>
    <w:rsid w:val="00C83366"/>
    <w:rsid w:val="00C93F83"/>
    <w:rsid w:val="00C9488B"/>
    <w:rsid w:val="00C97D0E"/>
    <w:rsid w:val="00CB36C3"/>
    <w:rsid w:val="00CC717C"/>
    <w:rsid w:val="00CD0282"/>
    <w:rsid w:val="00CE266A"/>
    <w:rsid w:val="00CE6B43"/>
    <w:rsid w:val="00CE7982"/>
    <w:rsid w:val="00D02C4F"/>
    <w:rsid w:val="00D131B5"/>
    <w:rsid w:val="00D13AD1"/>
    <w:rsid w:val="00D3413D"/>
    <w:rsid w:val="00D34B9F"/>
    <w:rsid w:val="00D4715B"/>
    <w:rsid w:val="00D473D8"/>
    <w:rsid w:val="00D5113A"/>
    <w:rsid w:val="00D52D61"/>
    <w:rsid w:val="00D551CA"/>
    <w:rsid w:val="00D57AF5"/>
    <w:rsid w:val="00D64DBF"/>
    <w:rsid w:val="00D66DF5"/>
    <w:rsid w:val="00D76B2D"/>
    <w:rsid w:val="00D828A7"/>
    <w:rsid w:val="00D911B8"/>
    <w:rsid w:val="00D941FE"/>
    <w:rsid w:val="00DB58C3"/>
    <w:rsid w:val="00DC314B"/>
    <w:rsid w:val="00DC555D"/>
    <w:rsid w:val="00DD61E2"/>
    <w:rsid w:val="00DD72E4"/>
    <w:rsid w:val="00DF21D0"/>
    <w:rsid w:val="00E00064"/>
    <w:rsid w:val="00E04D7D"/>
    <w:rsid w:val="00E11CF4"/>
    <w:rsid w:val="00E21DAA"/>
    <w:rsid w:val="00E25C81"/>
    <w:rsid w:val="00E3198D"/>
    <w:rsid w:val="00E34387"/>
    <w:rsid w:val="00E34925"/>
    <w:rsid w:val="00E43731"/>
    <w:rsid w:val="00E43870"/>
    <w:rsid w:val="00E51878"/>
    <w:rsid w:val="00E51D6D"/>
    <w:rsid w:val="00E53D4C"/>
    <w:rsid w:val="00E55865"/>
    <w:rsid w:val="00E567FD"/>
    <w:rsid w:val="00E60E8B"/>
    <w:rsid w:val="00E6288F"/>
    <w:rsid w:val="00E63FD5"/>
    <w:rsid w:val="00E65CBF"/>
    <w:rsid w:val="00E66F57"/>
    <w:rsid w:val="00E672FD"/>
    <w:rsid w:val="00E809EB"/>
    <w:rsid w:val="00E81E74"/>
    <w:rsid w:val="00E86A24"/>
    <w:rsid w:val="00E964B8"/>
    <w:rsid w:val="00EA1AF6"/>
    <w:rsid w:val="00EA3723"/>
    <w:rsid w:val="00EA5A52"/>
    <w:rsid w:val="00EB4F3A"/>
    <w:rsid w:val="00EB648F"/>
    <w:rsid w:val="00EC55E1"/>
    <w:rsid w:val="00EE5F50"/>
    <w:rsid w:val="00EE65E9"/>
    <w:rsid w:val="00EE6608"/>
    <w:rsid w:val="00EF26F7"/>
    <w:rsid w:val="00EF4BCF"/>
    <w:rsid w:val="00F03FD3"/>
    <w:rsid w:val="00F11CA9"/>
    <w:rsid w:val="00F11ED1"/>
    <w:rsid w:val="00F315C2"/>
    <w:rsid w:val="00F33298"/>
    <w:rsid w:val="00F3443E"/>
    <w:rsid w:val="00F45A2B"/>
    <w:rsid w:val="00F462C9"/>
    <w:rsid w:val="00F52D0C"/>
    <w:rsid w:val="00F54E84"/>
    <w:rsid w:val="00F564BB"/>
    <w:rsid w:val="00F71DE8"/>
    <w:rsid w:val="00FA0F72"/>
    <w:rsid w:val="00FA57AF"/>
    <w:rsid w:val="00FB4AD3"/>
    <w:rsid w:val="00FC1154"/>
    <w:rsid w:val="00FD0EB0"/>
    <w:rsid w:val="00FD2393"/>
    <w:rsid w:val="00FD55AB"/>
    <w:rsid w:val="00FE3402"/>
    <w:rsid w:val="00FE71A6"/>
    <w:rsid w:val="00FF1EAA"/>
    <w:rsid w:val="00FF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2D7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B2D7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rsid w:val="004B2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Заголовок №3"/>
    <w:basedOn w:val="3"/>
    <w:rsid w:val="004B2D7E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B2D7E"/>
    <w:pPr>
      <w:shd w:val="clear" w:color="auto" w:fill="FFFFFF"/>
      <w:spacing w:before="240" w:line="278" w:lineRule="exac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Exact">
    <w:name w:val="Основной текст (2) Exact"/>
    <w:basedOn w:val="a0"/>
    <w:rsid w:val="004B2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sid w:val="004B2D7E"/>
    <w:rPr>
      <w:spacing w:val="10"/>
      <w:sz w:val="15"/>
      <w:szCs w:val="15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4B2D7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4B2D7E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4B2D7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4B2D7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ArialUnicodeMS0pt">
    <w:name w:val="Основной текст (2) + Arial Unicode MS;Интервал 0 pt"/>
    <w:basedOn w:val="2"/>
    <w:rsid w:val="004B2D7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4B2D7E"/>
    <w:pPr>
      <w:shd w:val="clear" w:color="auto" w:fill="FFFFFF"/>
      <w:spacing w:before="120" w:after="360" w:line="0" w:lineRule="atLeast"/>
    </w:pPr>
    <w:rPr>
      <w:rFonts w:asciiTheme="minorHAnsi" w:eastAsiaTheme="minorHAnsi" w:hAnsiTheme="minorHAnsi" w:cstheme="minorBidi"/>
      <w:color w:val="auto"/>
      <w:spacing w:val="10"/>
      <w:sz w:val="15"/>
      <w:szCs w:val="15"/>
      <w:lang w:eastAsia="en-US" w:bidi="ar-SA"/>
    </w:rPr>
  </w:style>
  <w:style w:type="paragraph" w:customStyle="1" w:styleId="6">
    <w:name w:val="Основной текст (6)"/>
    <w:basedOn w:val="a"/>
    <w:link w:val="6Exact"/>
    <w:rsid w:val="004B2D7E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7">
    <w:name w:val="Основной текст (7)"/>
    <w:basedOn w:val="a"/>
    <w:link w:val="7Exact"/>
    <w:rsid w:val="004B2D7E"/>
    <w:pPr>
      <w:shd w:val="clear" w:color="auto" w:fill="FFFFFF"/>
      <w:spacing w:before="120" w:line="0" w:lineRule="atLeast"/>
    </w:pPr>
    <w:rPr>
      <w:rFonts w:ascii="Arial Narrow" w:eastAsia="Arial Narrow" w:hAnsi="Arial Narrow" w:cs="Arial Narrow"/>
      <w:color w:val="auto"/>
      <w:sz w:val="21"/>
      <w:szCs w:val="21"/>
      <w:lang w:eastAsia="en-US" w:bidi="ar-SA"/>
    </w:rPr>
  </w:style>
  <w:style w:type="paragraph" w:customStyle="1" w:styleId="8">
    <w:name w:val="Основной текст (8)"/>
    <w:basedOn w:val="a"/>
    <w:link w:val="8Exact"/>
    <w:rsid w:val="004B2D7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9">
    <w:name w:val="Основной текст (9)"/>
    <w:basedOn w:val="a"/>
    <w:link w:val="9Exact"/>
    <w:rsid w:val="004B2D7E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character" w:customStyle="1" w:styleId="21">
    <w:name w:val="Заголовок №2_"/>
    <w:basedOn w:val="a0"/>
    <w:rsid w:val="004B2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1"/>
    <w:rsid w:val="004B2D7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"/>
    <w:rsid w:val="004B2D7E"/>
    <w:rPr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 + Полужирный"/>
    <w:basedOn w:val="a0"/>
    <w:rsid w:val="004B2D7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4B2D7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 + Малые прописные"/>
    <w:basedOn w:val="2"/>
    <w:rsid w:val="004B2D7E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sid w:val="004B2D7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0">
    <w:name w:val="Основной текст (10)"/>
    <w:basedOn w:val="a"/>
    <w:link w:val="10Exact"/>
    <w:rsid w:val="004B2D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natysya1982@mail.ru</dc:creator>
  <cp:lastModifiedBy>natysya1982@mail.ru</cp:lastModifiedBy>
  <cp:revision>3</cp:revision>
  <dcterms:created xsi:type="dcterms:W3CDTF">2014-11-25T16:59:00Z</dcterms:created>
  <dcterms:modified xsi:type="dcterms:W3CDTF">2014-12-03T17:55:00Z</dcterms:modified>
</cp:coreProperties>
</file>