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6B" w:rsidRPr="00E72605" w:rsidRDefault="00FD5D1F" w:rsidP="00F8576B">
      <w:pPr>
        <w:jc w:val="center"/>
        <w:rPr>
          <w:rStyle w:val="ucoz-forum-post"/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2605">
        <w:rPr>
          <w:rStyle w:val="ucoz-forum-post"/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Пакет классической музыки </w:t>
      </w:r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для регуляции </w:t>
      </w:r>
      <w:proofErr w:type="spellStart"/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психоэмоционального</w:t>
      </w:r>
      <w:proofErr w:type="spellEnd"/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состояния.</w:t>
      </w:r>
    </w:p>
    <w:p w:rsidR="00F8576B" w:rsidRPr="00A146FA" w:rsidRDefault="00FD5D1F" w:rsidP="00A146FA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4"/>
        </w:rPr>
      </w:pPr>
      <w:r w:rsidRPr="00FD5D1F">
        <w:rPr>
          <w:rFonts w:ascii="Times New Roman" w:hAnsi="Times New Roman" w:cs="Times New Roman"/>
          <w:b/>
          <w:color w:val="1F497D" w:themeColor="text2"/>
          <w:sz w:val="40"/>
          <w:szCs w:val="40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1. Уменьшение чувства тревоги и неуверенности.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Штраус "Вальсы",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Шопен "Мазурка, "Прелюдии",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Рубинштейн "Мелодии".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2. Уменьшение раздражительности, разочарования, повышение чувства принадлежности к прекрасному миру природы.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>Бах "</w:t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>Контата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 2",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Бетховен "Лунная соната", "Симфония ля-минор".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>3.Для</w:t>
      </w:r>
      <w:proofErr w:type="gramStart"/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>.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>о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бщего успокоения, удовлетворения.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proofErr w:type="gramStart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Бетховен "Симфония 6", часть 2,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Брамс "Колыбельная",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Шуберт "Аве Мария",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Шопен "Ноктюрн соль-минор",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Дебюсси "Свет луны".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>4.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 Снятие симптомов гипертонии и напряженности в отношениях с другими людьми.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Бах "Концерт ре-минор" для скрипки, "Кантата 21".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>Барток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 "Соната для фортепиано, ''Квартет 5,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>Брукнер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 "Месса ля-минор".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5. Для уменьшения головной боли, связанной с эмоциональным напряжением.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Моцарт "Дон Жуан",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>Лист "Венгерская рапсодия"</w:t>
      </w:r>
      <w:proofErr w:type="gramStart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Хачатурян "Сюита Маскарад".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6. Для поднятия общего жизненного тонуса, улучшение самочувствия, активности, настроения.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Чайковский "Шестая симфония", 3 часть.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Бетховен "Увертюра Эдмонд",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Шопен "Прелюдия 1, опус 28",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Лист "Венгерская рапсодия" 2.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  <w:szCs w:val="24"/>
        </w:rPr>
        <w:t xml:space="preserve">7. Для уменьшения злобности, зависти к успехам других людей.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Бах "Итальянский концерт", </w:t>
      </w:r>
      <w:r w:rsidRPr="00A146FA">
        <w:rPr>
          <w:rFonts w:ascii="Times New Roman" w:hAnsi="Times New Roman" w:cs="Times New Roman"/>
          <w:sz w:val="28"/>
          <w:szCs w:val="24"/>
        </w:rPr>
        <w:br/>
      </w:r>
      <w:r w:rsidRPr="00A146FA">
        <w:rPr>
          <w:rStyle w:val="ucoz-forum-post"/>
          <w:rFonts w:ascii="Times New Roman" w:hAnsi="Times New Roman" w:cs="Times New Roman"/>
          <w:sz w:val="28"/>
          <w:szCs w:val="24"/>
        </w:rPr>
        <w:t xml:space="preserve">Гайдн "Симфония". </w:t>
      </w:r>
      <w:r w:rsidRPr="00A146FA">
        <w:rPr>
          <w:rFonts w:ascii="Times New Roman" w:hAnsi="Times New Roman" w:cs="Times New Roman"/>
          <w:sz w:val="28"/>
          <w:szCs w:val="24"/>
        </w:rPr>
        <w:br/>
      </w:r>
    </w:p>
    <w:p w:rsidR="00A146FA" w:rsidRDefault="00FD5D1F" w:rsidP="00A146FA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4"/>
        </w:rPr>
      </w:pPr>
      <w:r w:rsidRPr="00A146FA">
        <w:rPr>
          <w:rStyle w:val="ucoz-forum-post"/>
          <w:rFonts w:ascii="Times New Roman" w:hAnsi="Times New Roman" w:cs="Times New Roman"/>
          <w:i/>
          <w:sz w:val="28"/>
          <w:szCs w:val="24"/>
        </w:rPr>
        <w:t xml:space="preserve">Результаты от лечения музыкой появляются через месяц. </w:t>
      </w:r>
    </w:p>
    <w:p w:rsidR="00FD5D1F" w:rsidRPr="00A146FA" w:rsidRDefault="00FD5D1F" w:rsidP="00A146FA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4"/>
        </w:rPr>
      </w:pPr>
      <w:r w:rsidRPr="00A146FA">
        <w:rPr>
          <w:rStyle w:val="ucoz-forum-post"/>
          <w:rFonts w:ascii="Times New Roman" w:hAnsi="Times New Roman" w:cs="Times New Roman"/>
          <w:i/>
          <w:sz w:val="28"/>
          <w:szCs w:val="24"/>
        </w:rPr>
        <w:t>Лечение музыкой должно быть не утомительным.</w:t>
      </w:r>
    </w:p>
    <w:p w:rsidR="00F8576B" w:rsidRDefault="00F8576B"/>
    <w:p w:rsidR="00F8576B" w:rsidRPr="00E72605" w:rsidRDefault="00F8576B" w:rsidP="00F8576B">
      <w:pPr>
        <w:jc w:val="center"/>
        <w:rPr>
          <w:rStyle w:val="ucoz-forum-post"/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2605">
        <w:rPr>
          <w:rStyle w:val="ucoz-forum-post"/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Пакет классической музыки </w:t>
      </w:r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для регуляции </w:t>
      </w:r>
      <w:proofErr w:type="spellStart"/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психоэмоционального</w:t>
      </w:r>
      <w:proofErr w:type="spellEnd"/>
      <w:r w:rsidRPr="00E72605">
        <w:rPr>
          <w:rStyle w:val="ucoz-forum-post"/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состояния.</w:t>
      </w:r>
    </w:p>
    <w:p w:rsidR="00F8576B" w:rsidRPr="00A146FA" w:rsidRDefault="00F8576B" w:rsidP="00A146FA">
      <w:pPr>
        <w:spacing w:line="240" w:lineRule="auto"/>
        <w:rPr>
          <w:rStyle w:val="ucoz-forum-post"/>
          <w:rFonts w:ascii="Times New Roman" w:hAnsi="Times New Roman" w:cs="Times New Roman"/>
          <w:sz w:val="28"/>
        </w:rPr>
      </w:pPr>
      <w:r w:rsidRPr="00FD5D1F">
        <w:rPr>
          <w:rFonts w:ascii="Times New Roman" w:hAnsi="Times New Roman" w:cs="Times New Roman"/>
          <w:b/>
          <w:color w:val="1F497D" w:themeColor="text2"/>
          <w:sz w:val="40"/>
          <w:szCs w:val="40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1. Уменьшение чувства тревоги и неуверенности.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Штраус "Вальсы",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Шопен "Мазурка, "Прелюдии",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Рубинштейн "Мелодии".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2. Уменьшение раздражительности, разочарования, повышение чувства принадлежности к прекрасному миру природы.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>Бах "</w:t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</w:rPr>
        <w:t>Контата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</w:rPr>
        <w:t xml:space="preserve"> 2",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Бетховен "Лунная соната", "Симфония ля-минор".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>3.Для</w:t>
      </w:r>
      <w:proofErr w:type="gramStart"/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>.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>о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бщего успокоения, удовлетворения. </w:t>
      </w:r>
      <w:r w:rsidRPr="00A146FA">
        <w:rPr>
          <w:rFonts w:ascii="Times New Roman" w:hAnsi="Times New Roman" w:cs="Times New Roman"/>
          <w:sz w:val="28"/>
        </w:rPr>
        <w:br/>
      </w:r>
      <w:proofErr w:type="gramStart"/>
      <w:r w:rsidRPr="00A146FA">
        <w:rPr>
          <w:rStyle w:val="ucoz-forum-post"/>
          <w:rFonts w:ascii="Times New Roman" w:hAnsi="Times New Roman" w:cs="Times New Roman"/>
          <w:sz w:val="28"/>
        </w:rPr>
        <w:t xml:space="preserve">Бетховен "Симфония 6", часть 2,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Брамс "Колыбельная",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Шуберт "Аве Мария",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Шопен "Ноктюрн соль-минор",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Дебюсси "Свет луны".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>4.</w:t>
      </w:r>
      <w:proofErr w:type="gramEnd"/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 Снятие симптомов гипертонии и напряженности в отношениях с другими людьми.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Бах "Концерт ре-минор" для скрипки, "Кантата 21". </w:t>
      </w:r>
      <w:r w:rsidRPr="00A146FA">
        <w:rPr>
          <w:rFonts w:ascii="Times New Roman" w:hAnsi="Times New Roman" w:cs="Times New Roman"/>
          <w:sz w:val="28"/>
        </w:rPr>
        <w:br/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</w:rPr>
        <w:t>Барток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</w:rPr>
        <w:t xml:space="preserve"> "Соната для фортепиано, ''Квартет 5, </w:t>
      </w:r>
      <w:r w:rsidRPr="00A146FA">
        <w:rPr>
          <w:rFonts w:ascii="Times New Roman" w:hAnsi="Times New Roman" w:cs="Times New Roman"/>
          <w:sz w:val="28"/>
        </w:rPr>
        <w:br/>
      </w:r>
      <w:proofErr w:type="spellStart"/>
      <w:r w:rsidRPr="00A146FA">
        <w:rPr>
          <w:rStyle w:val="ucoz-forum-post"/>
          <w:rFonts w:ascii="Times New Roman" w:hAnsi="Times New Roman" w:cs="Times New Roman"/>
          <w:sz w:val="28"/>
        </w:rPr>
        <w:t>Брукнер</w:t>
      </w:r>
      <w:proofErr w:type="spellEnd"/>
      <w:r w:rsidRPr="00A146FA">
        <w:rPr>
          <w:rStyle w:val="ucoz-forum-post"/>
          <w:rFonts w:ascii="Times New Roman" w:hAnsi="Times New Roman" w:cs="Times New Roman"/>
          <w:sz w:val="28"/>
        </w:rPr>
        <w:t xml:space="preserve"> "Месса ля-минор".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5. Для уменьшения головной боли, связанной с эмоциональным напряжением.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Моцарт "Дон Жуан",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>Лист "Венгерская рапсодия"</w:t>
      </w:r>
      <w:proofErr w:type="gramStart"/>
      <w:r w:rsidRPr="00A146FA">
        <w:rPr>
          <w:rStyle w:val="ucoz-forum-post"/>
          <w:rFonts w:ascii="Times New Roman" w:hAnsi="Times New Roman" w:cs="Times New Roman"/>
          <w:sz w:val="28"/>
        </w:rPr>
        <w:t xml:space="preserve"> ,</w:t>
      </w:r>
      <w:proofErr w:type="gramEnd"/>
      <w:r w:rsidRPr="00A146FA">
        <w:rPr>
          <w:rStyle w:val="ucoz-forum-post"/>
          <w:rFonts w:ascii="Times New Roman" w:hAnsi="Times New Roman" w:cs="Times New Roman"/>
          <w:sz w:val="28"/>
        </w:rPr>
        <w:t xml:space="preserve">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Хачатурян "Сюита Маскарад".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6. Для поднятия общего жизненного тонуса, улучшение самочувствия, активности, настроения.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Чайковский "Шестая симфония", 3 часть.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Бетховен "Увертюра Эдмонд",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Шопен "Прелюдия 1, опус 28",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Лист "Венгерская рапсодия" 2.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b/>
          <w:bCs/>
          <w:sz w:val="28"/>
        </w:rPr>
        <w:t xml:space="preserve">7. Для уменьшения злобности, зависти к успехам других людей.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Бах "Итальянский концерт", </w:t>
      </w:r>
      <w:r w:rsidRPr="00A146FA">
        <w:rPr>
          <w:rFonts w:ascii="Times New Roman" w:hAnsi="Times New Roman" w:cs="Times New Roman"/>
          <w:sz w:val="28"/>
        </w:rPr>
        <w:br/>
      </w:r>
      <w:r w:rsidRPr="00A146FA">
        <w:rPr>
          <w:rStyle w:val="ucoz-forum-post"/>
          <w:rFonts w:ascii="Times New Roman" w:hAnsi="Times New Roman" w:cs="Times New Roman"/>
          <w:sz w:val="28"/>
        </w:rPr>
        <w:t xml:space="preserve">Гайдн "Симфония". </w:t>
      </w:r>
      <w:r w:rsidRPr="00A146FA">
        <w:rPr>
          <w:rFonts w:ascii="Times New Roman" w:hAnsi="Times New Roman" w:cs="Times New Roman"/>
          <w:sz w:val="28"/>
        </w:rPr>
        <w:br/>
      </w:r>
    </w:p>
    <w:p w:rsidR="00A146FA" w:rsidRDefault="00F8576B" w:rsidP="00A146FA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</w:rPr>
      </w:pPr>
      <w:r w:rsidRPr="00A146FA">
        <w:rPr>
          <w:rStyle w:val="ucoz-forum-post"/>
          <w:rFonts w:ascii="Times New Roman" w:hAnsi="Times New Roman" w:cs="Times New Roman"/>
          <w:i/>
          <w:sz w:val="28"/>
        </w:rPr>
        <w:t xml:space="preserve">Результаты от лечения музыкой появляются через месяц. </w:t>
      </w:r>
    </w:p>
    <w:p w:rsidR="00F8576B" w:rsidRPr="00A146FA" w:rsidRDefault="00F8576B" w:rsidP="00A146FA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</w:rPr>
      </w:pPr>
      <w:r w:rsidRPr="00A146FA">
        <w:rPr>
          <w:rStyle w:val="ucoz-forum-post"/>
          <w:rFonts w:ascii="Times New Roman" w:hAnsi="Times New Roman" w:cs="Times New Roman"/>
          <w:i/>
          <w:sz w:val="28"/>
        </w:rPr>
        <w:t>Лечение музыкой должно быть не утомительным.</w:t>
      </w:r>
    </w:p>
    <w:p w:rsidR="00FD5D1F" w:rsidRPr="00F8576B" w:rsidRDefault="00FD5D1F">
      <w:pPr>
        <w:rPr>
          <w:rFonts w:ascii="Times New Roman" w:hAnsi="Times New Roman" w:cs="Times New Roman"/>
        </w:rPr>
      </w:pPr>
    </w:p>
    <w:p w:rsidR="00FD5D1F" w:rsidRDefault="00FD5D1F"/>
    <w:p w:rsidR="00F8576B" w:rsidRDefault="00F8576B"/>
    <w:p w:rsidR="00F8576B" w:rsidRDefault="00F8576B"/>
    <w:p w:rsidR="00F8576B" w:rsidRDefault="00F8576B"/>
    <w:p w:rsidR="00F8576B" w:rsidRDefault="00F8576B"/>
    <w:p w:rsidR="00F8576B" w:rsidRDefault="00F8576B">
      <w:r>
        <w:rPr>
          <w:rStyle w:val="ucoz-forum-post"/>
        </w:rPr>
        <w:t xml:space="preserve">• </w:t>
      </w:r>
      <w:r>
        <w:rPr>
          <w:rStyle w:val="ucoz-forum-post"/>
          <w:b/>
          <w:bCs/>
        </w:rPr>
        <w:t xml:space="preserve">Раздражительность и неврозы </w:t>
      </w:r>
      <w:r>
        <w:rPr>
          <w:rStyle w:val="ucoz-forum-post"/>
        </w:rPr>
        <w:t xml:space="preserve">лечит музыка Чайковского. </w:t>
      </w:r>
      <w:r>
        <w:br/>
      </w:r>
      <w:r>
        <w:rPr>
          <w:rStyle w:val="ucoz-forum-post"/>
        </w:rPr>
        <w:t xml:space="preserve">• </w:t>
      </w:r>
      <w:r>
        <w:rPr>
          <w:rStyle w:val="ucoz-forum-post"/>
          <w:b/>
          <w:bCs/>
        </w:rPr>
        <w:t>От мигрени</w:t>
      </w:r>
      <w:r>
        <w:rPr>
          <w:rStyle w:val="ucoz-forum-post"/>
        </w:rPr>
        <w:t xml:space="preserve"> слушайте «Весеннюю песню» Мендельсона, «Юморески» Дворжака, </w:t>
      </w:r>
      <w:r>
        <w:br/>
      </w:r>
      <w:r>
        <w:rPr>
          <w:rStyle w:val="ucoz-forum-post"/>
        </w:rPr>
        <w:t xml:space="preserve">«Американец в Париже» Гершвина. </w:t>
      </w:r>
      <w:r>
        <w:br/>
      </w:r>
      <w:r>
        <w:rPr>
          <w:rStyle w:val="ucoz-forum-post"/>
        </w:rPr>
        <w:t xml:space="preserve">• </w:t>
      </w:r>
      <w:r>
        <w:rPr>
          <w:rStyle w:val="ucoz-forum-post"/>
          <w:b/>
          <w:bCs/>
        </w:rPr>
        <w:t>Головную боль</w:t>
      </w:r>
      <w:r>
        <w:rPr>
          <w:rStyle w:val="ucoz-forum-post"/>
        </w:rPr>
        <w:t xml:space="preserve"> снимает прослушивание полонеза Огинского. </w:t>
      </w:r>
      <w:r>
        <w:br/>
      </w:r>
      <w:r>
        <w:rPr>
          <w:rStyle w:val="ucoz-forum-post"/>
        </w:rPr>
        <w:t xml:space="preserve">• </w:t>
      </w:r>
      <w:r>
        <w:rPr>
          <w:rStyle w:val="ucoz-forum-post"/>
          <w:b/>
          <w:bCs/>
        </w:rPr>
        <w:t>Нормализует сон</w:t>
      </w:r>
      <w:r>
        <w:rPr>
          <w:rStyle w:val="ucoz-forum-post"/>
        </w:rPr>
        <w:t xml:space="preserve"> сюита «Пер </w:t>
      </w:r>
      <w:proofErr w:type="spellStart"/>
      <w:r>
        <w:rPr>
          <w:rStyle w:val="ucoz-forum-post"/>
        </w:rPr>
        <w:t>Гюнт</w:t>
      </w:r>
      <w:proofErr w:type="spellEnd"/>
      <w:r>
        <w:rPr>
          <w:rStyle w:val="ucoz-forum-post"/>
        </w:rPr>
        <w:t xml:space="preserve">» Грига. </w:t>
      </w:r>
      <w:r>
        <w:br/>
      </w:r>
      <w:r>
        <w:rPr>
          <w:rStyle w:val="ucoz-forum-post"/>
        </w:rPr>
        <w:t xml:space="preserve">• </w:t>
      </w:r>
      <w:r>
        <w:rPr>
          <w:rStyle w:val="ucoz-forum-post"/>
          <w:b/>
          <w:bCs/>
        </w:rPr>
        <w:t>Поднимают настроение, избавляют от депрессии</w:t>
      </w:r>
      <w:r>
        <w:rPr>
          <w:rStyle w:val="ucoz-forum-post"/>
        </w:rPr>
        <w:t xml:space="preserve"> - джаз, блюз, регги. </w:t>
      </w:r>
      <w:r>
        <w:br/>
      </w:r>
    </w:p>
    <w:sectPr w:rsidR="00F8576B" w:rsidSect="00FD5D1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D1F"/>
    <w:rsid w:val="0016078C"/>
    <w:rsid w:val="002D6674"/>
    <w:rsid w:val="00434BFC"/>
    <w:rsid w:val="006478B2"/>
    <w:rsid w:val="00A146FA"/>
    <w:rsid w:val="00E72605"/>
    <w:rsid w:val="00F8576B"/>
    <w:rsid w:val="00FD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FD5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2014-02-18T18:06:00Z</cp:lastPrinted>
  <dcterms:created xsi:type="dcterms:W3CDTF">2014-02-18T17:31:00Z</dcterms:created>
  <dcterms:modified xsi:type="dcterms:W3CDTF">2014-02-23T18:48:00Z</dcterms:modified>
</cp:coreProperties>
</file>