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1B" w:rsidRPr="00D05010" w:rsidRDefault="00272D1B" w:rsidP="00272D1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05010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272D1B" w:rsidRDefault="00272D1B" w:rsidP="00272D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0">
        <w:rPr>
          <w:rFonts w:ascii="Times New Roman" w:hAnsi="Times New Roman" w:cs="Times New Roman"/>
          <w:b/>
          <w:sz w:val="28"/>
          <w:szCs w:val="28"/>
        </w:rPr>
        <w:t xml:space="preserve">Детский сад № 16 ст. </w:t>
      </w:r>
      <w:proofErr w:type="spellStart"/>
      <w:r w:rsidRPr="00D05010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Pr="00D05010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</w:t>
      </w:r>
    </w:p>
    <w:p w:rsidR="00C22EA0" w:rsidRPr="00F83931" w:rsidRDefault="00F83931" w:rsidP="00F839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31">
        <w:rPr>
          <w:rFonts w:ascii="Times New Roman" w:hAnsi="Times New Roman" w:cs="Times New Roman"/>
          <w:b/>
          <w:sz w:val="28"/>
          <w:szCs w:val="28"/>
        </w:rPr>
        <w:t>Итоговое занятие по обучению грамоте в старшей группе.</w:t>
      </w:r>
    </w:p>
    <w:p w:rsidR="00F83931" w:rsidRDefault="00F83931" w:rsidP="00F839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31">
        <w:rPr>
          <w:rFonts w:ascii="Times New Roman" w:hAnsi="Times New Roman" w:cs="Times New Roman"/>
          <w:b/>
          <w:sz w:val="28"/>
          <w:szCs w:val="28"/>
        </w:rPr>
        <w:t>Тема: «Что мы знаем и умеем».</w:t>
      </w:r>
    </w:p>
    <w:p w:rsidR="00272D1B" w:rsidRPr="00F83931" w:rsidRDefault="00272D1B" w:rsidP="00F839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0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воспитатель </w:t>
      </w:r>
      <w:r w:rsidRPr="00D050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5010">
        <w:rPr>
          <w:rFonts w:ascii="Times New Roman" w:hAnsi="Times New Roman" w:cs="Times New Roman"/>
          <w:b/>
          <w:sz w:val="28"/>
          <w:szCs w:val="28"/>
        </w:rPr>
        <w:t xml:space="preserve"> квалифика</w:t>
      </w:r>
      <w:r>
        <w:rPr>
          <w:rFonts w:ascii="Times New Roman" w:hAnsi="Times New Roman" w:cs="Times New Roman"/>
          <w:b/>
          <w:sz w:val="28"/>
          <w:szCs w:val="28"/>
        </w:rPr>
        <w:t>ционной категории Алёхина И.В</w:t>
      </w:r>
      <w:r w:rsidRPr="00D05010">
        <w:rPr>
          <w:rFonts w:ascii="Times New Roman" w:hAnsi="Times New Roman" w:cs="Times New Roman"/>
          <w:b/>
          <w:sz w:val="28"/>
          <w:szCs w:val="28"/>
        </w:rPr>
        <w:t>.</w:t>
      </w:r>
    </w:p>
    <w:p w:rsidR="00F83931" w:rsidRDefault="00722ECB" w:rsidP="00F83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CB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931">
        <w:rPr>
          <w:rFonts w:ascii="Times New Roman" w:hAnsi="Times New Roman" w:cs="Times New Roman"/>
          <w:sz w:val="28"/>
          <w:szCs w:val="28"/>
        </w:rPr>
        <w:t xml:space="preserve">Упражнять детей в умении составлять длинные и короткие предложения по картинке, в определении места звука в слове и проведении </w:t>
      </w:r>
      <w:proofErr w:type="spellStart"/>
      <w:r w:rsidR="00F83931">
        <w:rPr>
          <w:rFonts w:ascii="Times New Roman" w:hAnsi="Times New Roman" w:cs="Times New Roman"/>
          <w:sz w:val="28"/>
          <w:szCs w:val="28"/>
        </w:rPr>
        <w:t>слого-звукового</w:t>
      </w:r>
      <w:proofErr w:type="spellEnd"/>
      <w:r w:rsidR="00F83931">
        <w:rPr>
          <w:rFonts w:ascii="Times New Roman" w:hAnsi="Times New Roman" w:cs="Times New Roman"/>
          <w:sz w:val="28"/>
          <w:szCs w:val="28"/>
        </w:rPr>
        <w:t xml:space="preserve"> анализа. Закреплять умение работать в прописях. Развивать логическое мышление, связную речь</w:t>
      </w:r>
    </w:p>
    <w:p w:rsidR="00F83931" w:rsidRDefault="00F83931" w:rsidP="00F83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31">
        <w:rPr>
          <w:rFonts w:ascii="Times New Roman" w:hAnsi="Times New Roman" w:cs="Times New Roman"/>
          <w:b/>
          <w:sz w:val="28"/>
          <w:szCs w:val="28"/>
        </w:rPr>
        <w:t>Методы и приемы.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гимнастика, художественное слово: загадки, пословицы, поговорки, составление предложений по картинке,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слого-звукового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слов, работа в прописях, дидактические игры «Хитрые загадки», «Скажи с числами 1,2,5», «Родственники», использование демонстрационных картин, карточек, прописей.</w:t>
      </w:r>
      <w:proofErr w:type="gramEnd"/>
    </w:p>
    <w:p w:rsidR="00F83931" w:rsidRDefault="00F83931" w:rsidP="00F83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31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Демонстрационные картины: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«Весна», «Курица», «Утка»; карточки: голубь, гусь, петух, воробей, ворона, сорока; звуковой домик, кружки для обозначения звуков, прописи, простые карандаши.</w:t>
      </w:r>
      <w:proofErr w:type="gramEnd"/>
    </w:p>
    <w:p w:rsidR="00F83931" w:rsidRPr="00963D96" w:rsidRDefault="00963D96" w:rsidP="00963D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9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63D96" w:rsidRPr="009C2903" w:rsidRDefault="009C2903" w:rsidP="009C29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03">
        <w:rPr>
          <w:rFonts w:ascii="Times New Roman" w:hAnsi="Times New Roman" w:cs="Times New Roman"/>
          <w:sz w:val="28"/>
          <w:szCs w:val="28"/>
        </w:rPr>
        <w:t>Воспитатель: «Ребята, сегодня на занятии мы будем составлять длинные и короткие предложения по картинке, делить слова на слоги, делать звуковой анализ слова. Работать в прописях и играть в словесные игры. То есть будем делать все то, что мы знаем и умеем. Для того</w:t>
      </w:r>
      <w:proofErr w:type="gramStart"/>
      <w:r w:rsidRPr="009C29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2903">
        <w:rPr>
          <w:rFonts w:ascii="Times New Roman" w:hAnsi="Times New Roman" w:cs="Times New Roman"/>
          <w:sz w:val="28"/>
          <w:szCs w:val="28"/>
        </w:rPr>
        <w:t xml:space="preserve"> чтобы начать работать, мы выполним гимнастику для язычка».</w:t>
      </w:r>
    </w:p>
    <w:p w:rsidR="009C2903" w:rsidRDefault="009C2903" w:rsidP="00CA19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дудку дуем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согнем в дугу,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залез за щечки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вернулся к прежней точке.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Покусаем язычок,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сделаем щелчок.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язычок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все движения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готовы мы</w:t>
      </w:r>
    </w:p>
    <w:p w:rsidR="009C2903" w:rsidRDefault="009C2903" w:rsidP="009C29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Двинуться в сражение».</w:t>
      </w:r>
    </w:p>
    <w:p w:rsidR="00CA19E2" w:rsidRDefault="00CA19E2" w:rsidP="00CA19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CA19E2" w:rsidRDefault="00CA19E2" w:rsidP="00CA19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«Шагает красавица,</w:t>
      </w:r>
    </w:p>
    <w:p w:rsidR="00CA19E2" w:rsidRDefault="00CA19E2" w:rsidP="00CA19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земли касается,</w:t>
      </w:r>
    </w:p>
    <w:p w:rsidR="00CA19E2" w:rsidRDefault="00CA19E2" w:rsidP="00CA19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на поле. На реку</w:t>
      </w:r>
    </w:p>
    <w:p w:rsidR="00CA19E2" w:rsidRDefault="00CA19E2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снежку, и по цветку» (Весна).</w:t>
      </w:r>
    </w:p>
    <w:p w:rsidR="00CA19E2" w:rsidRDefault="00FE5AFB" w:rsidP="0021650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отгадали загадку, воспитатель выставляет перед ними демонстрационную картину «Весна».</w:t>
      </w:r>
    </w:p>
    <w:p w:rsidR="00FE5AFB" w:rsidRDefault="00FE5AFB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изображено на картине?</w:t>
      </w:r>
    </w:p>
    <w:p w:rsidR="00FE5AFB" w:rsidRDefault="00FE5AFB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по картине короткие предложения (На примере одного из предложений посчитать, сколько слов в предложении и записать схему на доске).</w:t>
      </w:r>
    </w:p>
    <w:p w:rsidR="00FE5AFB" w:rsidRDefault="0021650C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по картинке длинные предложения (Задание то же).</w:t>
      </w:r>
    </w:p>
    <w:p w:rsidR="0021650C" w:rsidRDefault="00F377C0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5.Воспитатель: «Ребята, давайте вспомним пословицы и поговорки о весне».</w:t>
      </w:r>
    </w:p>
    <w:p w:rsidR="00F377C0" w:rsidRDefault="00F377C0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1.Март весне брат, а зиме не рад</w:t>
      </w:r>
    </w:p>
    <w:p w:rsidR="00F377C0" w:rsidRDefault="00F377C0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2.Весна красна цветами, а осень – пирогами</w:t>
      </w:r>
    </w:p>
    <w:p w:rsidR="00F377C0" w:rsidRDefault="00F377C0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3.Весна и осень на дню погод восемь</w:t>
      </w:r>
    </w:p>
    <w:p w:rsidR="00F377C0" w:rsidRDefault="00F377C0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4.Кто весной трудиться рад, будет осенью богат</w:t>
      </w:r>
    </w:p>
    <w:p w:rsidR="00F377C0" w:rsidRDefault="00F377C0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Весна красна, да голодна</w:t>
      </w:r>
    </w:p>
    <w:p w:rsidR="00F377C0" w:rsidRDefault="00F377C0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6.Май, май, а шубу не снимай</w:t>
      </w:r>
    </w:p>
    <w:p w:rsidR="00E71C0A" w:rsidRDefault="00F377C0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Воспитатель: «</w:t>
      </w:r>
      <w:r w:rsidR="00E71C0A">
        <w:rPr>
          <w:rFonts w:ascii="Times New Roman" w:hAnsi="Times New Roman" w:cs="Times New Roman"/>
          <w:sz w:val="28"/>
          <w:szCs w:val="28"/>
        </w:rPr>
        <w:t>Сегодня у нас на занятии гости, а кто они, вы узнаете, отгадав загадки:</w:t>
      </w:r>
    </w:p>
    <w:p w:rsidR="00E71C0A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Пестрая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крякуша</w:t>
      </w:r>
      <w:proofErr w:type="gramEnd"/>
    </w:p>
    <w:p w:rsidR="00E71C0A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лягушек,</w:t>
      </w:r>
    </w:p>
    <w:p w:rsidR="00E71C0A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Ходит вразвалочку,</w:t>
      </w:r>
    </w:p>
    <w:p w:rsidR="00E71C0A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Спотыкалочку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(Утка).</w:t>
      </w:r>
    </w:p>
    <w:p w:rsidR="00E71C0A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Квохчет, квохчет,</w:t>
      </w:r>
    </w:p>
    <w:p w:rsidR="00E71C0A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созывает.</w:t>
      </w:r>
    </w:p>
    <w:p w:rsidR="00E71C0A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крыло</w:t>
      </w:r>
    </w:p>
    <w:p w:rsidR="00F377C0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Собирает. (Курица)</w:t>
      </w:r>
      <w:r w:rsidR="00F377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0A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Выставляются демонстрационные картинки.</w:t>
      </w:r>
    </w:p>
    <w:p w:rsidR="00E71C0A" w:rsidRDefault="00E71C0A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Воспитатель: «Ребята, давайте вспомним, что такое звук? Какие бывают звуки? А что такое буква? Ребята, гостьи к нам пришли не одни. Утка привела с собой птиц, в названии которых есть звук </w:t>
      </w:r>
      <w:r w:rsidRPr="00E71C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C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курица привела птиц. В названии которых есть звук </w:t>
      </w:r>
      <w:r w:rsidRPr="00E71C0A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71C0A">
        <w:rPr>
          <w:rFonts w:ascii="Times New Roman" w:hAnsi="Times New Roman" w:cs="Times New Roman"/>
          <w:sz w:val="28"/>
          <w:szCs w:val="28"/>
        </w:rPr>
        <w:t>]</w:t>
      </w:r>
      <w:r w:rsidR="00E7456E">
        <w:rPr>
          <w:rFonts w:ascii="Times New Roman" w:hAnsi="Times New Roman" w:cs="Times New Roman"/>
          <w:sz w:val="28"/>
          <w:szCs w:val="28"/>
        </w:rPr>
        <w:t xml:space="preserve"> (Перед детьми на доске выставлены карточки: воробей, гусь, ворона, сорока, петух, голубь). Определите, с кем пришли эти птицы».</w:t>
      </w:r>
    </w:p>
    <w:p w:rsidR="00E7456E" w:rsidRDefault="00E7456E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к доске, определяют, какой звук есть в названии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ставят карточку рядом с уткой или курицей.</w:t>
      </w:r>
    </w:p>
    <w:p w:rsidR="00E7456E" w:rsidRDefault="00E7456E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Воспитатель: «</w:t>
      </w:r>
      <w:r w:rsidR="00321C77">
        <w:rPr>
          <w:rFonts w:ascii="Times New Roman" w:hAnsi="Times New Roman" w:cs="Times New Roman"/>
          <w:sz w:val="28"/>
          <w:szCs w:val="28"/>
        </w:rPr>
        <w:t xml:space="preserve">Утка с </w:t>
      </w:r>
      <w:proofErr w:type="gramStart"/>
      <w:r w:rsidR="00321C77">
        <w:rPr>
          <w:rFonts w:ascii="Times New Roman" w:hAnsi="Times New Roman" w:cs="Times New Roman"/>
          <w:sz w:val="28"/>
          <w:szCs w:val="28"/>
        </w:rPr>
        <w:t>курицей</w:t>
      </w:r>
      <w:proofErr w:type="gramEnd"/>
      <w:r w:rsidR="00321C77">
        <w:rPr>
          <w:rFonts w:ascii="Times New Roman" w:hAnsi="Times New Roman" w:cs="Times New Roman"/>
          <w:sz w:val="28"/>
          <w:szCs w:val="28"/>
        </w:rPr>
        <w:t xml:space="preserve"> да еще и с друзьями и подругами пришли для того, чтобы мы разрешили их спор – чье название длиннее. Ребята. Как определить, какое слово длиннее: утка или курица? (Посчитать слоги).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слогам произносят слова: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ут-ка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ку-ри-ца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считают слоги, сравнивают и делают вывод.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Звуковой анализ слова «утка».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«Чтобы утка не огорчалась, что спор решился не в ее пользу, сделаем звуковой анализ слова «утка».</w:t>
      </w:r>
    </w:p>
    <w:p w:rsidR="00E7456E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хлоп-хлоп,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Раз-туда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два-сюда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Раз-присели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два-встали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кверху все подняли.</w:t>
      </w:r>
    </w:p>
    <w:p w:rsidR="00321C77" w:rsidRDefault="00321C77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321C77" w:rsidRDefault="00132CFB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132CFB" w:rsidRDefault="00132CFB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Дети садятся за столы. Выполняют задание на стр. 5. Определить место звука в словах и соединить одну из двух картинок с заданной схемой.</w:t>
      </w:r>
    </w:p>
    <w:p w:rsidR="00717C79" w:rsidRDefault="00717C79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Словесная игра «Хитрые загадки».</w:t>
      </w:r>
    </w:p>
    <w:p w:rsidR="00717C79" w:rsidRDefault="00717C79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чаще голову задрав,</w:t>
      </w:r>
    </w:p>
    <w:p w:rsidR="00717C79" w:rsidRDefault="00717C79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Воет с голоду (жираф) волк.</w:t>
      </w:r>
    </w:p>
    <w:p w:rsidR="00717C79" w:rsidRDefault="00717C79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в малине знает толк?</w:t>
      </w:r>
    </w:p>
    <w:p w:rsidR="00717C79" w:rsidRDefault="00717C79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Косолапый, бурый (волк) медведь.</w:t>
      </w:r>
    </w:p>
    <w:p w:rsidR="00717C79" w:rsidRDefault="00717C79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Дочерей и сыновей</w:t>
      </w:r>
    </w:p>
    <w:p w:rsidR="00717C79" w:rsidRDefault="00717C79" w:rsidP="002165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хрюкать (соловей) свинья.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7C79">
        <w:rPr>
          <w:rFonts w:ascii="Times New Roman" w:hAnsi="Times New Roman" w:cs="Times New Roman"/>
          <w:sz w:val="28"/>
          <w:szCs w:val="28"/>
        </w:rPr>
        <w:t>Кто любит по веткам носиться?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рыжая (лисица) белка.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Быстрее всех от страха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Несется (черепаха) заяц.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 горной круче проходил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Обросший шерстью (крокодил) баран.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теплой лужице своей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квакал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 лягушонок.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 пальмы вниз, на пальму снова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прыгает (корова) обезьяна.</w:t>
      </w:r>
    </w:p>
    <w:p w:rsidR="00717C79" w:rsidRDefault="00717C79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D0191">
        <w:rPr>
          <w:rFonts w:ascii="Times New Roman" w:hAnsi="Times New Roman" w:cs="Times New Roman"/>
          <w:sz w:val="28"/>
          <w:szCs w:val="28"/>
        </w:rPr>
        <w:t>Дидактическая игра «Скажи с числами 1,2,5» (используются карточки с изображением птиц).</w:t>
      </w:r>
    </w:p>
    <w:p w:rsidR="001D0191" w:rsidRDefault="001D0191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одна ворона, две вороны, пять ворон.</w:t>
      </w:r>
    </w:p>
    <w:p w:rsidR="001D0191" w:rsidRDefault="001D0191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Дидактическая игра «Родственники».</w:t>
      </w:r>
    </w:p>
    <w:p w:rsidR="00717C79" w:rsidRDefault="001D0191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«Могут ли быть родственниками ежа </w:t>
      </w:r>
      <w:r w:rsidR="007065CF">
        <w:rPr>
          <w:rFonts w:ascii="Times New Roman" w:hAnsi="Times New Roman" w:cs="Times New Roman"/>
          <w:sz w:val="28"/>
          <w:szCs w:val="28"/>
        </w:rPr>
        <w:t>елка, медведь, енот, клубок? Объясните, что между ними общего?</w:t>
      </w:r>
    </w:p>
    <w:p w:rsidR="007065CF" w:rsidRDefault="007065CF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Елка такая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еж.</w:t>
      </w:r>
    </w:p>
    <w:p w:rsidR="007065CF" w:rsidRDefault="007065CF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Медведь тоже спит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еж.</w:t>
      </w:r>
    </w:p>
    <w:p w:rsidR="007065CF" w:rsidRDefault="007065CF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Енот живет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еж.</w:t>
      </w:r>
    </w:p>
    <w:p w:rsidR="007065CF" w:rsidRDefault="007065CF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Еж сворачивается и похож на клубок.</w:t>
      </w:r>
    </w:p>
    <w:p w:rsidR="007065CF" w:rsidRDefault="007065CF" w:rsidP="0071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Итог занятия.</w:t>
      </w:r>
    </w:p>
    <w:sectPr w:rsidR="007065CF" w:rsidSect="00C2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4788"/>
    <w:multiLevelType w:val="hybridMultilevel"/>
    <w:tmpl w:val="CD62D942"/>
    <w:lvl w:ilvl="0" w:tplc="779C41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31"/>
    <w:rsid w:val="00132CFB"/>
    <w:rsid w:val="001D0191"/>
    <w:rsid w:val="0021650C"/>
    <w:rsid w:val="00272D1B"/>
    <w:rsid w:val="002D6A5A"/>
    <w:rsid w:val="00321C77"/>
    <w:rsid w:val="003A785D"/>
    <w:rsid w:val="005F7FCB"/>
    <w:rsid w:val="007065CF"/>
    <w:rsid w:val="00717C79"/>
    <w:rsid w:val="00722ECB"/>
    <w:rsid w:val="00762F6E"/>
    <w:rsid w:val="00860325"/>
    <w:rsid w:val="00963D96"/>
    <w:rsid w:val="009C2903"/>
    <w:rsid w:val="00C22EA0"/>
    <w:rsid w:val="00C75A74"/>
    <w:rsid w:val="00CA19E2"/>
    <w:rsid w:val="00E71C0A"/>
    <w:rsid w:val="00E7456E"/>
    <w:rsid w:val="00F377C0"/>
    <w:rsid w:val="00F83931"/>
    <w:rsid w:val="00FE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2014-11-01T22:30:00Z</dcterms:created>
  <dcterms:modified xsi:type="dcterms:W3CDTF">2014-11-05T19:10:00Z</dcterms:modified>
</cp:coreProperties>
</file>