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AC" w:rsidRPr="00047EAC" w:rsidRDefault="00047EAC" w:rsidP="00047EAC">
      <w:pPr>
        <w:shd w:val="clear" w:color="auto" w:fill="FFFFFF"/>
        <w:spacing w:after="0" w:line="401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Шамсодинова</w:t>
      </w:r>
      <w:proofErr w:type="spellEnd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Нажия</w:t>
      </w:r>
      <w:proofErr w:type="spellEnd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Вильдяновна</w:t>
      </w:r>
      <w:proofErr w:type="spellEnd"/>
      <w:r w:rsidRPr="00047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047E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</w:p>
    <w:p w:rsidR="00047EAC" w:rsidRPr="00047EAC" w:rsidRDefault="00047EAC" w:rsidP="00047EAC">
      <w:pPr>
        <w:shd w:val="clear" w:color="auto" w:fill="FFFFFF"/>
        <w:spacing w:after="0" w:line="401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7EAC" w:rsidRPr="00047EAC" w:rsidRDefault="00047EAC" w:rsidP="00047EAC">
      <w:pPr>
        <w:shd w:val="clear" w:color="auto" w:fill="FFFFFF"/>
        <w:spacing w:after="0" w:line="401" w:lineRule="atLeast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47EA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 3 города Сызрани городского округа Сызрань Самарской области, структурное подразделение, реализующее общеобразовательные программы дошкольного образования – «Детский сад» распложенное по адресу: г. Сызрань, пр. Гагарина, 12</w:t>
      </w:r>
    </w:p>
    <w:p w:rsidR="00047EAC" w:rsidRPr="00047EAC" w:rsidRDefault="00047EAC" w:rsidP="00047EAC">
      <w:pPr>
        <w:shd w:val="clear" w:color="auto" w:fill="FFFFFF"/>
        <w:spacing w:after="0" w:line="401" w:lineRule="atLeast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047EAC" w:rsidRPr="00047EAC" w:rsidRDefault="00047EAC" w:rsidP="00047EAC">
      <w:pPr>
        <w:shd w:val="clear" w:color="auto" w:fill="FFFFFF"/>
        <w:spacing w:after="0" w:line="401" w:lineRule="atLeast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047EAC" w:rsidRPr="00745E9C" w:rsidRDefault="0092402C" w:rsidP="00745E9C">
      <w:pPr>
        <w:pStyle w:val="a4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 xml:space="preserve">    </w:t>
      </w:r>
      <w:r w:rsidR="00047EAC" w:rsidRPr="00745E9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47EAC" w:rsidRPr="00745E9C" w:rsidRDefault="0092402C" w:rsidP="00745E9C">
      <w:pPr>
        <w:pStyle w:val="a4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9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7EAC" w:rsidRPr="00745E9C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047EAC" w:rsidRPr="00745E9C" w:rsidRDefault="0092402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47EAC" w:rsidRPr="00745E9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7EAC" w:rsidRPr="00745E9C">
        <w:rPr>
          <w:rFonts w:ascii="Times New Roman" w:hAnsi="Times New Roman" w:cs="Times New Roman"/>
          <w:b/>
          <w:sz w:val="28"/>
          <w:szCs w:val="28"/>
        </w:rPr>
        <w:t>средней</w:t>
      </w:r>
      <w:r w:rsidR="00047EAC" w:rsidRPr="00745E9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0F25E2" w:rsidRDefault="00047EA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9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2402C" w:rsidRPr="00745E9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45E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402C" w:rsidRPr="00745E9C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745E9C" w:rsidRPr="00745E9C" w:rsidRDefault="00745E9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2C" w:rsidRPr="00745E9C" w:rsidRDefault="0092402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E9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45E9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«Правила дорожные знать каждому положено»</w:t>
      </w:r>
    </w:p>
    <w:p w:rsidR="00745E9C" w:rsidRPr="00745E9C" w:rsidRDefault="00745E9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EAC" w:rsidRPr="00745E9C" w:rsidRDefault="00047EAC" w:rsidP="00745E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E9C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047EAC" w:rsidRPr="00745E9C" w:rsidRDefault="00047EA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047EAC" w:rsidRPr="00745E9C" w:rsidRDefault="00047EA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правилах дорожного движения;</w:t>
      </w:r>
    </w:p>
    <w:p w:rsidR="00047EAC" w:rsidRPr="00745E9C" w:rsidRDefault="00047EA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перехода через дорогу</w:t>
      </w:r>
      <w:r w:rsidR="0092402C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внимательность, зрительную память.</w:t>
      </w: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материал.</w:t>
      </w: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EA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по ПДД, макет улицы с пешеходным переходом, светофор, игрушки – кот </w:t>
      </w:r>
      <w:proofErr w:type="spellStart"/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заяц Степашка, дорожные знаки.</w:t>
      </w: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правилах поведения на улице, на дороге, светофора; рассказывание стихотворений, беседа на темы «Светофор – наш друг», «Мы идем по улице», проведение сюжетно-ролевой игры «Автобус», загадывание и отгадывание загадок</w:t>
      </w:r>
      <w:r w:rsidR="00FA0B4D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Ход занятия.</w:t>
      </w:r>
    </w:p>
    <w:p w:rsidR="002D62D5" w:rsidRPr="00745E9C" w:rsidRDefault="002D62D5" w:rsidP="00745E9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B4D" w:rsidRPr="00745E9C" w:rsidRDefault="002D62D5" w:rsidP="00745E9C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(</w:t>
      </w:r>
      <w:r w:rsidR="00FA0B4D" w:rsidRPr="00745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Занятие проводится в игровой зоне.</w:t>
      </w:r>
      <w:r w:rsidRPr="00745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попали в волшебную страну. Жили-были в этой стране кот Барсик и заяц Степашка. Однажды собрался сходить в гости в его новый домик Барсик к Степашке. Дойдя до большой дороги, Барсик остановился. Он очень удивился, увидев столько машин на дороге. Загрустил 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Барсик, ведь ему никогда не приходилось переходить такую дорогу и не знает, как ему перейти? Ребята, а вы хотите помочь Барсику перейти дорогу?</w:t>
      </w: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FA0B4D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нужно сделать Барсику, для того, чтобы перейти дорогу?</w:t>
      </w:r>
    </w:p>
    <w:p w:rsidR="00D41C5B" w:rsidRPr="00745E9C" w:rsidRDefault="00FA0B4D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найти </w:t>
      </w:r>
      <w:r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«зебру» - пешеходный переход</w:t>
      </w:r>
      <w:r w:rsidR="00D41C5B"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Вот у нас дорожный знак, обозначающий пешеходный переход, и обязательно переходить дорогу на какой сигнал светофора?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зеленый.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обрадовался Барсик, узнав, как ему нужно поступить. Перешел он дорогу, нашел нужную ему улицу, а по ней идут машины. Так, где же ему идти? Может по проезжей части дороги?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там ходят машины, а ему надо идти по тротуару.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дети. Вот картины, на которых нарисованы улицы. Это вот проезжая часть дороги, которая для машин, а это часть дороги называется тротуар, он для пешеходов. Вот идет он по тротуару и встречается ему еще один дорожный знак. Что на нем нарисовано?</w:t>
      </w:r>
    </w:p>
    <w:p w:rsidR="00D41C5B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Бегущие дети.</w:t>
      </w:r>
    </w:p>
    <w:p w:rsidR="00F6716C" w:rsidRPr="00745E9C" w:rsidRDefault="00D41C5B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знак называется «Осторожно, дети». Найдите в группе среди других дорожных знаков</w:t>
      </w:r>
      <w:r w:rsidR="00F6716C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16C"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знак </w:t>
      </w:r>
      <w:r w:rsidR="00F6716C"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«Осторожно, дети».</w:t>
      </w:r>
    </w:p>
    <w:p w:rsidR="00FA0B4D" w:rsidRPr="00745E9C" w:rsidRDefault="00F6716C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этот знак и рассматривают его.</w:t>
      </w:r>
      <w:r w:rsidR="00FA0B4D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16C" w:rsidRPr="00745E9C" w:rsidRDefault="00F6716C" w:rsidP="00745E9C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а давайте-ка немного отдохнем. </w:t>
      </w:r>
      <w:r w:rsidRPr="00745E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(проводится </w:t>
      </w:r>
      <w:proofErr w:type="spellStart"/>
      <w:r w:rsidRPr="00745E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физминутка</w:t>
      </w:r>
      <w:proofErr w:type="spellEnd"/>
      <w:r w:rsidRPr="00745E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).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Едем, едем на машине                          </w:t>
      </w:r>
      <w:proofErr w:type="gramStart"/>
      <w:r w:rsidRPr="00745E9C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745E9C">
        <w:rPr>
          <w:rFonts w:ascii="Times New Roman" w:hAnsi="Times New Roman" w:cs="Times New Roman"/>
          <w:sz w:val="28"/>
          <w:szCs w:val="28"/>
        </w:rPr>
        <w:t>движение рулем)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Нажимаем на педаль                               </w:t>
      </w:r>
      <w:proofErr w:type="gramStart"/>
      <w:r w:rsidRPr="00745E9C">
        <w:rPr>
          <w:rFonts w:ascii="Times New Roman" w:hAnsi="Times New Roman" w:cs="Times New Roman"/>
          <w:sz w:val="28"/>
          <w:szCs w:val="28"/>
        </w:rPr>
        <w:t> </w:t>
      </w:r>
      <w:r w:rsidR="002D62D5" w:rsidRPr="00745E9C">
        <w:rPr>
          <w:rFonts w:ascii="Times New Roman" w:hAnsi="Times New Roman" w:cs="Times New Roman"/>
          <w:sz w:val="28"/>
          <w:szCs w:val="28"/>
        </w:rPr>
        <w:t xml:space="preserve"> </w:t>
      </w:r>
      <w:r w:rsidRPr="00745E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45E9C">
        <w:rPr>
          <w:rFonts w:ascii="Times New Roman" w:hAnsi="Times New Roman" w:cs="Times New Roman"/>
          <w:sz w:val="28"/>
          <w:szCs w:val="28"/>
        </w:rPr>
        <w:t>ногу согнуть в колене, вытянуть)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Газ включаем, выключаем                      </w:t>
      </w:r>
      <w:proofErr w:type="gramStart"/>
      <w:r w:rsidRPr="00745E9C">
        <w:rPr>
          <w:rFonts w:ascii="Times New Roman" w:hAnsi="Times New Roman" w:cs="Times New Roman"/>
          <w:sz w:val="28"/>
          <w:szCs w:val="28"/>
        </w:rPr>
        <w:t xml:space="preserve">  </w:t>
      </w:r>
      <w:r w:rsidR="002D62D5" w:rsidRPr="00745E9C">
        <w:rPr>
          <w:rFonts w:ascii="Times New Roman" w:hAnsi="Times New Roman" w:cs="Times New Roman"/>
          <w:sz w:val="28"/>
          <w:szCs w:val="28"/>
        </w:rPr>
        <w:t xml:space="preserve"> </w:t>
      </w:r>
      <w:r w:rsidRPr="00745E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45E9C">
        <w:rPr>
          <w:rFonts w:ascii="Times New Roman" w:hAnsi="Times New Roman" w:cs="Times New Roman"/>
          <w:sz w:val="28"/>
          <w:szCs w:val="28"/>
        </w:rPr>
        <w:t>рычаг повернуть к себе, от себя)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Смотрим пристально мы в даль           </w:t>
      </w:r>
      <w:proofErr w:type="gramStart"/>
      <w:r w:rsidRPr="00745E9C">
        <w:rPr>
          <w:rFonts w:ascii="Times New Roman" w:hAnsi="Times New Roman" w:cs="Times New Roman"/>
          <w:sz w:val="28"/>
          <w:szCs w:val="28"/>
        </w:rPr>
        <w:t> </w:t>
      </w:r>
      <w:r w:rsidR="002D62D5" w:rsidRPr="00745E9C">
        <w:rPr>
          <w:rFonts w:ascii="Times New Roman" w:hAnsi="Times New Roman" w:cs="Times New Roman"/>
          <w:sz w:val="28"/>
          <w:szCs w:val="28"/>
        </w:rPr>
        <w:t xml:space="preserve"> </w:t>
      </w:r>
      <w:r w:rsidRPr="00745E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45E9C">
        <w:rPr>
          <w:rFonts w:ascii="Times New Roman" w:hAnsi="Times New Roman" w:cs="Times New Roman"/>
          <w:sz w:val="28"/>
          <w:szCs w:val="28"/>
        </w:rPr>
        <w:t>ладонь ко лбу)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Дворники считают капли                        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Вправо, влево – чистота!                         («дворники»)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Волосы ерошит ветер                           </w:t>
      </w:r>
      <w:r w:rsidR="002D62D5" w:rsidRPr="00745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2D5" w:rsidRPr="00745E9C">
        <w:rPr>
          <w:rFonts w:ascii="Times New Roman" w:hAnsi="Times New Roman" w:cs="Times New Roman"/>
          <w:sz w:val="28"/>
          <w:szCs w:val="28"/>
        </w:rPr>
        <w:t xml:space="preserve">   (</w:t>
      </w:r>
      <w:proofErr w:type="gramEnd"/>
      <w:r w:rsidRPr="00745E9C">
        <w:rPr>
          <w:rFonts w:ascii="Times New Roman" w:hAnsi="Times New Roman" w:cs="Times New Roman"/>
          <w:sz w:val="28"/>
          <w:szCs w:val="28"/>
        </w:rPr>
        <w:t>пальцами взъерошить волосы)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Мы шоферы хоть куда!                           (большой палец правой руки вверх)</w:t>
      </w:r>
    </w:p>
    <w:p w:rsidR="00F6716C" w:rsidRPr="00745E9C" w:rsidRDefault="00F6716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92402C" w:rsidRPr="00745E9C" w:rsidRDefault="004F0421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Ребятки 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 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Барсик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подошел к светофору. Давайте мы ему расскажем 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стихотворение,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светофор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мы знаем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2D5" w:rsidRPr="00745E9C" w:rsidRDefault="00BB3B5E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D62D5"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свет горит,</w:t>
      </w:r>
    </w:p>
    <w:p w:rsidR="002D62D5" w:rsidRPr="00745E9C" w:rsidRDefault="002D62D5" w:rsidP="00745E9C">
      <w:pPr>
        <w:pStyle w:val="a4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путь открыт!</w:t>
      </w:r>
    </w:p>
    <w:p w:rsidR="002D62D5" w:rsidRPr="00745E9C" w:rsidRDefault="002D62D5" w:rsidP="00745E9C">
      <w:pPr>
        <w:pStyle w:val="a4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подожди чуть-чуть,</w:t>
      </w:r>
    </w:p>
    <w:p w:rsidR="00BB3B5E" w:rsidRPr="00745E9C" w:rsidRDefault="00BB3B5E" w:rsidP="00745E9C">
      <w:pPr>
        <w:pStyle w:val="a4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готов продолжить путь!</w:t>
      </w:r>
    </w:p>
    <w:p w:rsidR="00BB3B5E" w:rsidRPr="00745E9C" w:rsidRDefault="00BB3B5E" w:rsidP="00745E9C">
      <w:pPr>
        <w:pStyle w:val="a4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горит,</w:t>
      </w:r>
    </w:p>
    <w:p w:rsidR="00BB3B5E" w:rsidRPr="00745E9C" w:rsidRDefault="00BB3B5E" w:rsidP="00745E9C">
      <w:pPr>
        <w:pStyle w:val="a4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путь открыт!</w:t>
      </w:r>
    </w:p>
    <w:p w:rsidR="00BB3B5E" w:rsidRPr="00745E9C" w:rsidRDefault="00BB3B5E" w:rsidP="0074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5E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Далее проводится игра малой подвижности «Красный, желтый, зеленый!»</w:t>
      </w:r>
    </w:p>
    <w:p w:rsidR="00BB3B5E" w:rsidRPr="00745E9C" w:rsidRDefault="00BB3B5E" w:rsidP="00745E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E9C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45E9C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(Цель: активизировать внимание детей, закрепить знание сигналов пешеходного светофора)</w:t>
      </w:r>
    </w:p>
    <w:p w:rsidR="00BB3B5E" w:rsidRPr="00745E9C" w:rsidRDefault="00BB3B5E" w:rsidP="00745E9C">
      <w:pPr>
        <w:pStyle w:val="a4"/>
        <w:jc w:val="both"/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Дети сидят на стульчиках. Воспитатель показывает </w:t>
      </w:r>
      <w:proofErr w:type="spellStart"/>
      <w:r w:rsidRP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>по-очереди</w:t>
      </w:r>
      <w:proofErr w:type="spellEnd"/>
      <w:r w:rsidRP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сигналы светофора. На зелёный сигнал дети топают ногами, будто идут, на красный сигнал – тихонько сидят.</w:t>
      </w:r>
    </w:p>
    <w:p w:rsidR="00BB3B5E" w:rsidRDefault="00BB3B5E" w:rsidP="00745E9C">
      <w:pPr>
        <w:pStyle w:val="a4"/>
        <w:jc w:val="both"/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45E9C">
        <w:rPr>
          <w:rStyle w:val="c0"/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Воспитатель</w:t>
      </w:r>
      <w:r w:rsidRP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>. Ну вот, наш Барсик какой внимательный, все запомнил, перешел на зеленый сигнал светофора и по пешеходному переходу, и никакой беды с ним не случилось. Придя к своему другу Степашке, он рассказал</w:t>
      </w:r>
      <w:r w:rsidR="00745E9C" w:rsidRP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>, как ему помогла встреча с нами при переходе улиц и дорог.</w:t>
      </w:r>
      <w:r w:rsidR="00745E9C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Вот ребята какое интересное путешествие мы с вами провели: мы теперь знаем, зачем нам нужны светофор, дорожные знаки «пешеходный переход», «осторожно, дети».</w:t>
      </w:r>
    </w:p>
    <w:p w:rsidR="00745E9C" w:rsidRPr="00745E9C" w:rsidRDefault="00745E9C" w:rsidP="00745E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>А всегда помните, что нужно знать и уважать правила дорожного движения!</w:t>
      </w:r>
      <w:bookmarkStart w:id="0" w:name="_GoBack"/>
      <w:bookmarkEnd w:id="0"/>
    </w:p>
    <w:p w:rsidR="0092402C" w:rsidRPr="00745E9C" w:rsidRDefault="0092402C" w:rsidP="00745E9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47EAC" w:rsidRPr="00745E9C" w:rsidRDefault="00047EAC" w:rsidP="00745E9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7EAC" w:rsidRPr="00745E9C" w:rsidRDefault="00047EAC" w:rsidP="0074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47EAC" w:rsidRPr="0074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E93"/>
    <w:multiLevelType w:val="multilevel"/>
    <w:tmpl w:val="AFBC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0"/>
    <w:rsid w:val="00047EAC"/>
    <w:rsid w:val="000F25E2"/>
    <w:rsid w:val="002D62D5"/>
    <w:rsid w:val="004F0421"/>
    <w:rsid w:val="00745E9C"/>
    <w:rsid w:val="0092402C"/>
    <w:rsid w:val="00BB3B5E"/>
    <w:rsid w:val="00D41C5B"/>
    <w:rsid w:val="00F50AC0"/>
    <w:rsid w:val="00F6716C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51D5-DAEE-428B-8AB2-1373A6F0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B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B5E"/>
  </w:style>
  <w:style w:type="paragraph" w:customStyle="1" w:styleId="c6">
    <w:name w:val="c6"/>
    <w:basedOn w:val="a"/>
    <w:rsid w:val="00BB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5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2015-01-17T05:58:00Z</dcterms:created>
  <dcterms:modified xsi:type="dcterms:W3CDTF">2015-01-17T07:31:00Z</dcterms:modified>
</cp:coreProperties>
</file>