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18" w:rsidRPr="00476A18" w:rsidRDefault="00476A18" w:rsidP="009C0CCA">
      <w:pPr>
        <w:spacing w:after="0"/>
        <w:ind w:left="-567"/>
        <w:jc w:val="both"/>
        <w:rPr>
          <w:rFonts w:ascii="Times New Roman" w:hAnsi="Times New Roman"/>
          <w:b/>
          <w:sz w:val="36"/>
          <w:szCs w:val="36"/>
        </w:rPr>
      </w:pPr>
      <w:r w:rsidRPr="00476A18">
        <w:rPr>
          <w:rFonts w:ascii="Times New Roman" w:hAnsi="Times New Roman"/>
          <w:b/>
          <w:sz w:val="36"/>
          <w:szCs w:val="36"/>
        </w:rPr>
        <w:t>Развитие связной речи.</w:t>
      </w:r>
      <w:r w:rsidR="009C0CCA" w:rsidRPr="00476A18">
        <w:rPr>
          <w:rFonts w:ascii="Times New Roman" w:hAnsi="Times New Roman"/>
          <w:b/>
          <w:sz w:val="36"/>
          <w:szCs w:val="36"/>
        </w:rPr>
        <w:t xml:space="preserve">     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  <w:u w:val="single"/>
        </w:rPr>
        <w:t>Учить ребёнка рассказывать – значит формировать его связную речь</w:t>
      </w:r>
      <w:r w:rsidRPr="00476A18">
        <w:rPr>
          <w:rFonts w:ascii="Times New Roman" w:hAnsi="Times New Roman"/>
          <w:sz w:val="28"/>
          <w:szCs w:val="28"/>
        </w:rPr>
        <w:t>. Эта задача входит, как составная в общую задачу речевого развития детей дошкольного возраста.</w:t>
      </w:r>
    </w:p>
    <w:p w:rsidR="009C0CCA" w:rsidRPr="00476A18" w:rsidRDefault="009C0CCA" w:rsidP="009C0CC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  <w:u w:val="single"/>
        </w:rPr>
        <w:t>Цель рассказывания по картине</w:t>
      </w:r>
      <w:r w:rsidRPr="00476A18">
        <w:rPr>
          <w:rFonts w:ascii="Times New Roman" w:hAnsi="Times New Roman"/>
          <w:sz w:val="28"/>
          <w:szCs w:val="28"/>
        </w:rPr>
        <w:t>: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1. Развитие связной речи, на основе отображения увиденного.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2. Воспитывать у детей интерес к составлению рассказов по    картинам;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 Учить правильно, понимать  содержание;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4. Формировать умение связно, последовательно описывать изображенное;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5. Активизировать и расширять словарный запас;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6. Учить, грамматически правильно строить речь и так далее. 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Работу по рассказыванию можно начинать  с </w:t>
      </w:r>
      <w:r w:rsidRPr="00476A18">
        <w:rPr>
          <w:rFonts w:ascii="Times New Roman" w:hAnsi="Times New Roman"/>
          <w:b/>
          <w:i/>
          <w:sz w:val="28"/>
          <w:szCs w:val="28"/>
        </w:rPr>
        <w:t>повторного рассматривания картины.</w:t>
      </w:r>
      <w:r w:rsidRPr="00476A18">
        <w:rPr>
          <w:rFonts w:ascii="Times New Roman" w:hAnsi="Times New Roman"/>
          <w:sz w:val="28"/>
          <w:szCs w:val="28"/>
        </w:rPr>
        <w:t xml:space="preserve">  Проводить  </w:t>
      </w:r>
      <w:r w:rsidRPr="00476A18">
        <w:rPr>
          <w:rFonts w:ascii="Times New Roman" w:hAnsi="Times New Roman"/>
          <w:b/>
          <w:i/>
          <w:sz w:val="28"/>
          <w:szCs w:val="28"/>
        </w:rPr>
        <w:t>краткую беседу</w:t>
      </w:r>
      <w:r w:rsidRPr="00476A18">
        <w:rPr>
          <w:rFonts w:ascii="Times New Roman" w:hAnsi="Times New Roman"/>
          <w:sz w:val="28"/>
          <w:szCs w:val="28"/>
        </w:rPr>
        <w:t xml:space="preserve">, где рассматриваются   основные моменты сюжета. Чтобы дети целенаправленнее и увереннее приступили к рассказам, необходимо </w:t>
      </w:r>
      <w:r w:rsidRPr="00476A18">
        <w:rPr>
          <w:rFonts w:ascii="Times New Roman" w:hAnsi="Times New Roman"/>
          <w:b/>
          <w:i/>
          <w:sz w:val="28"/>
          <w:szCs w:val="28"/>
        </w:rPr>
        <w:t>задавать вопросы</w:t>
      </w:r>
      <w:r w:rsidRPr="00476A18">
        <w:rPr>
          <w:rFonts w:ascii="Times New Roman" w:hAnsi="Times New Roman"/>
          <w:sz w:val="28"/>
          <w:szCs w:val="28"/>
        </w:rPr>
        <w:t xml:space="preserve">, которые помогают логической и временной  последовательности передать содержание картины, отразить наиболее существенное.    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Итак, </w:t>
      </w:r>
      <w:r w:rsidRPr="00476A18">
        <w:rPr>
          <w:rFonts w:ascii="Times New Roman" w:hAnsi="Times New Roman"/>
          <w:sz w:val="28"/>
          <w:szCs w:val="28"/>
          <w:u w:val="single"/>
        </w:rPr>
        <w:t>рассматривание и беседа  картины</w:t>
      </w:r>
      <w:r w:rsidRPr="00476A18">
        <w:rPr>
          <w:rFonts w:ascii="Times New Roman" w:hAnsi="Times New Roman"/>
          <w:sz w:val="28"/>
          <w:szCs w:val="28"/>
        </w:rPr>
        <w:t xml:space="preserve"> - это виды работы, которые подготавливают детей к рассказыванию.  Через рассматривание и беседу по картине,  дети легко и радостно </w:t>
      </w:r>
      <w:r w:rsidRPr="00476A18">
        <w:rPr>
          <w:rFonts w:ascii="Times New Roman" w:hAnsi="Times New Roman"/>
          <w:sz w:val="28"/>
          <w:szCs w:val="28"/>
          <w:u w:val="single"/>
        </w:rPr>
        <w:t>развивают связную речь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В процессе  обучения рассказыванию на материале картин,  можно использовать разнообразные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методические приёмы</w:t>
      </w:r>
      <w:r w:rsidRPr="00476A18">
        <w:rPr>
          <w:rFonts w:ascii="Times New Roman" w:hAnsi="Times New Roman"/>
          <w:sz w:val="28"/>
          <w:szCs w:val="28"/>
        </w:rPr>
        <w:t xml:space="preserve"> и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методы</w:t>
      </w:r>
      <w:r w:rsidRPr="00476A18">
        <w:rPr>
          <w:rFonts w:ascii="Times New Roman" w:hAnsi="Times New Roman"/>
          <w:sz w:val="28"/>
          <w:szCs w:val="28"/>
        </w:rPr>
        <w:t>:</w:t>
      </w:r>
      <w:r w:rsidRPr="00476A18">
        <w:rPr>
          <w:rFonts w:ascii="Times New Roman" w:hAnsi="Times New Roman"/>
          <w:b/>
          <w:i/>
          <w:color w:val="E36C0A"/>
          <w:sz w:val="28"/>
          <w:szCs w:val="28"/>
        </w:rPr>
        <w:t xml:space="preserve"> </w:t>
      </w:r>
      <w:r w:rsidRPr="00476A18">
        <w:rPr>
          <w:rFonts w:ascii="Times New Roman" w:hAnsi="Times New Roman"/>
          <w:i/>
          <w:sz w:val="28"/>
          <w:szCs w:val="28"/>
        </w:rPr>
        <w:t>(беседа, приём совместных речевых действий, речевой образец, модели, схемы).</w:t>
      </w: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Развитие речи у дошкольников осуществляется во всех видах деятельности: физкультура, рисование, лепка, аппликация, конструирование, формирование элементарных математических представлений, музыка, развитие логики.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Начиная обучать речи ребёнка – дошкольника, прежде всего надо понимать, что существует педагогическая наука, как «Методика развития речи». Где  существуют свои </w:t>
      </w:r>
      <w:r w:rsidRPr="00476A18">
        <w:rPr>
          <w:rFonts w:ascii="Times New Roman" w:hAnsi="Times New Roman"/>
          <w:i/>
          <w:sz w:val="28"/>
          <w:szCs w:val="28"/>
        </w:rPr>
        <w:t>цели, задачи, содержание</w:t>
      </w:r>
      <w:r w:rsidRPr="00476A18">
        <w:rPr>
          <w:rFonts w:ascii="Times New Roman" w:hAnsi="Times New Roman"/>
          <w:sz w:val="28"/>
          <w:szCs w:val="28"/>
        </w:rPr>
        <w:t xml:space="preserve">. </w:t>
      </w:r>
    </w:p>
    <w:p w:rsidR="009C0CCA" w:rsidRPr="00476A18" w:rsidRDefault="009C0CCA" w:rsidP="009C0CC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t>Задачи  по развитию речи детей дошкольного возраста:</w:t>
      </w: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1. </w:t>
      </w:r>
      <w:r w:rsidRPr="00476A18">
        <w:rPr>
          <w:rFonts w:ascii="Times New Roman" w:hAnsi="Times New Roman"/>
          <w:sz w:val="28"/>
          <w:szCs w:val="28"/>
          <w:u w:val="single"/>
        </w:rPr>
        <w:t>Развитие словаря</w:t>
      </w:r>
      <w:r w:rsidRPr="00476A18">
        <w:rPr>
          <w:rFonts w:ascii="Times New Roman" w:hAnsi="Times New Roman"/>
          <w:sz w:val="28"/>
          <w:szCs w:val="28"/>
        </w:rPr>
        <w:t>. Обогатить слова ребенка - закрепление, уточнение, активизация словаря, через ознакомление с окружающим: (наблюдение, экскурсия, рассматривание предметов, картин, дидактические игры, занятия, загадки).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76A18">
        <w:rPr>
          <w:rFonts w:ascii="Times New Roman" w:hAnsi="Times New Roman"/>
          <w:sz w:val="28"/>
          <w:szCs w:val="28"/>
          <w:u w:val="single"/>
        </w:rPr>
        <w:t>Формирование грамматической стороны речи</w:t>
      </w:r>
      <w:r w:rsidRPr="00476A18">
        <w:rPr>
          <w:rFonts w:ascii="Times New Roman" w:hAnsi="Times New Roman"/>
          <w:sz w:val="28"/>
          <w:szCs w:val="28"/>
        </w:rPr>
        <w:t>. Чтобы не было грамматических ошибок учить грамотно,  говорить.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3. </w:t>
      </w:r>
      <w:r w:rsidRPr="00476A18">
        <w:rPr>
          <w:rFonts w:ascii="Times New Roman" w:hAnsi="Times New Roman"/>
          <w:sz w:val="28"/>
          <w:szCs w:val="28"/>
          <w:u w:val="single"/>
        </w:rPr>
        <w:t>Воспитание звуковой культуры речи</w:t>
      </w:r>
      <w:r w:rsidRPr="00476A18">
        <w:rPr>
          <w:rFonts w:ascii="Times New Roman" w:hAnsi="Times New Roman"/>
          <w:sz w:val="28"/>
          <w:szCs w:val="28"/>
        </w:rPr>
        <w:t>. В каждом слове правильно произносить звуки точно, ясно, развитие интонационных средств выразительности речи (паузы, ударения, темп).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4. </w:t>
      </w:r>
      <w:r w:rsidRPr="00476A18">
        <w:rPr>
          <w:rFonts w:ascii="Times New Roman" w:hAnsi="Times New Roman"/>
          <w:sz w:val="28"/>
          <w:szCs w:val="28"/>
          <w:u w:val="single"/>
        </w:rPr>
        <w:t>Формирование разговорной (диалогической речи)</w:t>
      </w:r>
      <w:r w:rsidRPr="00476A18">
        <w:rPr>
          <w:rFonts w:ascii="Times New Roman" w:hAnsi="Times New Roman"/>
          <w:sz w:val="28"/>
          <w:szCs w:val="28"/>
        </w:rPr>
        <w:t>. Умение выстроить диалог с ровесником, взрослым, старшим ребенком, малышом.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5. Обучение рассказыванию – это </w:t>
      </w:r>
      <w:r w:rsidRPr="00476A18">
        <w:rPr>
          <w:rFonts w:ascii="Times New Roman" w:hAnsi="Times New Roman"/>
          <w:sz w:val="28"/>
          <w:szCs w:val="28"/>
          <w:u w:val="single"/>
        </w:rPr>
        <w:t>развитие монологической речи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6. Ознакомление с художественной литературой.</w:t>
      </w: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476A18" w:rsidRPr="00476A18" w:rsidRDefault="00476A18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76A18">
        <w:rPr>
          <w:rFonts w:ascii="Times New Roman" w:hAnsi="Times New Roman"/>
          <w:b/>
          <w:sz w:val="28"/>
          <w:szCs w:val="28"/>
        </w:rPr>
        <w:lastRenderedPageBreak/>
        <w:t>Основные аспекты сочетаемости разнообразных задач развития речи</w:t>
      </w:r>
      <w:r w:rsidR="00476A18">
        <w:rPr>
          <w:rFonts w:ascii="Times New Roman" w:hAnsi="Times New Roman"/>
          <w:b/>
          <w:sz w:val="28"/>
          <w:szCs w:val="28"/>
        </w:rPr>
        <w:t>.</w:t>
      </w:r>
    </w:p>
    <w:p w:rsidR="009C0CCA" w:rsidRPr="00476A18" w:rsidRDefault="009C0CCA" w:rsidP="009C0CCA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b/>
          <w:i/>
          <w:sz w:val="28"/>
          <w:szCs w:val="28"/>
        </w:rPr>
        <w:t xml:space="preserve">      Словарная работа</w:t>
      </w:r>
      <w:r w:rsidRPr="00476A18">
        <w:rPr>
          <w:rFonts w:ascii="Times New Roman" w:hAnsi="Times New Roman"/>
          <w:sz w:val="28"/>
          <w:szCs w:val="28"/>
        </w:rPr>
        <w:t>, которая направлена не только на количественное обогащение словаря, но и на углубление понимания смысла слов. Дети начинают овладевать способами выражения в слове необходимого содержания и умением применять усвоенные слова в связном высказывании. С первого года, важно уделять внимание задачам качественного (а не только количественного) развития словаря.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 Решение </w:t>
      </w:r>
      <w:r w:rsidRPr="00476A18">
        <w:rPr>
          <w:rFonts w:ascii="Times New Roman" w:hAnsi="Times New Roman"/>
          <w:b/>
          <w:i/>
          <w:sz w:val="28"/>
          <w:szCs w:val="28"/>
        </w:rPr>
        <w:t>лексических задач</w:t>
      </w:r>
      <w:r w:rsidRPr="00476A18">
        <w:rPr>
          <w:rFonts w:ascii="Times New Roman" w:hAnsi="Times New Roman"/>
          <w:sz w:val="28"/>
          <w:szCs w:val="28"/>
        </w:rPr>
        <w:t xml:space="preserve">, конечно, невозможно без специальной работы по ознакомлению детей с постоянно расширяющимся кругом предметов и явлений, по углублению знаний о них. </w:t>
      </w:r>
      <w:r w:rsidRPr="00476A18">
        <w:rPr>
          <w:rFonts w:ascii="Times New Roman" w:hAnsi="Times New Roman"/>
          <w:i/>
          <w:sz w:val="28"/>
          <w:szCs w:val="28"/>
        </w:rPr>
        <w:t>Лексические</w:t>
      </w:r>
      <w:r w:rsidRPr="00476A18">
        <w:rPr>
          <w:rFonts w:ascii="Times New Roman" w:hAnsi="Times New Roman"/>
          <w:sz w:val="28"/>
          <w:szCs w:val="28"/>
        </w:rPr>
        <w:t xml:space="preserve"> (словарные) </w:t>
      </w:r>
      <w:r w:rsidRPr="00476A18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476A18">
        <w:rPr>
          <w:rFonts w:ascii="Times New Roman" w:hAnsi="Times New Roman"/>
          <w:sz w:val="28"/>
          <w:szCs w:val="28"/>
        </w:rPr>
        <w:t xml:space="preserve">проводятся на знакомых детям словах и выполняют при этом двоякую функцию: </w:t>
      </w:r>
      <w:r w:rsidRPr="00476A18">
        <w:rPr>
          <w:rFonts w:ascii="Times New Roman" w:hAnsi="Times New Roman"/>
          <w:i/>
          <w:sz w:val="28"/>
          <w:szCs w:val="28"/>
        </w:rPr>
        <w:t>обогащения словаря</w:t>
      </w:r>
      <w:r w:rsidRPr="00476A18">
        <w:rPr>
          <w:rFonts w:ascii="Times New Roman" w:hAnsi="Times New Roman"/>
          <w:sz w:val="28"/>
          <w:szCs w:val="28"/>
        </w:rPr>
        <w:t xml:space="preserve"> и подготовки ребёнка к выполнению заданий на построение </w:t>
      </w:r>
      <w:r w:rsidRPr="00476A18">
        <w:rPr>
          <w:rFonts w:ascii="Times New Roman" w:hAnsi="Times New Roman"/>
          <w:i/>
          <w:sz w:val="28"/>
          <w:szCs w:val="28"/>
        </w:rPr>
        <w:t>связного высказывания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Формирование </w:t>
      </w:r>
      <w:r w:rsidRPr="00476A18">
        <w:rPr>
          <w:rFonts w:ascii="Times New Roman" w:hAnsi="Times New Roman"/>
          <w:b/>
          <w:i/>
          <w:sz w:val="28"/>
          <w:szCs w:val="28"/>
        </w:rPr>
        <w:t>грамматического строя</w:t>
      </w:r>
      <w:r w:rsidRPr="00476A18">
        <w:rPr>
          <w:rFonts w:ascii="Times New Roman" w:hAnsi="Times New Roman"/>
          <w:sz w:val="28"/>
          <w:szCs w:val="28"/>
        </w:rPr>
        <w:t xml:space="preserve"> речи, также находится в тесной связи с развитием </w:t>
      </w:r>
      <w:r w:rsidRPr="00476A18">
        <w:rPr>
          <w:rFonts w:ascii="Times New Roman" w:hAnsi="Times New Roman"/>
          <w:i/>
          <w:sz w:val="28"/>
          <w:szCs w:val="28"/>
        </w:rPr>
        <w:t>связной речи</w:t>
      </w:r>
      <w:r w:rsidRPr="00476A18">
        <w:rPr>
          <w:rFonts w:ascii="Times New Roman" w:hAnsi="Times New Roman"/>
          <w:sz w:val="28"/>
          <w:szCs w:val="28"/>
        </w:rPr>
        <w:t xml:space="preserve"> и особенно с </w:t>
      </w:r>
      <w:r w:rsidRPr="00476A18">
        <w:rPr>
          <w:rFonts w:ascii="Times New Roman" w:hAnsi="Times New Roman"/>
          <w:i/>
          <w:sz w:val="28"/>
          <w:szCs w:val="28"/>
        </w:rPr>
        <w:t>лексической работой</w:t>
      </w:r>
      <w:r w:rsidRPr="00476A18">
        <w:rPr>
          <w:rFonts w:ascii="Times New Roman" w:hAnsi="Times New Roman"/>
          <w:sz w:val="28"/>
          <w:szCs w:val="28"/>
        </w:rPr>
        <w:t xml:space="preserve">. При анализе литературного произведения, во время рассматривании картин, придумывании самостоятельных рассказов дети учатся распознавать смысловые оттенки слова, направлены на обучение согласованию </w:t>
      </w:r>
      <w:r w:rsidRPr="00476A18">
        <w:rPr>
          <w:rFonts w:ascii="Times New Roman" w:hAnsi="Times New Roman"/>
          <w:i/>
          <w:sz w:val="28"/>
          <w:szCs w:val="28"/>
        </w:rPr>
        <w:t>существительных</w:t>
      </w:r>
      <w:r w:rsidRPr="00476A18">
        <w:rPr>
          <w:rFonts w:ascii="Times New Roman" w:hAnsi="Times New Roman"/>
          <w:sz w:val="28"/>
          <w:szCs w:val="28"/>
        </w:rPr>
        <w:t xml:space="preserve"> и </w:t>
      </w:r>
      <w:r w:rsidRPr="00476A18">
        <w:rPr>
          <w:rFonts w:ascii="Times New Roman" w:hAnsi="Times New Roman"/>
          <w:i/>
          <w:sz w:val="28"/>
          <w:szCs w:val="28"/>
        </w:rPr>
        <w:t>прилагательных</w:t>
      </w:r>
      <w:r w:rsidRPr="00476A18">
        <w:rPr>
          <w:rFonts w:ascii="Times New Roman" w:hAnsi="Times New Roman"/>
          <w:sz w:val="28"/>
          <w:szCs w:val="28"/>
        </w:rPr>
        <w:t xml:space="preserve"> в роде, числе, падеже. Такие упражнения способствуют тому, что ребёнок начинает осознавать грамматические формы и правильно использовать их при составлении рассказов. 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Задачи </w:t>
      </w:r>
      <w:r w:rsidRPr="00476A18">
        <w:rPr>
          <w:rFonts w:ascii="Times New Roman" w:hAnsi="Times New Roman"/>
          <w:b/>
          <w:i/>
          <w:sz w:val="28"/>
          <w:szCs w:val="28"/>
        </w:rPr>
        <w:t>развития связной речи</w:t>
      </w:r>
      <w:r w:rsidRPr="00476A18">
        <w:rPr>
          <w:rFonts w:ascii="Times New Roman" w:hAnsi="Times New Roman"/>
          <w:sz w:val="28"/>
          <w:szCs w:val="28"/>
        </w:rPr>
        <w:t xml:space="preserve"> тесно связаны и с задачами воспитания </w:t>
      </w:r>
      <w:r w:rsidRPr="00476A18">
        <w:rPr>
          <w:rFonts w:ascii="Times New Roman" w:hAnsi="Times New Roman"/>
          <w:b/>
          <w:i/>
          <w:sz w:val="28"/>
          <w:szCs w:val="28"/>
        </w:rPr>
        <w:t>звуковой культуры речи</w:t>
      </w:r>
      <w:r w:rsidRPr="00476A18">
        <w:rPr>
          <w:rFonts w:ascii="Times New Roman" w:hAnsi="Times New Roman"/>
          <w:sz w:val="28"/>
          <w:szCs w:val="28"/>
        </w:rPr>
        <w:t xml:space="preserve">. Такие элементы звуковой культуры речи, как </w:t>
      </w:r>
      <w:r w:rsidRPr="00476A18">
        <w:rPr>
          <w:rFonts w:ascii="Times New Roman" w:hAnsi="Times New Roman"/>
          <w:i/>
          <w:sz w:val="28"/>
          <w:szCs w:val="28"/>
        </w:rPr>
        <w:t>звукопроизношение, темп речи, сила голоса, интонационная выразительность</w:t>
      </w:r>
      <w:r w:rsidRPr="00476A18">
        <w:rPr>
          <w:rFonts w:ascii="Times New Roman" w:hAnsi="Times New Roman"/>
          <w:sz w:val="28"/>
          <w:szCs w:val="28"/>
        </w:rPr>
        <w:t>, каждый по-своему влияют на связность изложения того или иного содержания. Говоря о связности высказывания, следует подчеркнуть, что его формирование предполагает усвоение ребёнком различных типов связи (между словами, предложениями, между частями высказывания).</w:t>
      </w:r>
    </w:p>
    <w:p w:rsidR="009C0CCA" w:rsidRPr="00476A18" w:rsidRDefault="009C0CCA" w:rsidP="009C0CCA">
      <w:pPr>
        <w:spacing w:after="0"/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476A18">
        <w:rPr>
          <w:rFonts w:ascii="Times New Roman" w:hAnsi="Times New Roman"/>
          <w:b/>
          <w:sz w:val="28"/>
          <w:szCs w:val="28"/>
        </w:rPr>
        <w:t xml:space="preserve">    </w:t>
      </w:r>
    </w:p>
    <w:p w:rsidR="009C0CCA" w:rsidRPr="00476A18" w:rsidRDefault="009C0CCA" w:rsidP="009C0CCA">
      <w:pPr>
        <w:spacing w:after="0"/>
        <w:ind w:left="-1134"/>
        <w:jc w:val="both"/>
        <w:rPr>
          <w:rFonts w:ascii="Times New Roman" w:hAnsi="Times New Roman"/>
          <w:b/>
          <w:sz w:val="28"/>
          <w:szCs w:val="28"/>
        </w:rPr>
      </w:pP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В дошкольном возрасте ребенок должен овладеть таким словарем, который позволил бы ему общаться со сверстниками и взрослыми, успешно учиться, понимать литературу, радио, телепередачи. Следовательно, дошкольная педагогика рассматривает </w:t>
      </w:r>
      <w:r w:rsidRPr="00476A18">
        <w:rPr>
          <w:rFonts w:ascii="Times New Roman" w:hAnsi="Times New Roman"/>
          <w:b/>
          <w:i/>
          <w:sz w:val="28"/>
          <w:szCs w:val="28"/>
        </w:rPr>
        <w:t>развитие словаря</w:t>
      </w:r>
      <w:r w:rsidRPr="00476A18">
        <w:rPr>
          <w:rFonts w:ascii="Times New Roman" w:hAnsi="Times New Roman"/>
          <w:sz w:val="28"/>
          <w:szCs w:val="28"/>
        </w:rPr>
        <w:t xml:space="preserve">, как </w:t>
      </w:r>
      <w:r w:rsidRPr="00476A18">
        <w:rPr>
          <w:rFonts w:ascii="Times New Roman" w:hAnsi="Times New Roman"/>
          <w:b/>
          <w:i/>
          <w:sz w:val="28"/>
          <w:szCs w:val="28"/>
        </w:rPr>
        <w:t>одну из важных задач по развитию речи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76A18">
        <w:rPr>
          <w:rFonts w:ascii="Times New Roman" w:hAnsi="Times New Roman"/>
          <w:b/>
          <w:sz w:val="28"/>
          <w:szCs w:val="28"/>
        </w:rPr>
        <w:t>Словарная работа</w:t>
      </w:r>
      <w:r w:rsidRPr="00476A18">
        <w:rPr>
          <w:rFonts w:ascii="Times New Roman" w:hAnsi="Times New Roman"/>
          <w:sz w:val="28"/>
          <w:szCs w:val="28"/>
        </w:rPr>
        <w:t xml:space="preserve"> – это планомерное расширение активного словаря для детей за счет незнакомых или трудных для них слов через расширение окружающего.</w:t>
      </w:r>
    </w:p>
    <w:p w:rsidR="009C0CCA" w:rsidRPr="00476A18" w:rsidRDefault="009C0CCA" w:rsidP="009C0CC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b/>
          <w:i/>
          <w:sz w:val="28"/>
          <w:szCs w:val="28"/>
          <w:u w:val="single"/>
        </w:rPr>
        <w:t>Например</w:t>
      </w:r>
      <w:r w:rsidRPr="00476A18">
        <w:rPr>
          <w:rFonts w:ascii="Times New Roman" w:hAnsi="Times New Roman"/>
          <w:b/>
          <w:sz w:val="28"/>
          <w:szCs w:val="28"/>
        </w:rPr>
        <w:t xml:space="preserve">: </w:t>
      </w:r>
      <w:r w:rsidRPr="00476A18">
        <w:rPr>
          <w:rFonts w:ascii="Times New Roman" w:hAnsi="Times New Roman"/>
          <w:i/>
          <w:sz w:val="28"/>
          <w:szCs w:val="28"/>
        </w:rPr>
        <w:t>ручей</w:t>
      </w:r>
      <w:r w:rsidRPr="00476A18">
        <w:rPr>
          <w:rFonts w:ascii="Times New Roman" w:hAnsi="Times New Roman"/>
          <w:sz w:val="28"/>
          <w:szCs w:val="28"/>
        </w:rPr>
        <w:t xml:space="preserve">: чистый, </w:t>
      </w:r>
      <w:proofErr w:type="spellStart"/>
      <w:r w:rsidRPr="00476A18">
        <w:rPr>
          <w:rFonts w:ascii="Times New Roman" w:hAnsi="Times New Roman"/>
          <w:sz w:val="28"/>
          <w:szCs w:val="28"/>
        </w:rPr>
        <w:t>голубой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, разговорчивый, серебристый, быстрый, лучистый, звонкий, прозрачный, освежающий, бурлящий, журчащий, холодный. </w:t>
      </w:r>
      <w:r w:rsidRPr="00476A18">
        <w:rPr>
          <w:rFonts w:ascii="Times New Roman" w:hAnsi="Times New Roman"/>
          <w:i/>
          <w:sz w:val="28"/>
          <w:szCs w:val="28"/>
        </w:rPr>
        <w:t>Осень</w:t>
      </w:r>
      <w:r w:rsidRPr="00476A18">
        <w:rPr>
          <w:rFonts w:ascii="Times New Roman" w:hAnsi="Times New Roman"/>
          <w:sz w:val="28"/>
          <w:szCs w:val="28"/>
        </w:rPr>
        <w:t>: золотая, поздняя, ранняя, пестрая, теплая, хмурая, холодная, радостная, багряная, солнечная, дождливая, ситцевая.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t>Задачи по развитию словаря: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 Обогащение словаря из ознакомления с окружающим.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 Активизация словаря.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 Закрепление, уточнение словаря.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b/>
          <w:i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Для реализации данных задач педагог использует различные игры, например: </w:t>
      </w:r>
      <w:r w:rsidRPr="00476A18">
        <w:rPr>
          <w:rFonts w:ascii="Times New Roman" w:hAnsi="Times New Roman"/>
          <w:b/>
          <w:i/>
          <w:sz w:val="28"/>
          <w:szCs w:val="28"/>
        </w:rPr>
        <w:t>«Придумай слово»: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То, что делает человек (спит, ходит, работает).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Что можно шить? (платья, одежду).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Что бывает круглым? (мяч, шар, арбуз).</w:t>
      </w:r>
    </w:p>
    <w:p w:rsidR="009C0CCA" w:rsidRPr="00476A18" w:rsidRDefault="009C0CCA" w:rsidP="009C0CCA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  Мерить? (обувь, одежду, шляпу).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Двигать? (стол, стул).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Что бывает низким? (стул, кровать).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Веселый (какой?) – добрый, искрящиеся глаза.</w:t>
      </w:r>
    </w:p>
    <w:p w:rsidR="009C0CCA" w:rsidRPr="00476A18" w:rsidRDefault="009C0CCA" w:rsidP="009C0CCA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Грустный (какой?) – печальные глаза, опущенные уголки рта.</w:t>
      </w:r>
    </w:p>
    <w:p w:rsidR="009C0CCA" w:rsidRPr="00476A18" w:rsidRDefault="009C0CCA" w:rsidP="009C0C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</w:rPr>
        <w:t>Воспитание звуковой культуры речи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Default="009C0CCA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6A18" w:rsidRPr="00476A18" w:rsidRDefault="00476A18" w:rsidP="009C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lastRenderedPageBreak/>
        <w:t>Задачи по воспитанию звуковой культуры речи</w:t>
      </w:r>
      <w:r w:rsidRPr="00476A18">
        <w:rPr>
          <w:rFonts w:ascii="Times New Roman" w:hAnsi="Times New Roman"/>
          <w:sz w:val="28"/>
          <w:szCs w:val="28"/>
        </w:rPr>
        <w:t>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1.Формирование правильного произношения звуков (совершенствование движений артикуляционного аппарата: артикуляционная гимнастика с детьми от года до 5-6 лет, ее </w:t>
      </w:r>
      <w:r w:rsidRPr="00476A18">
        <w:rPr>
          <w:rFonts w:ascii="Times New Roman" w:hAnsi="Times New Roman"/>
          <w:b/>
          <w:i/>
          <w:sz w:val="28"/>
          <w:szCs w:val="28"/>
        </w:rPr>
        <w:t>цель</w:t>
      </w:r>
      <w:r w:rsidRPr="00476A18">
        <w:rPr>
          <w:rFonts w:ascii="Times New Roman" w:hAnsi="Times New Roman"/>
          <w:sz w:val="28"/>
          <w:szCs w:val="28"/>
        </w:rPr>
        <w:t>: отработка произношения гласных и согласных звуков).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 Выработка дикции (с детьми 1-3 лет по подражанию, через чтение и пение, а с детьми 5-6 лет проводятся специальные игры на отработку дикции).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3. Работа над правильным </w:t>
      </w:r>
      <w:proofErr w:type="spellStart"/>
      <w:r w:rsidRPr="00476A18">
        <w:rPr>
          <w:rFonts w:ascii="Times New Roman" w:hAnsi="Times New Roman"/>
          <w:sz w:val="28"/>
          <w:szCs w:val="28"/>
        </w:rPr>
        <w:t>словопроизношением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 и словесным ударением (педагог должен знать типичные особенности </w:t>
      </w:r>
      <w:proofErr w:type="spellStart"/>
      <w:r w:rsidRPr="00476A18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 детей и помнить о том, что в словах ударение может быть подвижное, постоянное).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4. Работа над правильностью речи. С детьми 1-3 лет по подражанию, с детьми 3-6 лет проводятся специальные упражнения.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5. Формирование темпа речи и качеств голоса (нужно научить детей согласовывать свой голос с условиями, беречь его: это имеет большой педагогический и гигиенический смысл).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Например, упражнение</w:t>
      </w:r>
      <w:r w:rsidRPr="00476A18">
        <w:rPr>
          <w:rFonts w:ascii="Times New Roman" w:hAnsi="Times New Roman"/>
          <w:sz w:val="28"/>
          <w:szCs w:val="28"/>
        </w:rPr>
        <w:t xml:space="preserve">: </w:t>
      </w:r>
      <w:r w:rsidRPr="00476A18">
        <w:rPr>
          <w:rFonts w:ascii="Times New Roman" w:hAnsi="Times New Roman"/>
          <w:i/>
          <w:sz w:val="28"/>
          <w:szCs w:val="28"/>
        </w:rPr>
        <w:t>«Поезд» - рядом и ушел; «три медведя»</w:t>
      </w:r>
      <w:r w:rsidRPr="00476A18">
        <w:rPr>
          <w:rFonts w:ascii="Times New Roman" w:hAnsi="Times New Roman"/>
          <w:sz w:val="28"/>
          <w:szCs w:val="28"/>
        </w:rPr>
        <w:t xml:space="preserve"> (папа – низкий голос, мама – средний, сын – высокий). С детьми 1-3 лет по подражанию, с детьми 5-6 лет специальные упражнения (в соответствии с естественной высотой голоса ребенка).</w:t>
      </w:r>
    </w:p>
    <w:p w:rsidR="009C0CCA" w:rsidRPr="00476A18" w:rsidRDefault="009C0CCA" w:rsidP="009C0CCA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476A18">
        <w:rPr>
          <w:rFonts w:ascii="Times New Roman" w:hAnsi="Times New Roman"/>
          <w:sz w:val="28"/>
          <w:szCs w:val="28"/>
        </w:rPr>
        <w:t xml:space="preserve">                   </w:t>
      </w:r>
      <w:r w:rsidRPr="00476A18"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1.Четкое, ясное произношение звуков.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2.Артикуляционная гимнастика.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3.Предлагая произносить звук, соотносить с песенкой (комара, жука).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4.Произношение данного звука отрабатывать в словах, слоге, в речи.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5.С детьми дошкольниками проводить работу над развитием интонационных средств самовыражения (грустно, весело, медленно, быстро) с учетом естественной высоты голоса.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 Работа по воспитанию </w:t>
      </w:r>
      <w:r w:rsidRPr="00476A18">
        <w:rPr>
          <w:rFonts w:ascii="Times New Roman" w:hAnsi="Times New Roman"/>
          <w:i/>
          <w:sz w:val="28"/>
          <w:szCs w:val="28"/>
          <w:u w:val="single"/>
        </w:rPr>
        <w:t>звуковой культуры речи</w:t>
      </w:r>
      <w:r w:rsidRPr="00476A18">
        <w:rPr>
          <w:rFonts w:ascii="Times New Roman" w:hAnsi="Times New Roman"/>
          <w:sz w:val="28"/>
          <w:szCs w:val="28"/>
        </w:rPr>
        <w:t xml:space="preserve"> включает в себя </w:t>
      </w:r>
      <w:r w:rsidRPr="00476A18">
        <w:rPr>
          <w:rFonts w:ascii="Times New Roman" w:hAnsi="Times New Roman"/>
          <w:i/>
          <w:sz w:val="28"/>
          <w:szCs w:val="28"/>
        </w:rPr>
        <w:t>формирование правильного звукопроизношения, развитие фонематического восприятия, голосового аппарата, речевого дыхания, умения пользоваться умеренным темпом речи и интонационными средствами выразительности</w:t>
      </w:r>
      <w:r w:rsidRPr="00476A18">
        <w:rPr>
          <w:rFonts w:ascii="Times New Roman" w:hAnsi="Times New Roman"/>
          <w:sz w:val="28"/>
          <w:szCs w:val="28"/>
        </w:rPr>
        <w:t>.</w:t>
      </w:r>
      <w:r w:rsidRPr="00476A18">
        <w:rPr>
          <w:rFonts w:ascii="Times New Roman" w:hAnsi="Times New Roman"/>
          <w:sz w:val="28"/>
          <w:szCs w:val="28"/>
        </w:rPr>
        <w:br/>
        <w:t>Детей знакомят с новыми терминами и уточняют термины «звук», «слово», с которыми они уже познакомились. Для этого проводятся игры и упражнения «Как слово звучит», «Найди первый звук», в которых дети обучаются умению находить слова, близкие и разные по звучанию. Дети могут подобрать слова на заданный звук, установить наличие или отсутствие звука в слове. Подбирая те или иные игрушки и предметы, в названиях которых есть определенный звук, они начинают понимать, что звуки в слове разные.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76A18">
        <w:rPr>
          <w:rFonts w:ascii="Times New Roman" w:hAnsi="Times New Roman"/>
          <w:b/>
          <w:sz w:val="28"/>
          <w:szCs w:val="28"/>
        </w:rPr>
        <w:t>Формирование грамматически правильной речи: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При формировании грамматически правильной речи детей следует различать работу над ее </w:t>
      </w:r>
      <w:r w:rsidRPr="00476A18">
        <w:rPr>
          <w:rFonts w:ascii="Times New Roman" w:hAnsi="Times New Roman"/>
          <w:i/>
          <w:sz w:val="28"/>
          <w:szCs w:val="28"/>
        </w:rPr>
        <w:t xml:space="preserve">морфологической </w:t>
      </w:r>
      <w:r w:rsidRPr="00476A1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синтактической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 стороной. Морфологическая (падежи); Синтаксическая (предложения).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В вопросах </w:t>
      </w:r>
      <w:r w:rsidRPr="00476A18">
        <w:rPr>
          <w:rFonts w:ascii="Times New Roman" w:hAnsi="Times New Roman"/>
          <w:b/>
          <w:i/>
          <w:sz w:val="28"/>
          <w:szCs w:val="28"/>
        </w:rPr>
        <w:t>грамматического строя речи</w:t>
      </w:r>
      <w:r w:rsidRPr="00476A18">
        <w:rPr>
          <w:rFonts w:ascii="Times New Roman" w:hAnsi="Times New Roman"/>
          <w:sz w:val="28"/>
          <w:szCs w:val="28"/>
        </w:rPr>
        <w:t xml:space="preserve"> есть «узкие задачи» - преодоление разнообразных </w:t>
      </w:r>
      <w:r w:rsidRPr="00476A18">
        <w:rPr>
          <w:rFonts w:ascii="Times New Roman" w:hAnsi="Times New Roman"/>
          <w:i/>
          <w:sz w:val="28"/>
          <w:szCs w:val="28"/>
        </w:rPr>
        <w:t>грамматических ошибок в речи</w:t>
      </w:r>
      <w:r w:rsidRPr="00476A18">
        <w:rPr>
          <w:rFonts w:ascii="Times New Roman" w:hAnsi="Times New Roman"/>
          <w:sz w:val="28"/>
          <w:szCs w:val="28"/>
        </w:rPr>
        <w:t xml:space="preserve"> ребёнка. «Широкие задачи» - необходимость </w:t>
      </w:r>
      <w:r w:rsidRPr="00476A18">
        <w:rPr>
          <w:rFonts w:ascii="Times New Roman" w:hAnsi="Times New Roman"/>
          <w:i/>
          <w:sz w:val="28"/>
          <w:szCs w:val="28"/>
        </w:rPr>
        <w:t>формирования грамматических обобщений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t>Задачи формирования грамматической речи дошкольников: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 Исправление грамматических ошибок в устной речи детей.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lastRenderedPageBreak/>
        <w:t>2.Совершенствование синтаксической речи детей. Ознакомление их с некоторыми общеупотребительными сочетаниями. Обучение распространению предложений и составление сложных предложений.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 Предупреждение грамматических ошибок в речи детей (особенно трудные морфологические категории), повелительное наклонение, разноспрягаемые.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76A18">
        <w:rPr>
          <w:rFonts w:ascii="Times New Roman" w:hAnsi="Times New Roman"/>
          <w:i/>
          <w:sz w:val="28"/>
          <w:szCs w:val="28"/>
        </w:rPr>
        <w:t>Чаще всего затрудняют дошкольников следующие грамматические формы: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 Окончание существительных множественного числа Р.п. (</w:t>
      </w:r>
      <w:proofErr w:type="spellStart"/>
      <w:r w:rsidRPr="00476A18">
        <w:rPr>
          <w:rFonts w:ascii="Times New Roman" w:hAnsi="Times New Roman"/>
          <w:sz w:val="28"/>
          <w:szCs w:val="28"/>
        </w:rPr>
        <w:t>ов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).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Например</w:t>
      </w:r>
      <w:r w:rsidRPr="00476A18">
        <w:rPr>
          <w:rFonts w:ascii="Times New Roman" w:hAnsi="Times New Roman"/>
          <w:sz w:val="28"/>
          <w:szCs w:val="28"/>
        </w:rPr>
        <w:t xml:space="preserve">: </w:t>
      </w:r>
      <w:r w:rsidRPr="00476A18">
        <w:rPr>
          <w:rFonts w:ascii="Times New Roman" w:hAnsi="Times New Roman"/>
          <w:i/>
          <w:sz w:val="28"/>
          <w:szCs w:val="28"/>
        </w:rPr>
        <w:t xml:space="preserve">не 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матрешков</w:t>
      </w:r>
      <w:proofErr w:type="spellEnd"/>
      <w:r w:rsidRPr="00476A18">
        <w:rPr>
          <w:rFonts w:ascii="Times New Roman" w:hAnsi="Times New Roman"/>
          <w:i/>
          <w:sz w:val="28"/>
          <w:szCs w:val="28"/>
        </w:rPr>
        <w:t xml:space="preserve">, а матрешек; тортов – </w:t>
      </w:r>
      <w:r w:rsidRPr="00476A18">
        <w:rPr>
          <w:rFonts w:ascii="Times New Roman" w:hAnsi="Times New Roman"/>
          <w:sz w:val="28"/>
          <w:szCs w:val="28"/>
        </w:rPr>
        <w:t>это правильно</w:t>
      </w:r>
      <w:r w:rsidRPr="00476A18">
        <w:rPr>
          <w:rFonts w:ascii="Times New Roman" w:hAnsi="Times New Roman"/>
          <w:i/>
          <w:sz w:val="28"/>
          <w:szCs w:val="28"/>
        </w:rPr>
        <w:t>; петель; тефтелей, шарфов; ружей.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2. Образование множественного числа существительных, обозначающих детенышей животных. 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Например</w:t>
      </w:r>
      <w:r w:rsidRPr="00476A18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львенки</w:t>
      </w:r>
      <w:proofErr w:type="spellEnd"/>
      <w:r w:rsidRPr="00476A18">
        <w:rPr>
          <w:rFonts w:ascii="Times New Roman" w:hAnsi="Times New Roman"/>
          <w:i/>
          <w:sz w:val="28"/>
          <w:szCs w:val="28"/>
        </w:rPr>
        <w:t>,</w:t>
      </w:r>
      <w:r w:rsidRPr="00476A18">
        <w:rPr>
          <w:rFonts w:ascii="Times New Roman" w:hAnsi="Times New Roman"/>
          <w:sz w:val="28"/>
          <w:szCs w:val="28"/>
        </w:rPr>
        <w:t xml:space="preserve"> а </w:t>
      </w:r>
      <w:r w:rsidRPr="00476A18">
        <w:rPr>
          <w:rFonts w:ascii="Times New Roman" w:hAnsi="Times New Roman"/>
          <w:i/>
          <w:sz w:val="28"/>
          <w:szCs w:val="28"/>
        </w:rPr>
        <w:t>львята</w:t>
      </w:r>
      <w:r w:rsidRPr="00476A18">
        <w:rPr>
          <w:rFonts w:ascii="Times New Roman" w:hAnsi="Times New Roman"/>
          <w:sz w:val="28"/>
          <w:szCs w:val="28"/>
        </w:rPr>
        <w:t>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 Употребление несклоняемых имен существительных (</w:t>
      </w:r>
      <w:r w:rsidRPr="00476A18">
        <w:rPr>
          <w:rFonts w:ascii="Times New Roman" w:hAnsi="Times New Roman"/>
          <w:i/>
          <w:sz w:val="28"/>
          <w:szCs w:val="28"/>
        </w:rPr>
        <w:t>кино, кофе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4. Не различают род существительных, особенно средний род (</w:t>
      </w:r>
      <w:r w:rsidRPr="00476A18">
        <w:rPr>
          <w:rFonts w:ascii="Times New Roman" w:hAnsi="Times New Roman"/>
          <w:i/>
          <w:sz w:val="28"/>
          <w:szCs w:val="28"/>
        </w:rPr>
        <w:t>яблоко, дерево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5. Не умеют ставить ударения при склонении существительных: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подвижное ударение (</w:t>
      </w:r>
      <w:r w:rsidRPr="00476A18">
        <w:rPr>
          <w:rFonts w:ascii="Times New Roman" w:hAnsi="Times New Roman"/>
          <w:i/>
          <w:sz w:val="28"/>
          <w:szCs w:val="28"/>
        </w:rPr>
        <w:t>волк - волков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перенос ударения на предлог (</w:t>
      </w:r>
      <w:r w:rsidRPr="00476A18">
        <w:rPr>
          <w:rFonts w:ascii="Times New Roman" w:hAnsi="Times New Roman"/>
          <w:i/>
          <w:sz w:val="28"/>
          <w:szCs w:val="28"/>
        </w:rPr>
        <w:t>на голову, на пол, из лесу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6. Образование сравнительной степени прилагательного.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- простым способом при помощи суффикса (ее, ей, е).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Например</w:t>
      </w:r>
      <w:r w:rsidRPr="00476A18">
        <w:rPr>
          <w:rFonts w:ascii="Times New Roman" w:hAnsi="Times New Roman"/>
          <w:sz w:val="28"/>
          <w:szCs w:val="28"/>
        </w:rPr>
        <w:t xml:space="preserve">: </w:t>
      </w:r>
      <w:r w:rsidRPr="00476A18">
        <w:rPr>
          <w:rFonts w:ascii="Times New Roman" w:hAnsi="Times New Roman"/>
          <w:i/>
          <w:sz w:val="28"/>
          <w:szCs w:val="28"/>
        </w:rPr>
        <w:t xml:space="preserve">резкий – резче; сладкий – 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сладче</w:t>
      </w:r>
      <w:proofErr w:type="spellEnd"/>
      <w:r w:rsidRPr="00476A18">
        <w:rPr>
          <w:rFonts w:ascii="Times New Roman" w:hAnsi="Times New Roman"/>
          <w:i/>
          <w:sz w:val="28"/>
          <w:szCs w:val="28"/>
        </w:rPr>
        <w:t>; дорогой – дороже.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- при помощи других корней. </w:t>
      </w:r>
      <w:r w:rsidRPr="00476A18">
        <w:rPr>
          <w:rFonts w:ascii="Times New Roman" w:hAnsi="Times New Roman"/>
          <w:b/>
          <w:sz w:val="28"/>
          <w:szCs w:val="28"/>
          <w:u w:val="single"/>
        </w:rPr>
        <w:t>Например</w:t>
      </w:r>
      <w:r w:rsidRPr="00476A18">
        <w:rPr>
          <w:rFonts w:ascii="Times New Roman" w:hAnsi="Times New Roman"/>
          <w:sz w:val="28"/>
          <w:szCs w:val="28"/>
        </w:rPr>
        <w:t xml:space="preserve">:  </w:t>
      </w:r>
      <w:r w:rsidRPr="00476A18">
        <w:rPr>
          <w:rFonts w:ascii="Times New Roman" w:hAnsi="Times New Roman"/>
          <w:i/>
          <w:sz w:val="28"/>
          <w:szCs w:val="28"/>
        </w:rPr>
        <w:t>хороший – лучше; плохой – хуже.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7. При образовании глагольных форм: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в настоящем и прошедшем времени с чередующими звуками (</w:t>
      </w:r>
      <w:r w:rsidRPr="00476A18">
        <w:rPr>
          <w:rFonts w:ascii="Times New Roman" w:hAnsi="Times New Roman"/>
          <w:i/>
          <w:sz w:val="28"/>
          <w:szCs w:val="28"/>
        </w:rPr>
        <w:t>скачет - скакал</w:t>
      </w:r>
      <w:r w:rsidRPr="00476A18">
        <w:rPr>
          <w:rFonts w:ascii="Times New Roman" w:hAnsi="Times New Roman"/>
          <w:sz w:val="28"/>
          <w:szCs w:val="28"/>
        </w:rPr>
        <w:t>);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спряжение глаголов (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поливает-поливал</w:t>
      </w:r>
      <w:proofErr w:type="spellEnd"/>
      <w:r w:rsidRPr="00476A18">
        <w:rPr>
          <w:rFonts w:ascii="Times New Roman" w:hAnsi="Times New Roman"/>
          <w:sz w:val="28"/>
          <w:szCs w:val="28"/>
        </w:rPr>
        <w:t>);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спряжение глаголов с особым окончанием (</w:t>
      </w:r>
      <w:r w:rsidRPr="00476A18">
        <w:rPr>
          <w:rFonts w:ascii="Times New Roman" w:hAnsi="Times New Roman"/>
          <w:i/>
          <w:sz w:val="28"/>
          <w:szCs w:val="28"/>
        </w:rPr>
        <w:t>есть, дать</w:t>
      </w:r>
      <w:r w:rsidRPr="00476A18">
        <w:rPr>
          <w:rFonts w:ascii="Times New Roman" w:hAnsi="Times New Roman"/>
          <w:sz w:val="28"/>
          <w:szCs w:val="28"/>
        </w:rPr>
        <w:t>);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повелительное наклонение (</w:t>
      </w:r>
      <w:r w:rsidRPr="00476A18">
        <w:rPr>
          <w:rFonts w:ascii="Times New Roman" w:hAnsi="Times New Roman"/>
          <w:i/>
          <w:sz w:val="28"/>
          <w:szCs w:val="28"/>
        </w:rPr>
        <w:t>поезжай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8. Склонение местоимений и числительных (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мой-моя-моё</w:t>
      </w:r>
      <w:proofErr w:type="spellEnd"/>
      <w:r w:rsidRPr="00476A18">
        <w:rPr>
          <w:rFonts w:ascii="Times New Roman" w:hAnsi="Times New Roman"/>
          <w:i/>
          <w:sz w:val="28"/>
          <w:szCs w:val="28"/>
        </w:rPr>
        <w:t xml:space="preserve">; пять </w:t>
      </w:r>
      <w:proofErr w:type="spellStart"/>
      <w:r w:rsidRPr="00476A18">
        <w:rPr>
          <w:rFonts w:ascii="Times New Roman" w:hAnsi="Times New Roman"/>
          <w:i/>
          <w:sz w:val="28"/>
          <w:szCs w:val="28"/>
        </w:rPr>
        <w:t>яблоков-пять</w:t>
      </w:r>
      <w:proofErr w:type="spellEnd"/>
      <w:r w:rsidRPr="00476A18">
        <w:rPr>
          <w:rFonts w:ascii="Times New Roman" w:hAnsi="Times New Roman"/>
          <w:i/>
          <w:sz w:val="28"/>
          <w:szCs w:val="28"/>
        </w:rPr>
        <w:t xml:space="preserve"> яблок, два собаки-две собаки</w:t>
      </w:r>
      <w:r w:rsidRPr="00476A18">
        <w:rPr>
          <w:rFonts w:ascii="Times New Roman" w:hAnsi="Times New Roman"/>
          <w:sz w:val="28"/>
          <w:szCs w:val="28"/>
        </w:rPr>
        <w:t>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i/>
          <w:sz w:val="28"/>
          <w:szCs w:val="28"/>
        </w:rPr>
        <w:t>Морфологические</w:t>
      </w:r>
      <w:r w:rsidRPr="00476A18">
        <w:rPr>
          <w:rFonts w:ascii="Times New Roman" w:hAnsi="Times New Roman"/>
          <w:sz w:val="28"/>
          <w:szCs w:val="28"/>
        </w:rPr>
        <w:t xml:space="preserve"> (падежи) и </w:t>
      </w:r>
      <w:r w:rsidRPr="00476A18">
        <w:rPr>
          <w:rFonts w:ascii="Times New Roman" w:hAnsi="Times New Roman"/>
          <w:i/>
          <w:sz w:val="28"/>
          <w:szCs w:val="28"/>
        </w:rPr>
        <w:t xml:space="preserve">синтаксические </w:t>
      </w:r>
      <w:r w:rsidRPr="00476A18">
        <w:rPr>
          <w:rFonts w:ascii="Times New Roman" w:hAnsi="Times New Roman"/>
          <w:sz w:val="28"/>
          <w:szCs w:val="28"/>
        </w:rPr>
        <w:t xml:space="preserve">(предложения) стороны детей развиваются одновременно, но </w:t>
      </w:r>
      <w:r w:rsidRPr="00476A18">
        <w:rPr>
          <w:rFonts w:ascii="Times New Roman" w:hAnsi="Times New Roman"/>
          <w:i/>
          <w:sz w:val="28"/>
          <w:szCs w:val="28"/>
        </w:rPr>
        <w:t xml:space="preserve">синтаксические </w:t>
      </w:r>
      <w:r w:rsidRPr="00476A18">
        <w:rPr>
          <w:rFonts w:ascii="Times New Roman" w:hAnsi="Times New Roman"/>
          <w:sz w:val="28"/>
          <w:szCs w:val="28"/>
        </w:rPr>
        <w:t>ошибки устойчивее.</w:t>
      </w:r>
    </w:p>
    <w:p w:rsidR="009C0CCA" w:rsidRPr="00476A18" w:rsidRDefault="009C0CCA" w:rsidP="009C0CCA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           - пальчиковые игры;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6A18">
        <w:rPr>
          <w:rFonts w:ascii="Times New Roman" w:hAnsi="Times New Roman"/>
          <w:sz w:val="28"/>
          <w:szCs w:val="28"/>
        </w:rPr>
        <w:t>стихоритмика</w:t>
      </w:r>
      <w:proofErr w:type="spellEnd"/>
      <w:r w:rsidRPr="00476A18">
        <w:rPr>
          <w:rFonts w:ascii="Times New Roman" w:hAnsi="Times New Roman"/>
          <w:sz w:val="28"/>
          <w:szCs w:val="28"/>
        </w:rPr>
        <w:t xml:space="preserve"> (</w:t>
      </w:r>
      <w:r w:rsidRPr="00476A18">
        <w:rPr>
          <w:rFonts w:ascii="Times New Roman" w:hAnsi="Times New Roman"/>
          <w:i/>
          <w:sz w:val="28"/>
          <w:szCs w:val="28"/>
        </w:rPr>
        <w:t>разучивание стихов с движением рук, ног, пальцев, тела, глаз, головы</w:t>
      </w:r>
      <w:r w:rsidRPr="00476A18">
        <w:rPr>
          <w:rFonts w:ascii="Times New Roman" w:hAnsi="Times New Roman"/>
          <w:sz w:val="28"/>
          <w:szCs w:val="28"/>
        </w:rPr>
        <w:t>);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артикуляционная гимнастика;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звуковые игры;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- дыхательная гимнастика.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</w:t>
      </w:r>
      <w:r w:rsidRPr="00476A18">
        <w:rPr>
          <w:rFonts w:ascii="Times New Roman" w:hAnsi="Times New Roman"/>
          <w:b/>
          <w:i/>
          <w:sz w:val="28"/>
          <w:szCs w:val="28"/>
        </w:rPr>
        <w:t>Развитие связной монологической речи,</w:t>
      </w:r>
      <w:r w:rsidRPr="00476A18">
        <w:rPr>
          <w:rFonts w:ascii="Times New Roman" w:hAnsi="Times New Roman"/>
          <w:sz w:val="28"/>
          <w:szCs w:val="28"/>
        </w:rPr>
        <w:t xml:space="preserve"> рассматривается как </w:t>
      </w:r>
      <w:r w:rsidRPr="00476A18">
        <w:rPr>
          <w:rFonts w:ascii="Times New Roman" w:hAnsi="Times New Roman"/>
          <w:sz w:val="28"/>
          <w:szCs w:val="28"/>
          <w:u w:val="single"/>
        </w:rPr>
        <w:t>центральная задача</w:t>
      </w:r>
      <w:r w:rsidRPr="00476A18">
        <w:rPr>
          <w:rFonts w:ascii="Times New Roman" w:hAnsi="Times New Roman"/>
          <w:sz w:val="28"/>
          <w:szCs w:val="28"/>
        </w:rPr>
        <w:t xml:space="preserve">, начиная с младшего дошкольного возраста.  Большое внимание уделяется </w:t>
      </w:r>
      <w:r w:rsidRPr="00476A18">
        <w:rPr>
          <w:rFonts w:ascii="Times New Roman" w:hAnsi="Times New Roman"/>
          <w:i/>
          <w:sz w:val="28"/>
          <w:szCs w:val="28"/>
        </w:rPr>
        <w:t>оценке детских высказываний</w:t>
      </w:r>
      <w:r w:rsidRPr="00476A18">
        <w:rPr>
          <w:rFonts w:ascii="Times New Roman" w:hAnsi="Times New Roman"/>
          <w:sz w:val="28"/>
          <w:szCs w:val="28"/>
        </w:rPr>
        <w:t xml:space="preserve">. </w:t>
      </w:r>
      <w:r w:rsidRPr="00476A18">
        <w:rPr>
          <w:rFonts w:ascii="Times New Roman" w:hAnsi="Times New Roman"/>
          <w:sz w:val="28"/>
          <w:szCs w:val="28"/>
          <w:u w:val="single"/>
        </w:rPr>
        <w:t>Сначала оценку даёт педагог</w:t>
      </w:r>
      <w:r w:rsidRPr="00476A18">
        <w:rPr>
          <w:rFonts w:ascii="Times New Roman" w:hAnsi="Times New Roman"/>
          <w:sz w:val="28"/>
          <w:szCs w:val="28"/>
        </w:rPr>
        <w:t xml:space="preserve"> (спасибо за рассказ, было очень интересно). Начиная </w:t>
      </w:r>
      <w:r w:rsidRPr="00476A18">
        <w:rPr>
          <w:rFonts w:ascii="Times New Roman" w:hAnsi="Times New Roman"/>
          <w:sz w:val="28"/>
          <w:szCs w:val="28"/>
          <w:u w:val="single"/>
        </w:rPr>
        <w:t>с 3 лет</w:t>
      </w:r>
      <w:r w:rsidRPr="00476A18">
        <w:rPr>
          <w:rFonts w:ascii="Times New Roman" w:hAnsi="Times New Roman"/>
          <w:sz w:val="28"/>
          <w:szCs w:val="28"/>
        </w:rPr>
        <w:t xml:space="preserve">, можно у ребёнка спрашивать его мнение об услышанном: «Понравился рассказ? Что запомнилось? Кто герой? Какой он?». В </w:t>
      </w:r>
      <w:r w:rsidRPr="00476A18">
        <w:rPr>
          <w:rFonts w:ascii="Times New Roman" w:hAnsi="Times New Roman"/>
          <w:sz w:val="28"/>
          <w:szCs w:val="28"/>
          <w:u w:val="single"/>
        </w:rPr>
        <w:t>5 – 7 лет</w:t>
      </w:r>
      <w:r w:rsidRPr="00476A18">
        <w:rPr>
          <w:rFonts w:ascii="Times New Roman" w:hAnsi="Times New Roman"/>
          <w:sz w:val="28"/>
          <w:szCs w:val="28"/>
        </w:rPr>
        <w:t xml:space="preserve"> дети могут сами оценивать свои рассказы – это как часть обучения построения связного высказывания. У ребёнка вырабатывается умение анализировать содержание высказывания детей и оценивать это высказывания.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     </w:t>
      </w:r>
    </w:p>
    <w:p w:rsidR="009C0CCA" w:rsidRPr="00476A18" w:rsidRDefault="009C0CCA" w:rsidP="009C0CC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lastRenderedPageBreak/>
        <w:t>Виды обучения  детей разговорной речи: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(Беседа, экскурсии, беседы по картинам, игрушкам, дидактические игры).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 Беседа – основное средство обучения детей связной диалогической речи,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 Рассказ – связанное развернутое изложение какого-либо факта. В рассказе больше отражен – личный опыт, эмоции.</w:t>
      </w: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 xml:space="preserve">3. Пересказ – связанное изложение прослушанного текста. </w:t>
      </w:r>
      <w:r w:rsidRPr="00476A18">
        <w:rPr>
          <w:rFonts w:ascii="Times New Roman" w:hAnsi="Times New Roman"/>
          <w:i/>
          <w:sz w:val="28"/>
          <w:szCs w:val="28"/>
          <w:u w:val="single"/>
        </w:rPr>
        <w:t>Речевые задачи</w:t>
      </w:r>
      <w:r w:rsidRPr="00476A18">
        <w:rPr>
          <w:rFonts w:ascii="Times New Roman" w:hAnsi="Times New Roman"/>
          <w:sz w:val="28"/>
          <w:szCs w:val="28"/>
        </w:rPr>
        <w:t xml:space="preserve">: учить выразительно, пересказывать текст, без помощи вопросов педагога. </w:t>
      </w:r>
    </w:p>
    <w:p w:rsidR="009C0CCA" w:rsidRPr="00476A18" w:rsidRDefault="009C0CCA" w:rsidP="009C0C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i/>
          <w:sz w:val="28"/>
          <w:szCs w:val="28"/>
          <w:u w:val="single"/>
        </w:rPr>
        <w:t>Ознакомление с художественной литературой: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A18">
        <w:rPr>
          <w:rFonts w:ascii="Times New Roman" w:hAnsi="Times New Roman"/>
          <w:sz w:val="28"/>
          <w:szCs w:val="28"/>
          <w:u w:val="single"/>
        </w:rPr>
        <w:t>Виды художественной деятельности: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1.Чтение целого произведения (рассказывание);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2.Чтение художественных произведений (рассказывание), объединенных одной целью;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3.Слушание дисков, записей;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4.Показ настольного, кукольного театров и др.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5.Показ фильмов, просмотр телевизионных передач, компьютерных игр.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t>Художественная литература ставит задачу</w:t>
      </w:r>
      <w:r w:rsidRPr="00476A18">
        <w:rPr>
          <w:rFonts w:ascii="Times New Roman" w:hAnsi="Times New Roman"/>
          <w:sz w:val="28"/>
          <w:szCs w:val="28"/>
        </w:rPr>
        <w:t xml:space="preserve"> – заложить в детях любовь к художественному слову, определяет тот круг произведений, которые надо рассказать, пересказать. </w:t>
      </w:r>
    </w:p>
    <w:p w:rsidR="009C0CCA" w:rsidRPr="00476A18" w:rsidRDefault="009C0CCA" w:rsidP="009C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A18">
        <w:rPr>
          <w:rFonts w:ascii="Times New Roman" w:hAnsi="Times New Roman"/>
          <w:b/>
          <w:sz w:val="28"/>
          <w:szCs w:val="28"/>
          <w:u w:val="single"/>
        </w:rPr>
        <w:t>Виды по ознакомлению с художественной литературой: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1.Чтение.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2.Рассказ сказки.</w:t>
      </w: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A18">
        <w:rPr>
          <w:rFonts w:ascii="Times New Roman" w:hAnsi="Times New Roman"/>
          <w:sz w:val="28"/>
          <w:szCs w:val="28"/>
        </w:rPr>
        <w:t>3.Разучивание стихотворения.</w:t>
      </w:r>
    </w:p>
    <w:p w:rsidR="009C0CCA" w:rsidRPr="00476A18" w:rsidRDefault="009C0CCA" w:rsidP="009C0CCA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0CCA" w:rsidRPr="00476A18" w:rsidRDefault="009C0CCA" w:rsidP="009C0C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76C1" w:rsidRPr="00476A18" w:rsidRDefault="00D076C1">
      <w:pPr>
        <w:rPr>
          <w:rFonts w:ascii="Times New Roman" w:hAnsi="Times New Roman"/>
          <w:sz w:val="28"/>
          <w:szCs w:val="28"/>
        </w:rPr>
      </w:pPr>
    </w:p>
    <w:sectPr w:rsidR="00D076C1" w:rsidRPr="00476A18" w:rsidSect="00D0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0CCA"/>
    <w:rsid w:val="00476A18"/>
    <w:rsid w:val="009C0CCA"/>
    <w:rsid w:val="00C8598E"/>
    <w:rsid w:val="00D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Altruv@newmail.ru</dc:creator>
  <cp:keywords/>
  <dc:description/>
  <cp:lastModifiedBy>Altruv@newmail.ru</cp:lastModifiedBy>
  <cp:revision>4</cp:revision>
  <dcterms:created xsi:type="dcterms:W3CDTF">2014-01-30T09:09:00Z</dcterms:created>
  <dcterms:modified xsi:type="dcterms:W3CDTF">2014-02-02T10:23:00Z</dcterms:modified>
</cp:coreProperties>
</file>