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8DC" w:rsidRDefault="00EB38DC" w:rsidP="00433223">
      <w:pPr>
        <w:tabs>
          <w:tab w:val="left" w:pos="5529"/>
        </w:tabs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Pr="00496BBE" w:rsidRDefault="00496BBE" w:rsidP="00496BBE">
      <w:pPr>
        <w:spacing w:after="0" w:line="480" w:lineRule="auto"/>
        <w:ind w:left="15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96BBE">
        <w:rPr>
          <w:rFonts w:ascii="Times New Roman" w:hAnsi="Times New Roman" w:cs="Times New Roman"/>
          <w:b/>
          <w:i/>
          <w:sz w:val="32"/>
          <w:szCs w:val="32"/>
        </w:rPr>
        <w:t>Конспект занятия « Путешествие в волшебный лес», посвященный «Дню защиты детей» для проведения во второй младшей группе.</w:t>
      </w: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EB38DC" w:rsidRPr="00E70B36" w:rsidRDefault="00EB38DC" w:rsidP="00EB38DC">
      <w:pPr>
        <w:spacing w:after="0" w:line="240" w:lineRule="auto"/>
        <w:ind w:left="150"/>
        <w:rPr>
          <w:rFonts w:ascii="Times New Roman" w:hAnsi="Times New Roman" w:cs="Times New Roman"/>
          <w:i/>
          <w:sz w:val="32"/>
          <w:szCs w:val="32"/>
        </w:rPr>
      </w:pPr>
    </w:p>
    <w:p w:rsidR="00496BBE" w:rsidRDefault="00496BBE">
      <w:pPr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</w:pPr>
      <w:r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br w:type="page"/>
      </w:r>
    </w:p>
    <w:p w:rsidR="00EB38DC" w:rsidRDefault="00EB38DC" w:rsidP="00EB38D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63C2F"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lastRenderedPageBreak/>
        <w:t>Программные задачи:</w:t>
      </w:r>
    </w:p>
    <w:p w:rsidR="00EB38DC" w:rsidRDefault="00496BBE" w:rsidP="00496BB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Образовательные:</w:t>
      </w:r>
    </w:p>
    <w:p w:rsidR="00EB38DC" w:rsidRPr="00626CA9" w:rsidRDefault="00EB38DC" w:rsidP="00496BB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C63C2F">
        <w:rPr>
          <w:rFonts w:ascii="Times New Roman" w:hAnsi="Times New Roman"/>
          <w:sz w:val="28"/>
          <w:szCs w:val="28"/>
        </w:rPr>
        <w:t>•</w:t>
      </w:r>
      <w:r w:rsidRPr="00626CA9">
        <w:rPr>
          <w:rFonts w:ascii="Times New Roman" w:hAnsi="Times New Roman"/>
          <w:sz w:val="28"/>
          <w:szCs w:val="28"/>
        </w:rPr>
        <w:t>совершенствовать умение детей понимать и отвечать на вопросы воспитателя отдельными словами и простыми предложениями;</w:t>
      </w:r>
    </w:p>
    <w:p w:rsidR="00EB38DC" w:rsidRPr="00626CA9" w:rsidRDefault="00EB38DC" w:rsidP="00496BB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C63C2F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6CA9">
        <w:rPr>
          <w:rFonts w:ascii="Times New Roman" w:hAnsi="Times New Roman"/>
          <w:sz w:val="28"/>
          <w:szCs w:val="28"/>
        </w:rPr>
        <w:t xml:space="preserve">закреплять знания детей об основных цветах, о величине предметов; </w:t>
      </w:r>
    </w:p>
    <w:p w:rsidR="00EB38DC" w:rsidRDefault="00EB38DC" w:rsidP="00496BB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Pr="00626CA9">
        <w:rPr>
          <w:rFonts w:ascii="Times New Roman" w:hAnsi="Times New Roman"/>
          <w:sz w:val="28"/>
          <w:szCs w:val="28"/>
        </w:rPr>
        <w:t>закрепление в речи детей названий животных, их признаков;</w:t>
      </w:r>
    </w:p>
    <w:p w:rsidR="00EB38DC" w:rsidRPr="00496BBE" w:rsidRDefault="00EB38DC" w:rsidP="00EB38D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C4E6E">
        <w:rPr>
          <w:rFonts w:ascii="Times New Roman" w:hAnsi="Times New Roman"/>
          <w:b/>
          <w:sz w:val="28"/>
          <w:szCs w:val="28"/>
        </w:rPr>
        <w:t>2.Воспитательные:</w:t>
      </w:r>
    </w:p>
    <w:p w:rsidR="00EB38DC" w:rsidRDefault="00EB38DC" w:rsidP="00496BB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C63C2F">
        <w:rPr>
          <w:rFonts w:ascii="Times New Roman" w:hAnsi="Times New Roman"/>
          <w:sz w:val="28"/>
          <w:szCs w:val="28"/>
        </w:rPr>
        <w:t xml:space="preserve"> воспитывать у детей активность, закладывать основы доброжелательного отношения ко всему живому.</w:t>
      </w:r>
    </w:p>
    <w:p w:rsidR="00EB38DC" w:rsidRPr="00496BBE" w:rsidRDefault="00EB38DC" w:rsidP="00EB38D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C4E6E">
        <w:rPr>
          <w:rFonts w:ascii="Times New Roman" w:hAnsi="Times New Roman"/>
          <w:b/>
          <w:sz w:val="28"/>
          <w:szCs w:val="28"/>
        </w:rPr>
        <w:t>3.Развивающие:</w:t>
      </w:r>
    </w:p>
    <w:p w:rsidR="00EB38DC" w:rsidRDefault="00EB38DC" w:rsidP="00496BB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•р</w:t>
      </w:r>
      <w:r w:rsidRPr="00C63C2F">
        <w:rPr>
          <w:rFonts w:ascii="Times New Roman" w:hAnsi="Times New Roman"/>
          <w:sz w:val="28"/>
          <w:szCs w:val="28"/>
        </w:rPr>
        <w:t>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6CA9">
        <w:rPr>
          <w:rFonts w:ascii="Times New Roman" w:hAnsi="Times New Roman"/>
          <w:sz w:val="28"/>
          <w:szCs w:val="28"/>
        </w:rPr>
        <w:t xml:space="preserve"> дыхательн</w:t>
      </w:r>
      <w:r>
        <w:rPr>
          <w:rFonts w:ascii="Times New Roman" w:hAnsi="Times New Roman"/>
          <w:sz w:val="28"/>
          <w:szCs w:val="28"/>
        </w:rPr>
        <w:t>ый</w:t>
      </w:r>
      <w:r w:rsidRPr="00626CA9">
        <w:rPr>
          <w:rFonts w:ascii="Times New Roman" w:hAnsi="Times New Roman"/>
          <w:sz w:val="28"/>
          <w:szCs w:val="28"/>
        </w:rPr>
        <w:t xml:space="preserve"> аппарат и мелк</w:t>
      </w:r>
      <w:r>
        <w:rPr>
          <w:rFonts w:ascii="Times New Roman" w:hAnsi="Times New Roman"/>
          <w:sz w:val="28"/>
          <w:szCs w:val="28"/>
        </w:rPr>
        <w:t>ую</w:t>
      </w:r>
      <w:r w:rsidRPr="00626CA9">
        <w:rPr>
          <w:rFonts w:ascii="Times New Roman" w:hAnsi="Times New Roman"/>
          <w:sz w:val="28"/>
          <w:szCs w:val="28"/>
        </w:rPr>
        <w:t xml:space="preserve"> моторик</w:t>
      </w:r>
      <w:r>
        <w:rPr>
          <w:rFonts w:ascii="Times New Roman" w:hAnsi="Times New Roman"/>
          <w:sz w:val="28"/>
          <w:szCs w:val="28"/>
        </w:rPr>
        <w:t>у</w:t>
      </w:r>
      <w:r w:rsidRPr="00626CA9">
        <w:rPr>
          <w:rFonts w:ascii="Times New Roman" w:hAnsi="Times New Roman"/>
          <w:sz w:val="28"/>
          <w:szCs w:val="28"/>
        </w:rPr>
        <w:t xml:space="preserve"> кистей рук;</w:t>
      </w:r>
    </w:p>
    <w:p w:rsidR="00EB38DC" w:rsidRDefault="00EB38DC" w:rsidP="00EB38D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•р</w:t>
      </w:r>
      <w:r w:rsidRPr="00C63C2F">
        <w:rPr>
          <w:rFonts w:ascii="Times New Roman" w:hAnsi="Times New Roman"/>
          <w:sz w:val="28"/>
          <w:szCs w:val="28"/>
        </w:rPr>
        <w:t>азвивать речь, обогащать словарный запас, закреплять звукопроизношение.</w:t>
      </w:r>
    </w:p>
    <w:p w:rsidR="00EB38DC" w:rsidRDefault="00EB38DC" w:rsidP="00496BB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•развивать память, внимание, мышление;</w:t>
      </w:r>
    </w:p>
    <w:p w:rsidR="00EB38DC" w:rsidRPr="00496BBE" w:rsidRDefault="00EB38DC" w:rsidP="00EB38D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C4E6E"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t>Предварительная работа:</w:t>
      </w:r>
    </w:p>
    <w:p w:rsidR="00EB38DC" w:rsidRDefault="00EB38DC" w:rsidP="00EB38D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•разучивание основных цветов;</w:t>
      </w:r>
    </w:p>
    <w:p w:rsidR="00EB38DC" w:rsidRDefault="00EB38DC" w:rsidP="00EB38D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•разучивание </w:t>
      </w:r>
      <w:r w:rsidRPr="00CC4E6E">
        <w:rPr>
          <w:rFonts w:ascii="Times New Roman" w:hAnsi="Times New Roman"/>
          <w:sz w:val="28"/>
          <w:szCs w:val="28"/>
        </w:rPr>
        <w:t>подвижн</w:t>
      </w:r>
      <w:r>
        <w:rPr>
          <w:rFonts w:ascii="Times New Roman" w:hAnsi="Times New Roman"/>
          <w:sz w:val="28"/>
          <w:szCs w:val="28"/>
        </w:rPr>
        <w:t>ой</w:t>
      </w:r>
      <w:r w:rsidRPr="00CC4E6E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</w:t>
      </w:r>
      <w:r w:rsidRPr="00CC4E6E">
        <w:rPr>
          <w:rFonts w:ascii="Times New Roman" w:hAnsi="Times New Roman"/>
          <w:sz w:val="28"/>
          <w:szCs w:val="28"/>
        </w:rPr>
        <w:t xml:space="preserve"> «Мишка косолапый»</w:t>
      </w:r>
      <w:r>
        <w:rPr>
          <w:rFonts w:ascii="Times New Roman" w:hAnsi="Times New Roman"/>
          <w:sz w:val="28"/>
          <w:szCs w:val="28"/>
        </w:rPr>
        <w:t>;</w:t>
      </w:r>
    </w:p>
    <w:p w:rsidR="00EB38DC" w:rsidRDefault="00EB38DC" w:rsidP="00EB38D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•тренировка по отгадыванию загадок;</w:t>
      </w:r>
    </w:p>
    <w:p w:rsidR="00EB38DC" w:rsidRPr="00496BBE" w:rsidRDefault="00496BBE" w:rsidP="00EB38DC">
      <w:pPr>
        <w:spacing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t>Матер</w:t>
      </w:r>
      <w:r w:rsidR="00EB38DC" w:rsidRPr="00CC4E6E"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t>ал</w:t>
      </w:r>
      <w:proofErr w:type="spellEnd"/>
      <w:r w:rsidR="00EB38DC" w:rsidRPr="00CC4E6E"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t xml:space="preserve"> и оборудование:</w:t>
      </w:r>
    </w:p>
    <w:p w:rsidR="00EB38DC" w:rsidRDefault="00EB38DC" w:rsidP="00EB38D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• макет большого паровоза, магнитофон, запись гудка паровоза, запись песни «лето», ткань зелёного цвета, теремок, части одной большой картинки «яблоко», макет берлоги, макет норки.</w:t>
      </w:r>
      <w:proofErr w:type="gramEnd"/>
    </w:p>
    <w:p w:rsidR="00EB38DC" w:rsidRDefault="00EB38DC" w:rsidP="00EB38DC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496BBE" w:rsidRDefault="00496BB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85EFFD" wp14:editId="56549074">
            <wp:simplePos x="0" y="0"/>
            <wp:positionH relativeFrom="column">
              <wp:posOffset>0</wp:posOffset>
            </wp:positionH>
            <wp:positionV relativeFrom="paragraph">
              <wp:posOffset>3625215</wp:posOffset>
            </wp:positionV>
            <wp:extent cx="5940425" cy="3346450"/>
            <wp:effectExtent l="0" t="0" r="0" b="0"/>
            <wp:wrapSquare wrapText="bothSides"/>
            <wp:docPr id="2" name="Рисунок 1" descr="_DSC95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_DSC95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C4D07F" wp14:editId="3E7F87B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7250" cy="2943225"/>
            <wp:effectExtent l="0" t="0" r="0" b="0"/>
            <wp:wrapSquare wrapText="bothSides"/>
            <wp:docPr id="1" name="Рисунок 0" descr="_DSC9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_DSC96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50ED87F" wp14:editId="75942B11">
            <wp:extent cx="5586095" cy="3146425"/>
            <wp:effectExtent l="0" t="0" r="0" b="0"/>
            <wp:docPr id="3" name="Рисунок 2" descr="_DSC9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_DSC95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BE" w:rsidRDefault="00496BB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6B4CF" wp14:editId="2E8F10F9">
            <wp:extent cx="5940425" cy="3346450"/>
            <wp:effectExtent l="0" t="0" r="0" b="0"/>
            <wp:docPr id="4" name="Рисунок 3" descr="_DSC9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_DSC95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BE" w:rsidRDefault="00496BB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C4DA88" wp14:editId="17EA8CE2">
            <wp:extent cx="5940425" cy="3346450"/>
            <wp:effectExtent l="0" t="0" r="0" b="0"/>
            <wp:docPr id="5" name="Рисунок 4" descr="_DSC9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_DSC96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DC" w:rsidRDefault="00EB38DC" w:rsidP="00EB38DC">
      <w:pPr>
        <w:rPr>
          <w:rFonts w:ascii="Times New Roman" w:hAnsi="Times New Roman"/>
          <w:sz w:val="28"/>
          <w:szCs w:val="28"/>
        </w:rPr>
      </w:pPr>
    </w:p>
    <w:p w:rsidR="00EB38DC" w:rsidRDefault="00EB38DC" w:rsidP="00EB38DC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</w:pPr>
      <w:r w:rsidRPr="00CC4E6E">
        <w:rPr>
          <w:rFonts w:ascii="Times New Roman" w:hAnsi="Times New Roman"/>
          <w:b/>
          <w:sz w:val="28"/>
          <w:szCs w:val="28"/>
          <w:shd w:val="clear" w:color="auto" w:fill="BFBFBF" w:themeFill="background1" w:themeFillShade="BF"/>
        </w:rPr>
        <w:t>Ход занятия</w:t>
      </w: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6945"/>
        <w:gridCol w:w="2268"/>
      </w:tblGrid>
      <w:tr w:rsidR="00EB38DC" w:rsidTr="00433223">
        <w:tc>
          <w:tcPr>
            <w:tcW w:w="1560" w:type="dxa"/>
            <w:shd w:val="clear" w:color="auto" w:fill="BFBFBF" w:themeFill="background1" w:themeFillShade="BF"/>
          </w:tcPr>
          <w:p w:rsidR="00EB38DC" w:rsidRDefault="00EB38DC" w:rsidP="003206B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Части занятия</w:t>
            </w:r>
          </w:p>
        </w:tc>
        <w:tc>
          <w:tcPr>
            <w:tcW w:w="6945" w:type="dxa"/>
            <w:shd w:val="clear" w:color="auto" w:fill="BFBFBF" w:themeFill="background1" w:themeFillShade="BF"/>
          </w:tcPr>
          <w:p w:rsidR="00EB38DC" w:rsidRDefault="00EB38DC" w:rsidP="003206BB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EB38DC" w:rsidRDefault="00EB38DC" w:rsidP="00433223">
            <w:pPr>
              <w:spacing w:line="36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Методы и приёмы</w:t>
            </w:r>
          </w:p>
        </w:tc>
      </w:tr>
      <w:tr w:rsidR="00EB38DC" w:rsidTr="00433223">
        <w:tc>
          <w:tcPr>
            <w:tcW w:w="1560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1.Вводная часть.</w:t>
            </w:r>
          </w:p>
        </w:tc>
        <w:tc>
          <w:tcPr>
            <w:tcW w:w="6945" w:type="dxa"/>
          </w:tcPr>
          <w:p w:rsidR="00496BBE" w:rsidRPr="00496BBE" w:rsidRDefault="00496BBE" w:rsidP="00496BB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96BBE">
              <w:rPr>
                <w:rFonts w:ascii="Times New Roman" w:hAnsi="Times New Roman"/>
                <w:sz w:val="28"/>
                <w:szCs w:val="28"/>
              </w:rPr>
              <w:t>Сегодня мы отправляемся в путешествие, потому что сегодня день детей</w:t>
            </w:r>
            <w:proofErr w:type="gramStart"/>
            <w:r w:rsidRPr="00496BBE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96BBE">
              <w:rPr>
                <w:rFonts w:ascii="Times New Roman" w:hAnsi="Times New Roman"/>
                <w:sz w:val="28"/>
                <w:szCs w:val="28"/>
              </w:rPr>
              <w:t xml:space="preserve"> ваш праздник. В качестве подарка я вам организовываю путешествие. </w:t>
            </w:r>
          </w:p>
          <w:p w:rsidR="00496BBE" w:rsidRPr="00496BBE" w:rsidRDefault="00496BBE" w:rsidP="00496BBE">
            <w:pPr>
              <w:ind w:left="150"/>
              <w:rPr>
                <w:rFonts w:ascii="Times New Roman" w:hAnsi="Times New Roman"/>
                <w:i/>
                <w:sz w:val="28"/>
                <w:szCs w:val="28"/>
              </w:rPr>
            </w:pPr>
            <w:r w:rsidRPr="00496BBE">
              <w:rPr>
                <w:rFonts w:ascii="Times New Roman" w:hAnsi="Times New Roman"/>
                <w:i/>
                <w:sz w:val="28"/>
                <w:szCs w:val="28"/>
              </w:rPr>
              <w:t>1 июня - наступило лето!</w:t>
            </w:r>
          </w:p>
          <w:p w:rsidR="00496BBE" w:rsidRPr="00496BBE" w:rsidRDefault="00496BBE" w:rsidP="00496BBE">
            <w:pPr>
              <w:ind w:left="150"/>
              <w:rPr>
                <w:rFonts w:ascii="Times New Roman" w:hAnsi="Times New Roman"/>
                <w:i/>
                <w:sz w:val="28"/>
                <w:szCs w:val="28"/>
              </w:rPr>
            </w:pPr>
            <w:r w:rsidRPr="00496BBE">
              <w:rPr>
                <w:rFonts w:ascii="Times New Roman" w:hAnsi="Times New Roman"/>
                <w:i/>
                <w:sz w:val="28"/>
                <w:szCs w:val="28"/>
              </w:rPr>
              <w:t>И теплом июньским вся земля согрета</w:t>
            </w:r>
          </w:p>
          <w:p w:rsidR="00496BBE" w:rsidRPr="00496BBE" w:rsidRDefault="00496BBE" w:rsidP="00496BBE">
            <w:pPr>
              <w:ind w:left="150"/>
              <w:rPr>
                <w:rFonts w:ascii="Times New Roman" w:hAnsi="Times New Roman"/>
                <w:i/>
                <w:sz w:val="28"/>
                <w:szCs w:val="28"/>
              </w:rPr>
            </w:pPr>
            <w:r w:rsidRPr="00496BBE">
              <w:rPr>
                <w:rFonts w:ascii="Times New Roman" w:hAnsi="Times New Roman"/>
                <w:i/>
                <w:sz w:val="28"/>
                <w:szCs w:val="28"/>
              </w:rPr>
              <w:t xml:space="preserve"> июня - день больших затей -</w:t>
            </w:r>
          </w:p>
          <w:p w:rsidR="00496BBE" w:rsidRPr="00496BBE" w:rsidRDefault="00496BBE" w:rsidP="00496BBE">
            <w:pPr>
              <w:ind w:left="150"/>
              <w:rPr>
                <w:rFonts w:ascii="Times New Roman" w:hAnsi="Times New Roman"/>
                <w:i/>
                <w:sz w:val="28"/>
                <w:szCs w:val="28"/>
              </w:rPr>
            </w:pPr>
            <w:r w:rsidRPr="00496BBE">
              <w:rPr>
                <w:rFonts w:ascii="Times New Roman" w:hAnsi="Times New Roman"/>
                <w:i/>
                <w:sz w:val="28"/>
                <w:szCs w:val="28"/>
              </w:rPr>
              <w:t>День Защиты в мире маленьких детей!</w:t>
            </w: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C4E6E">
              <w:rPr>
                <w:rFonts w:ascii="Times New Roman" w:hAnsi="Times New Roman"/>
                <w:sz w:val="28"/>
                <w:szCs w:val="28"/>
              </w:rPr>
              <w:t xml:space="preserve">Ребята, посмотрите, сегодня хорошая погода, солнышко нам улыбается, ласково гладит наши щечки своими теплыми лучиками. Поэтому я приглашаю вас в веселое путешествие. А куда мы поедем, вы должны догадаться сами. 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C4E6E">
              <w:rPr>
                <w:rFonts w:ascii="Times New Roman" w:hAnsi="Times New Roman"/>
                <w:sz w:val="28"/>
                <w:szCs w:val="28"/>
              </w:rPr>
              <w:t xml:space="preserve">Скажите, пожалуйста, на чем можно путешествовать? </w:t>
            </w:r>
            <w:r w:rsidRPr="00CC4E6E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(ответы детей)</w:t>
            </w: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C4E6E">
              <w:rPr>
                <w:rFonts w:ascii="Times New Roman" w:hAnsi="Times New Roman"/>
                <w:sz w:val="28"/>
                <w:szCs w:val="28"/>
              </w:rPr>
              <w:t>Правильно, можно идти пешком, ехать на машине, автобусе, на велосипеде и лететь на самолете.</w:t>
            </w: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C4E6E">
              <w:rPr>
                <w:rFonts w:ascii="Times New Roman" w:hAnsi="Times New Roman"/>
                <w:sz w:val="28"/>
                <w:szCs w:val="28"/>
                <w:u w:val="single"/>
              </w:rPr>
              <w:t>Раздается гудок паровоза.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 xml:space="preserve">Ребята, что это так гудит? </w:t>
            </w: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t>(Ответы детей)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 xml:space="preserve"> В зале появляется паровоз </w:t>
            </w: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t>(макет большого паровоза).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Ребята, в наше путешествие мы поедем на паровозе. 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>Занимайте места в вагонах!</w:t>
            </w: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>Не хватает только машиниста, который поведет поезд. Можно я буду машинистом?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Тогда вперёд!</w:t>
            </w: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>Под музыку  воспитатель и дети едут «паровозиком»</w:t>
            </w:r>
          </w:p>
        </w:tc>
        <w:tc>
          <w:tcPr>
            <w:tcW w:w="2268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33223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стихотворе</w:t>
            </w:r>
            <w:proofErr w:type="spellEnd"/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i/>
                <w:sz w:val="28"/>
                <w:szCs w:val="28"/>
              </w:rPr>
              <w:t>ния</w:t>
            </w: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96BBE" w:rsidRDefault="00496BBE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Эмоциональный настрой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Беседа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Занимательный момент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Звучит музыка, песня «лето».</w:t>
            </w:r>
          </w:p>
        </w:tc>
      </w:tr>
      <w:tr w:rsidR="00EB38DC" w:rsidTr="00433223">
        <w:tc>
          <w:tcPr>
            <w:tcW w:w="1560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2.Основная часть.</w:t>
            </w:r>
          </w:p>
        </w:tc>
        <w:tc>
          <w:tcPr>
            <w:tcW w:w="6945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>Вот и наша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 xml:space="preserve"> станция. 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t>(дети «выходят» из вагонов и оказываются на лесной полянке: на полу лежит ткань зеленого цвета – трава, на ней объемные цветы большие и маленькие, стоят небольшие деревья)</w:t>
            </w: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>Ребята, куда нас привез? Догадались?! Это лесная полянка! Посмотрите вокруг, что вы видите?</w:t>
            </w: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(ответы детей) 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 xml:space="preserve">Какого цвета травка? Какие цветы растут на поляне? </w:t>
            </w: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t>(большие и маленькие)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 xml:space="preserve">Какого цвета цветы? А как они пахнут! </w:t>
            </w: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Дыхательная гимнастика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 xml:space="preserve"> «Нюхаем цветочек» </w:t>
            </w:r>
            <w:proofErr w:type="gramStart"/>
            <w:r w:rsidRPr="00626CA9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626CA9">
              <w:rPr>
                <w:rFonts w:ascii="Times New Roman" w:hAnsi="Times New Roman"/>
                <w:sz w:val="28"/>
                <w:szCs w:val="28"/>
              </w:rPr>
              <w:t>дети подходят к цветам делают вдох носом, выдох – через рот).</w:t>
            </w: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 xml:space="preserve">Давайте поиграем с нашими цветочками. </w:t>
            </w:r>
            <w:r>
              <w:rPr>
                <w:rFonts w:ascii="Times New Roman" w:hAnsi="Times New Roman"/>
                <w:sz w:val="28"/>
                <w:szCs w:val="28"/>
              </w:rPr>
              <w:t>Если мы с вами будем правильно соблюдать правила игры, но в конце игры, наши цветочки сделают нам маленький сюрприз.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>Возьмите в руки маленькие цветы. Какого цвета твой цветочек, Оля? А у тебя, Коля? Ирочка, а какого цвета у  тебя цветок? Я предлагаю нашим маленьким цветочкам найти  пару - мамочку (большой цветок) такого же цвета!</w:t>
            </w:r>
          </w:p>
          <w:p w:rsidR="00EB38DC" w:rsidRPr="00626CA9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26C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CA9">
              <w:rPr>
                <w:rFonts w:ascii="Times New Roman" w:hAnsi="Times New Roman"/>
                <w:sz w:val="28"/>
                <w:szCs w:val="28"/>
                <w:u w:val="single"/>
              </w:rPr>
              <w:t>Проводится дидактическая игра</w:t>
            </w:r>
            <w:r w:rsidRPr="00626CA9">
              <w:rPr>
                <w:rFonts w:ascii="Times New Roman" w:hAnsi="Times New Roman"/>
                <w:sz w:val="28"/>
                <w:szCs w:val="28"/>
              </w:rPr>
              <w:t xml:space="preserve">  «Мамы и детки»  (группирование предметов по цвету).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Молодцы, ребята. Хорошо поиграли.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Смотрите на полянке появилась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часть, какой- то картинки. Ребята, наши цветочки хотят, чтобы мы с вами отправились в наше путешествие дальше и собрали все части картинки.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Отправляемся?! Тогда по местам. (Двигают под музыку.)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 вот мы и приехали на следующую нашу остановку. Посмотрите, что стоит на полянке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еремок)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F0941">
              <w:rPr>
                <w:rFonts w:ascii="Times New Roman" w:hAnsi="Times New Roman"/>
                <w:sz w:val="28"/>
                <w:szCs w:val="28"/>
              </w:rPr>
              <w:t>Давайте подойдем поближе</w:t>
            </w:r>
            <w:r w:rsidR="00433223" w:rsidRPr="00CF0941">
              <w:rPr>
                <w:rFonts w:ascii="Times New Roman" w:hAnsi="Times New Roman"/>
                <w:sz w:val="28"/>
                <w:szCs w:val="28"/>
              </w:rPr>
              <w:t xml:space="preserve">! </w:t>
            </w:r>
            <w:proofErr w:type="gramStart"/>
            <w:r w:rsidR="00433223" w:rsidRPr="00CF0941">
              <w:rPr>
                <w:rFonts w:ascii="Times New Roman" w:hAnsi="Times New Roman"/>
                <w:sz w:val="28"/>
                <w:szCs w:val="28"/>
              </w:rPr>
              <w:t>(</w:t>
            </w:r>
            <w:r w:rsidRPr="00CF09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  <w:r w:rsidRPr="00CF0941">
              <w:rPr>
                <w:rFonts w:ascii="Times New Roman" w:hAnsi="Times New Roman"/>
                <w:sz w:val="28"/>
                <w:szCs w:val="28"/>
              </w:rPr>
              <w:t>воспитатель стучит в дверцу теремка). Кто в теремочке живет?!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Ребята, теремок предлагает нам отгадать загадку. А за это мы узнаем, кто живет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теремочке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получим еще одну часть от нашей большой картинки.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Длинные ушки,</w:t>
            </w: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Быстрые ножки,</w:t>
            </w: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Прыгает ловко,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Любит морковку.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56061">
              <w:rPr>
                <w:rFonts w:ascii="Times New Roman" w:hAnsi="Times New Roman"/>
                <w:sz w:val="28"/>
                <w:szCs w:val="28"/>
              </w:rPr>
              <w:t xml:space="preserve">Кто это?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(ответы детей) 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Да, это зайчик, длинные ушки.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(воспитатель  достает из теремка игрушку-зайца)  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>Посмотрите какой он</w:t>
            </w:r>
            <w:proofErr w:type="gramStart"/>
            <w:r w:rsidRPr="00156061">
              <w:rPr>
                <w:rFonts w:ascii="Times New Roman" w:hAnsi="Times New Roman"/>
                <w:sz w:val="28"/>
                <w:szCs w:val="28"/>
              </w:rPr>
              <w:t>?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</w:t>
            </w:r>
            <w:proofErr w:type="gramEnd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дает потрогать детям игрушку) 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Мягкий, теплый, серый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(с каждым проговариваются слова, можно и  хоровые ответы).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А какой хвостик у зайчика</w:t>
            </w:r>
            <w:proofErr w:type="gramStart"/>
            <w:r w:rsidRPr="00156061">
              <w:rPr>
                <w:rFonts w:ascii="Times New Roman" w:hAnsi="Times New Roman"/>
                <w:sz w:val="28"/>
                <w:szCs w:val="28"/>
              </w:rPr>
              <w:t>?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</w:t>
            </w:r>
            <w:proofErr w:type="gramEnd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маленький, круглый, пушистый-слова проговариваются )</w:t>
            </w: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у Зайчика есть любимая игра, это игра снежки. Но</w:t>
            </w:r>
            <w:r w:rsidR="00433223" w:rsidRPr="004332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сейчас весна, и ка же нам быть?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можно сделать снежки самим и поиграть.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56061">
              <w:rPr>
                <w:rFonts w:ascii="Times New Roman" w:hAnsi="Times New Roman"/>
                <w:sz w:val="28"/>
                <w:szCs w:val="28"/>
              </w:rPr>
              <w:t>У нас как раз есть бумажные салфетки  белого цвета. Поиграем?!</w:t>
            </w: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56061">
              <w:rPr>
                <w:rFonts w:ascii="Times New Roman" w:hAnsi="Times New Roman"/>
                <w:sz w:val="28"/>
                <w:szCs w:val="28"/>
              </w:rPr>
              <w:t xml:space="preserve">Проводится игра </w:t>
            </w:r>
            <w:r w:rsidR="00433223" w:rsidRPr="00156061">
              <w:rPr>
                <w:rFonts w:ascii="Times New Roman" w:hAnsi="Times New Roman"/>
                <w:sz w:val="28"/>
                <w:szCs w:val="28"/>
              </w:rPr>
              <w:t>- и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митация «Играем в снежки»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(заяц и дети берут салфетки, сминают их в «снежки»,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подкидывают вверх, бросают друг в друга)</w:t>
            </w: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зайчик устал, он обратно возвращается в теремок, а мы продолжаем наше путешествие.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56061">
              <w:rPr>
                <w:rFonts w:ascii="Times New Roman" w:hAnsi="Times New Roman"/>
                <w:sz w:val="28"/>
                <w:szCs w:val="28"/>
              </w:rPr>
              <w:t>А «чудо-снежки» соберем в карманы, а в дома выкинем в мусорное ведро</w:t>
            </w:r>
            <w:proofErr w:type="gramStart"/>
            <w:r w:rsidRPr="00156061">
              <w:rPr>
                <w:rFonts w:ascii="Times New Roman" w:hAnsi="Times New Roman"/>
                <w:sz w:val="28"/>
                <w:szCs w:val="28"/>
              </w:rPr>
              <w:t>!(</w:t>
            </w:r>
            <w:proofErr w:type="gramEnd"/>
            <w:r w:rsidRPr="00156061">
              <w:rPr>
                <w:rFonts w:ascii="Times New Roman" w:hAnsi="Times New Roman"/>
                <w:sz w:val="28"/>
                <w:szCs w:val="28"/>
              </w:rPr>
              <w:t>дети собирают с пола салфетки)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местам. Едут под музыку.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Ребята, вот мы снова приехали на новую лесную полянку. </w:t>
            </w:r>
            <w:r w:rsidR="00433223">
              <w:rPr>
                <w:rFonts w:ascii="Times New Roman" w:hAnsi="Times New Roman"/>
                <w:sz w:val="28"/>
                <w:szCs w:val="28"/>
              </w:rPr>
              <w:t>Посмотрите,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какая берлога стоит посередине.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56061">
              <w:rPr>
                <w:rFonts w:ascii="Times New Roman" w:hAnsi="Times New Roman"/>
                <w:sz w:val="28"/>
                <w:szCs w:val="28"/>
              </w:rPr>
              <w:t xml:space="preserve">Давайте постучим!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(стучат в дверь – воспитатель достает игрушки–медведя и медвежонка).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Кто это?  (медведи) Этот медведь какой?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(показывает большого медведя).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А этот медведь какой</w:t>
            </w:r>
            <w:proofErr w:type="gramStart"/>
            <w:r w:rsidRPr="00156061">
              <w:rPr>
                <w:rFonts w:ascii="Times New Roman" w:hAnsi="Times New Roman"/>
                <w:sz w:val="28"/>
                <w:szCs w:val="28"/>
              </w:rPr>
              <w:t>?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</w:t>
            </w:r>
            <w:proofErr w:type="gramEnd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показывает медвежонка)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 А как рычит большой медведь?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(РЫ-РЫ-Р</w:t>
            </w:r>
            <w:proofErr w:type="gramStart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Ы-</w:t>
            </w:r>
            <w:proofErr w:type="gramEnd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громко)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 А как маленький медвежонок?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 xml:space="preserve">(тихо- </w:t>
            </w:r>
            <w:proofErr w:type="spellStart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ры-ры-ры</w:t>
            </w:r>
            <w:proofErr w:type="spellEnd"/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) (Ответы детей индивидуальные и хоровые) .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А как ходят медведи? </w:t>
            </w:r>
            <w:r w:rsidRPr="00156061">
              <w:rPr>
                <w:rFonts w:ascii="Times New Roman" w:hAnsi="Times New Roman"/>
                <w:sz w:val="28"/>
                <w:szCs w:val="28"/>
                <w:u w:val="single"/>
              </w:rPr>
              <w:t>(имитация движений медведя  с звукоподражанием рычания)</w:t>
            </w: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Ребята, 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Спасибо вам </w:t>
            </w:r>
            <w:r>
              <w:rPr>
                <w:rFonts w:ascii="Times New Roman" w:hAnsi="Times New Roman"/>
                <w:sz w:val="28"/>
                <w:szCs w:val="28"/>
              </w:rPr>
              <w:t>большое от медведей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>, хорошо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они</w:t>
            </w:r>
            <w:r w:rsidRPr="00156061">
              <w:rPr>
                <w:rFonts w:ascii="Times New Roman" w:hAnsi="Times New Roman"/>
                <w:sz w:val="28"/>
                <w:szCs w:val="28"/>
              </w:rPr>
              <w:t xml:space="preserve"> размялись,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за это дарят нам еще одну часть картинки. Давайте посмотрим на нее. Можем мы уже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сказать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кто на ней нарисован? К сожалению пока нет. Нам остается еще одна остановка. Продолжим путь?</w:t>
            </w:r>
            <w:r w:rsidRPr="00CC4E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Едут на паровозике под музыку. Приезжают, на полянке стоит норка. Из нее выкатывается клубок.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Ой, ребята смотрите, кто нас встречает.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346">
              <w:rPr>
                <w:rFonts w:ascii="Times New Roman" w:hAnsi="Times New Roman"/>
                <w:sz w:val="28"/>
                <w:szCs w:val="28"/>
              </w:rPr>
              <w:t xml:space="preserve">Давайте посмотрим, кто это? </w:t>
            </w:r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>(дети с воспитателем подходят к клубку и рассматривают его, воспитатель выслушивает ответы детей)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 xml:space="preserve"> Давайте потрогаем клубочек, какой он</w:t>
            </w:r>
            <w:proofErr w:type="gramStart"/>
            <w:r w:rsidRPr="00613346">
              <w:rPr>
                <w:rFonts w:ascii="Times New Roman" w:hAnsi="Times New Roman"/>
                <w:sz w:val="28"/>
                <w:szCs w:val="28"/>
              </w:rPr>
              <w:t>?</w:t>
            </w:r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>(</w:t>
            </w:r>
            <w:proofErr w:type="gramEnd"/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 xml:space="preserve">колючий) 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>Ребята, вы догадались, кто это? Правильно, это ежик! Где живет ежик? Как он фыркает</w:t>
            </w:r>
            <w:proofErr w:type="gramStart"/>
            <w:r w:rsidRPr="00613346">
              <w:rPr>
                <w:rFonts w:ascii="Times New Roman" w:hAnsi="Times New Roman"/>
                <w:sz w:val="28"/>
                <w:szCs w:val="28"/>
              </w:rPr>
              <w:t>?</w:t>
            </w:r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>(</w:t>
            </w:r>
            <w:proofErr w:type="gramEnd"/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звукоподражание ежику) 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>Ребята, а что ежик носит на своих иголках?</w:t>
            </w:r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(ответы детей- грибы, яблоки, листья) 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 xml:space="preserve">А на что похож еж, когда лежит клубочком? </w:t>
            </w:r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(на мяч). 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13346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ёжик предлагает нам с ним поиграть, а за это он нам отдаст последнюю часть нашей картинки. Поиграем?</w:t>
            </w:r>
          </w:p>
          <w:p w:rsidR="00EB38DC" w:rsidRPr="00613346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613346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346">
              <w:rPr>
                <w:rFonts w:ascii="Times New Roman" w:hAnsi="Times New Roman"/>
                <w:sz w:val="28"/>
                <w:szCs w:val="28"/>
              </w:rPr>
              <w:t xml:space="preserve">Проводится подвижная игра «Собираем мячики» </w:t>
            </w:r>
            <w:proofErr w:type="gramStart"/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 xml:space="preserve">( </w:t>
            </w:r>
            <w:proofErr w:type="gramEnd"/>
            <w:r w:rsidRPr="00613346">
              <w:rPr>
                <w:rFonts w:ascii="Times New Roman" w:hAnsi="Times New Roman"/>
                <w:sz w:val="28"/>
                <w:szCs w:val="28"/>
                <w:u w:val="single"/>
              </w:rPr>
              <w:t>еж рассыпает мячики из корзинки, дети  их собирают под музыку)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13346">
              <w:rPr>
                <w:rFonts w:ascii="Times New Roman" w:hAnsi="Times New Roman"/>
                <w:sz w:val="28"/>
                <w:szCs w:val="28"/>
              </w:rPr>
              <w:t xml:space="preserve">Какие вы </w:t>
            </w:r>
            <w:proofErr w:type="spellStart"/>
            <w:r w:rsidRPr="00613346">
              <w:rPr>
                <w:rFonts w:ascii="Times New Roman" w:hAnsi="Times New Roman"/>
                <w:sz w:val="28"/>
                <w:szCs w:val="28"/>
              </w:rPr>
              <w:t>умнички</w:t>
            </w:r>
            <w:proofErr w:type="spellEnd"/>
            <w:r w:rsidRPr="0061334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ежика 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 xml:space="preserve"> развеселили,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его друзей 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>- зайчик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 xml:space="preserve"> и медведя. Поэтому </w:t>
            </w:r>
            <w:r>
              <w:rPr>
                <w:rFonts w:ascii="Times New Roman" w:hAnsi="Times New Roman"/>
                <w:sz w:val="28"/>
                <w:szCs w:val="28"/>
              </w:rPr>
              <w:t>он вас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 xml:space="preserve"> отблагодар</w:t>
            </w:r>
            <w:r>
              <w:rPr>
                <w:rFonts w:ascii="Times New Roman" w:hAnsi="Times New Roman"/>
                <w:sz w:val="28"/>
                <w:szCs w:val="28"/>
              </w:rPr>
              <w:t>ит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 xml:space="preserve"> (воспитатель вместе с  ежиком заходит </w:t>
            </w:r>
            <w:r>
              <w:rPr>
                <w:rFonts w:ascii="Times New Roman" w:hAnsi="Times New Roman"/>
                <w:sz w:val="28"/>
                <w:szCs w:val="28"/>
              </w:rPr>
              <w:t>за норку</w:t>
            </w:r>
            <w:r w:rsidRPr="00613346">
              <w:rPr>
                <w:rFonts w:ascii="Times New Roman" w:hAnsi="Times New Roman"/>
                <w:sz w:val="28"/>
                <w:szCs w:val="28"/>
              </w:rPr>
              <w:t>, а выходит с кор</w:t>
            </w:r>
            <w:r>
              <w:rPr>
                <w:rFonts w:ascii="Times New Roman" w:hAnsi="Times New Roman"/>
                <w:sz w:val="28"/>
                <w:szCs w:val="28"/>
              </w:rPr>
              <w:t>зинкой, в которой лежит последняя часть картинки)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Беседа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Дыхательная гимнастика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Дидактическая игра мамы-детки.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Загадка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Беседа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Показ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56061">
              <w:rPr>
                <w:rFonts w:ascii="Times New Roman" w:hAnsi="Times New Roman"/>
                <w:i/>
                <w:sz w:val="28"/>
                <w:szCs w:val="28"/>
              </w:rPr>
              <w:t xml:space="preserve">Проводится игра </w:t>
            </w:r>
            <w:proofErr w:type="gramStart"/>
            <w:r w:rsidRPr="00156061">
              <w:rPr>
                <w:rFonts w:ascii="Times New Roman" w:hAnsi="Times New Roman"/>
                <w:i/>
                <w:sz w:val="28"/>
                <w:szCs w:val="28"/>
              </w:rPr>
              <w:t>–и</w:t>
            </w:r>
            <w:proofErr w:type="gramEnd"/>
            <w:r w:rsidRPr="00156061">
              <w:rPr>
                <w:rFonts w:ascii="Times New Roman" w:hAnsi="Times New Roman"/>
                <w:i/>
                <w:sz w:val="28"/>
                <w:szCs w:val="28"/>
              </w:rPr>
              <w:t>митация «Играем в снежки»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Беседа+показ</w:t>
            </w:r>
            <w:proofErr w:type="spellEnd"/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Имитация движений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Беседа +показ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Pr="00156061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Подвижная игра «Собираем мячики».</w:t>
            </w:r>
          </w:p>
        </w:tc>
      </w:tr>
      <w:tr w:rsidR="00EB38DC" w:rsidTr="00433223">
        <w:tc>
          <w:tcPr>
            <w:tcW w:w="1560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Заключительная часть.</w:t>
            </w:r>
          </w:p>
        </w:tc>
        <w:tc>
          <w:tcPr>
            <w:tcW w:w="6945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ежик предлагает нам сложить все части картинки и узнать, что же там нарисовано.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складывают картинку.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 получилось7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яблоко)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послушайте, что вам ёжик расскажет об этом фрукте.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бывают круглой формы. Они могут быть красные, зеленые, желтые. Они растут на дереве, под названием яблоня.  Это очень полезный и вкусный фрукт.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что вам рассказал ежик?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формы бывает яблоко?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Каких цветов?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Молодцы, заслужили награду. Воспитатель выносит детям корзинку с яблоками.</w:t>
            </w: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вы очень хорошо поработали, активно путешествовали, играли. Но нам пора возвращаться в нашу группу, занимайте места.</w:t>
            </w:r>
          </w:p>
        </w:tc>
        <w:tc>
          <w:tcPr>
            <w:tcW w:w="2268" w:type="dxa"/>
          </w:tcPr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B38DC" w:rsidRPr="00CC4E6E" w:rsidRDefault="00EB38DC" w:rsidP="003206BB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рассказ</w:t>
            </w:r>
          </w:p>
        </w:tc>
      </w:tr>
    </w:tbl>
    <w:p w:rsidR="00EB38DC" w:rsidRPr="00CC4E6E" w:rsidRDefault="00EB38DC" w:rsidP="00EB38DC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B38DC" w:rsidRPr="00C63C2F" w:rsidRDefault="00EB38DC" w:rsidP="00EB38D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EB38DC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7" name="Рисунок 6" descr="_DSC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10" name="Рисунок 7" descr="_DSC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3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6450"/>
            <wp:effectExtent l="19050" t="0" r="3175" b="0"/>
            <wp:docPr id="9" name="Рисунок 8" descr="_DSC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3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346450"/>
            <wp:effectExtent l="19050" t="0" r="3175" b="0"/>
            <wp:docPr id="11" name="Рисунок 10" descr="_DSC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3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6450"/>
            <wp:effectExtent l="19050" t="0" r="3175" b="0"/>
            <wp:docPr id="13" name="Рисунок 11" descr="_DSC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93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A7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3351A7" w:rsidRPr="00EB38DC" w:rsidRDefault="003351A7" w:rsidP="00EB38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sectPr w:rsidR="003351A7" w:rsidRPr="00EB38DC" w:rsidSect="003E2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38DC"/>
    <w:rsid w:val="00004BF3"/>
    <w:rsid w:val="003351A7"/>
    <w:rsid w:val="003E276E"/>
    <w:rsid w:val="00433223"/>
    <w:rsid w:val="00496BBE"/>
    <w:rsid w:val="005349F6"/>
    <w:rsid w:val="007B652C"/>
    <w:rsid w:val="008F2159"/>
    <w:rsid w:val="00C64E19"/>
    <w:rsid w:val="00EB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8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2EBCE-A7CC-4032-8EFE-00DA1C3D1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</cp:lastModifiedBy>
  <cp:revision>3</cp:revision>
  <dcterms:created xsi:type="dcterms:W3CDTF">2014-06-01T15:59:00Z</dcterms:created>
  <dcterms:modified xsi:type="dcterms:W3CDTF">2014-06-02T11:36:00Z</dcterms:modified>
</cp:coreProperties>
</file>