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8E611" w14:textId="77777777" w:rsidR="002259EE" w:rsidRPr="00C7297C" w:rsidRDefault="00C7297C" w:rsidP="00C7297C">
      <w:pPr>
        <w:jc w:val="center"/>
        <w:rPr>
          <w:b/>
        </w:rPr>
      </w:pPr>
      <w:r w:rsidRPr="00C7297C">
        <w:rPr>
          <w:b/>
        </w:rPr>
        <w:t>Содержание программы</w:t>
      </w:r>
    </w:p>
    <w:p w14:paraId="146F1609" w14:textId="77777777" w:rsidR="00C7297C" w:rsidRDefault="00C7297C" w:rsidP="00C7297C">
      <w:pPr>
        <w:pStyle w:val="a3"/>
        <w:numPr>
          <w:ilvl w:val="0"/>
          <w:numId w:val="1"/>
        </w:numPr>
        <w:jc w:val="center"/>
        <w:rPr>
          <w:b/>
        </w:rPr>
      </w:pPr>
      <w:r w:rsidRPr="00C7297C">
        <w:rPr>
          <w:b/>
        </w:rPr>
        <w:t>Диагностика готовности к школе</w:t>
      </w:r>
    </w:p>
    <w:p w14:paraId="04AD147D" w14:textId="77777777" w:rsidR="00C7297C" w:rsidRDefault="00C7297C" w:rsidP="00C7297C">
      <w:pPr>
        <w:pStyle w:val="a3"/>
        <w:numPr>
          <w:ilvl w:val="1"/>
          <w:numId w:val="1"/>
        </w:numPr>
        <w:rPr>
          <w:b/>
        </w:rPr>
      </w:pPr>
      <w:r w:rsidRPr="00C7297C">
        <w:rPr>
          <w:b/>
        </w:rPr>
        <w:t>Диагностика уровня развития мышления</w:t>
      </w:r>
    </w:p>
    <w:p w14:paraId="7EF7C23E" w14:textId="77777777" w:rsidR="00C7297C" w:rsidRDefault="00C7297C" w:rsidP="00C7297C">
      <w:r>
        <w:t>Цель: определения уровня развития мышления.</w:t>
      </w:r>
    </w:p>
    <w:p w14:paraId="01E3C5A1" w14:textId="77777777" w:rsidR="00C7297C" w:rsidRDefault="00C7297C" w:rsidP="00C7297C">
      <w:r>
        <w:t>Теория: Для успешной подготовки к школе и определения образовательного маршрута необходимо знать возможности и ресурсы познавательной деятельности ребенка.</w:t>
      </w:r>
    </w:p>
    <w:p w14:paraId="1A2163C5" w14:textId="77777777" w:rsidR="00C7297C" w:rsidRPr="00C7297C" w:rsidRDefault="00C7297C" w:rsidP="00C7297C">
      <w:r>
        <w:t>Практика: Определение уровня развития мышления, на основе знаний об окружающем мире, умения классифицировать, обобщать,  выделять лишнее и проводить аналогии.</w:t>
      </w:r>
    </w:p>
    <w:p w14:paraId="0DFD2B7A" w14:textId="77777777" w:rsidR="00C7297C" w:rsidRPr="00C7297C" w:rsidRDefault="00C7297C" w:rsidP="00C7297C">
      <w:pPr>
        <w:pStyle w:val="a3"/>
        <w:numPr>
          <w:ilvl w:val="1"/>
          <w:numId w:val="1"/>
        </w:numPr>
        <w:rPr>
          <w:b/>
        </w:rPr>
      </w:pPr>
      <w:r w:rsidRPr="00C7297C">
        <w:rPr>
          <w:b/>
        </w:rPr>
        <w:t>Диагностика внимания и памяти</w:t>
      </w:r>
    </w:p>
    <w:p w14:paraId="4479A68F" w14:textId="77777777" w:rsidR="00C7297C" w:rsidRPr="00785543" w:rsidRDefault="00D360D0" w:rsidP="00C7297C">
      <w:r>
        <w:t>Цель: определение</w:t>
      </w:r>
      <w:r w:rsidR="00C7297C" w:rsidRPr="00785543">
        <w:t xml:space="preserve"> уровня развития внимания и памяти.</w:t>
      </w:r>
    </w:p>
    <w:p w14:paraId="09F7A17B" w14:textId="77777777" w:rsidR="00C7297C" w:rsidRPr="00785543" w:rsidRDefault="00C7297C" w:rsidP="00C7297C">
      <w:r w:rsidRPr="00785543">
        <w:t>Теория: Для успешной подготовки к школе и определения образовательного маршрута необходимо понимать особенности внимания и памяти ребенка. В соответствие с развитием данных процессов будет определено количество занятий на закрепление и повторение лексических тем. Понимание распределение внимани</w:t>
      </w:r>
      <w:r w:rsidR="00D360D0">
        <w:t>я позволяет сделать занятия эффе</w:t>
      </w:r>
      <w:r w:rsidRPr="00785543">
        <w:t>ктивными</w:t>
      </w:r>
      <w:r w:rsidR="00785543" w:rsidRPr="00785543">
        <w:t xml:space="preserve"> и продуктивными.</w:t>
      </w:r>
    </w:p>
    <w:p w14:paraId="7BFAA3E0" w14:textId="77777777" w:rsidR="00785543" w:rsidRDefault="00C7297C" w:rsidP="00C7297C">
      <w:r w:rsidRPr="00785543">
        <w:t xml:space="preserve">Практика: Определение уровня развития </w:t>
      </w:r>
      <w:r w:rsidR="00785543" w:rsidRPr="00785543">
        <w:t>внимания и памяти</w:t>
      </w:r>
      <w:r w:rsidRPr="00785543">
        <w:t xml:space="preserve"> на основе </w:t>
      </w:r>
      <w:r w:rsidR="00785543" w:rsidRPr="00785543">
        <w:t xml:space="preserve">корректурных проб, игр на внимание, запоминания предметов, предметных и сюжетных картинок, предложений, серии слов и стихов. </w:t>
      </w:r>
    </w:p>
    <w:p w14:paraId="596DD16B" w14:textId="77777777" w:rsidR="00785543" w:rsidRPr="00785543" w:rsidRDefault="00785543" w:rsidP="00785543">
      <w:pPr>
        <w:pStyle w:val="a3"/>
        <w:numPr>
          <w:ilvl w:val="1"/>
          <w:numId w:val="1"/>
        </w:numPr>
        <w:rPr>
          <w:b/>
        </w:rPr>
      </w:pPr>
      <w:r w:rsidRPr="00785543">
        <w:rPr>
          <w:b/>
        </w:rPr>
        <w:t>Диагностика развития речи и представлений об окружающем мире</w:t>
      </w:r>
    </w:p>
    <w:p w14:paraId="6507D840" w14:textId="77777777" w:rsidR="00785543" w:rsidRPr="00785543" w:rsidRDefault="00785543" w:rsidP="00785543">
      <w:r w:rsidRPr="00785543">
        <w:t>Цель: определения уровня р</w:t>
      </w:r>
      <w:r>
        <w:t>ечи и представлений об окружающем мире</w:t>
      </w:r>
      <w:r w:rsidRPr="00785543">
        <w:t>.</w:t>
      </w:r>
    </w:p>
    <w:p w14:paraId="78FFFC0B" w14:textId="77777777" w:rsidR="00785543" w:rsidRPr="00785543" w:rsidRDefault="00785543" w:rsidP="00785543">
      <w:r w:rsidRPr="00785543">
        <w:t xml:space="preserve">Теория: Для успешной подготовки к школе и определения образовательного маршрута необходимо </w:t>
      </w:r>
      <w:r>
        <w:t>определить уровень развития речи, наличие дефектов звукопроизношения и лексико-грамматического строя речи, а так же объем представлений об окружающем мире. Которые в свою очередь влияет на развитие мышления и разговорной речи, поскольку именно в своих представлениях ребенок черпает темы для рассуждений и определению закономерностей этого мира.</w:t>
      </w:r>
    </w:p>
    <w:p w14:paraId="0F752850" w14:textId="77777777" w:rsidR="00785543" w:rsidRDefault="00785543" w:rsidP="00785543">
      <w:r w:rsidRPr="00785543">
        <w:t xml:space="preserve">Практика: Определение </w:t>
      </w:r>
      <w:r w:rsidR="0078693F">
        <w:t>наличия дефектов звукопроизношения и лексико-грамматического строя речи. По средствам называния серии предметов и предметных картинок, составлении рассказа по серии сюжетных картинок и по одной иллюстрации, пересказа текста.</w:t>
      </w:r>
    </w:p>
    <w:p w14:paraId="1C983159" w14:textId="77777777" w:rsidR="0078693F" w:rsidRPr="0078693F" w:rsidRDefault="00D360D0" w:rsidP="0078693F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Диагностика развития графомо</w:t>
      </w:r>
      <w:r w:rsidR="0078693F" w:rsidRPr="0078693F">
        <w:rPr>
          <w:b/>
        </w:rPr>
        <w:t>торных навыков и пространственных представлений</w:t>
      </w:r>
    </w:p>
    <w:p w14:paraId="15A9E439" w14:textId="77777777" w:rsidR="0078693F" w:rsidRDefault="0078693F" w:rsidP="0078693F">
      <w:r>
        <w:t>Цель: определения уровня развития графомоторных навыков и пространственных представлений.</w:t>
      </w:r>
    </w:p>
    <w:p w14:paraId="31A51DB9" w14:textId="77777777" w:rsidR="0078693F" w:rsidRDefault="0078693F" w:rsidP="0078693F">
      <w:r>
        <w:t>Теория: Для успешного освоения письма необходимо сформировать графомоторные навыки (плавность линии, умение правильно держать карандаш, правильный нажим на карандаш и т.д.) и пространственные представления (умение ориентироваться на листе бумаге и в пространстве в целом, понимать схему своего тела). При диагностики выявляется текущий уровень развития данных навыков и планируется дальнейшая работа.</w:t>
      </w:r>
    </w:p>
    <w:p w14:paraId="267212D5" w14:textId="77777777" w:rsidR="0078693F" w:rsidRDefault="0078693F" w:rsidP="0078693F">
      <w:r>
        <w:lastRenderedPageBreak/>
        <w:t xml:space="preserve">Практика: Диагностика понимания пространственных отношений (верх- низ, право-лево, центр-край, впереди – сзади) как в пространстве так и на листе бумаги. Понимание ребенком схемы собственного тела (правая рука, лева нога, поднять голову вверх, опустить </w:t>
      </w:r>
      <w:r w:rsidR="00533D81">
        <w:t>ногу вниз и т.д.) Тестирование проходит на основе лабиринтов, схем, картинок и игр.</w:t>
      </w:r>
    </w:p>
    <w:p w14:paraId="014939F1" w14:textId="77777777" w:rsidR="00533D81" w:rsidRPr="00533D81" w:rsidRDefault="00533D81" w:rsidP="00533D81">
      <w:pPr>
        <w:ind w:firstLine="708"/>
        <w:rPr>
          <w:b/>
        </w:rPr>
      </w:pPr>
      <w:r w:rsidRPr="00533D81">
        <w:rPr>
          <w:b/>
        </w:rPr>
        <w:t>1.5 Диагностика элементарных математических представлений</w:t>
      </w:r>
    </w:p>
    <w:p w14:paraId="71408DBE" w14:textId="77777777" w:rsidR="00533D81" w:rsidRDefault="00533D81" w:rsidP="00533D81">
      <w:r>
        <w:t xml:space="preserve">Цель: определения уровня </w:t>
      </w:r>
      <w:proofErr w:type="spellStart"/>
      <w:r>
        <w:t>сформированности</w:t>
      </w:r>
      <w:proofErr w:type="spellEnd"/>
      <w:r>
        <w:t xml:space="preserve"> </w:t>
      </w:r>
      <w:r w:rsidRPr="00533D81">
        <w:t>элементарных математических представлений</w:t>
      </w:r>
      <w:r>
        <w:t>.</w:t>
      </w:r>
    </w:p>
    <w:p w14:paraId="548A9EE5" w14:textId="0FDB36C2" w:rsidR="00533D81" w:rsidRDefault="00533D81" w:rsidP="00533D81">
      <w:r>
        <w:t>Теория: Для успешного обучения в школе у ребенка должны быть сформированы элементарные математические представление (больше-меньше, геометрические фигуры, прямой и обратный счет до 20, понимание действий прибавить-отнять, знание цифр, соотнесение числа с цифрой и числовым множеством, понимание простых арифметических задач). Уровень освоения данного материала у детей часто различается, и понимание слаб</w:t>
      </w:r>
      <w:r w:rsidR="008702F0">
        <w:t>ых мест позволяет составить эффе</w:t>
      </w:r>
      <w:r>
        <w:t>ктивную индивидуальную программу.</w:t>
      </w:r>
    </w:p>
    <w:p w14:paraId="64FE99B8" w14:textId="77777777" w:rsidR="00C7297C" w:rsidRDefault="00533D81" w:rsidP="00533D81">
      <w:r>
        <w:t>Практика: Диагностика знания цифр и соотнесения их с предметным множеством, знание прямого и обратного счета, решение простых задач, понимание понятий большой-средний-маленький и т.д.</w:t>
      </w:r>
    </w:p>
    <w:p w14:paraId="165C2294" w14:textId="77777777" w:rsidR="00533D81" w:rsidRPr="00533D81" w:rsidRDefault="00533D81" w:rsidP="00533D81">
      <w:pPr>
        <w:rPr>
          <w:b/>
        </w:rPr>
      </w:pPr>
      <w:r w:rsidRPr="00533D81">
        <w:rPr>
          <w:b/>
        </w:rPr>
        <w:tab/>
        <w:t>1.6 Диагностика навыков чтения и знания букв русского алфавита</w:t>
      </w:r>
    </w:p>
    <w:p w14:paraId="67A74F78" w14:textId="77777777" w:rsidR="00533D81" w:rsidRDefault="00533D81" w:rsidP="00533D81">
      <w:r>
        <w:t>Цель: определения уровня развития навыков чтения и знания букв русского алфавита.</w:t>
      </w:r>
    </w:p>
    <w:p w14:paraId="18A0A848" w14:textId="77777777" w:rsidR="00533D81" w:rsidRDefault="00533D81" w:rsidP="00533D81">
      <w:r>
        <w:t>Теория: На данный момент школьная программа предполагает, что ребенок к началу школьного обучения знает буквы русского алфавита и сливает их в слоги. Для подготовки ребенка надо понимать</w:t>
      </w:r>
      <w:r w:rsidR="00CB664B">
        <w:t>,</w:t>
      </w:r>
      <w:r>
        <w:t xml:space="preserve"> какие буквы и слоги он знает и  </w:t>
      </w:r>
      <w:r w:rsidR="00CB664B">
        <w:t>какой объем знаний предстоит у него сформировать.</w:t>
      </w:r>
    </w:p>
    <w:p w14:paraId="66648508" w14:textId="77777777" w:rsidR="00C7297C" w:rsidRDefault="00533D81" w:rsidP="00533D81">
      <w:r>
        <w:t xml:space="preserve">Практика: </w:t>
      </w:r>
      <w:r w:rsidR="00CB664B">
        <w:t>Проверка знаний букв и чтения элементарных слогов на основе азбуки.</w:t>
      </w:r>
    </w:p>
    <w:p w14:paraId="39506A8F" w14:textId="77777777" w:rsidR="00CB664B" w:rsidRDefault="00CB664B" w:rsidP="00533D81"/>
    <w:p w14:paraId="5D14C3F1" w14:textId="77777777" w:rsidR="00CB664B" w:rsidRDefault="00CB664B" w:rsidP="00CB664B">
      <w:pPr>
        <w:pStyle w:val="a3"/>
        <w:numPr>
          <w:ilvl w:val="0"/>
          <w:numId w:val="1"/>
        </w:numPr>
        <w:jc w:val="center"/>
        <w:rPr>
          <w:b/>
        </w:rPr>
      </w:pPr>
      <w:r w:rsidRPr="00CB664B">
        <w:rPr>
          <w:b/>
        </w:rPr>
        <w:t>Подготовка к освоению письма</w:t>
      </w:r>
    </w:p>
    <w:p w14:paraId="00ADE625" w14:textId="77777777" w:rsidR="00CB664B" w:rsidRDefault="00CB664B" w:rsidP="00CB664B">
      <w:pPr>
        <w:pStyle w:val="a3"/>
        <w:numPr>
          <w:ilvl w:val="1"/>
          <w:numId w:val="1"/>
        </w:numPr>
        <w:rPr>
          <w:b/>
        </w:rPr>
      </w:pPr>
      <w:r w:rsidRPr="00CB664B">
        <w:rPr>
          <w:b/>
        </w:rPr>
        <w:t>Развитие графомоторных навыков</w:t>
      </w:r>
    </w:p>
    <w:p w14:paraId="2A62DB01" w14:textId="77777777" w:rsidR="00CB664B" w:rsidRDefault="00CB664B" w:rsidP="00CB664B">
      <w:r>
        <w:t>Цель: сформировать графомоторные навыки.</w:t>
      </w:r>
    </w:p>
    <w:p w14:paraId="2D788CBB" w14:textId="77777777" w:rsidR="00CB664B" w:rsidRDefault="00CB664B" w:rsidP="00CB664B">
      <w:r>
        <w:t xml:space="preserve">Теория: Для успешного освоения письма необходимо сформировать графомоторные навыки плавность линии, умение правильно держать карандаш, правильный нажим на карандаш, умение штриховать и обводить и т.д. Для этого ребенку предлагается серия заданий, где он учится рисовать прямые, ломанные и волнистые линии, обводит различные предметы, выполняет штриховки и пишет элементы букв. </w:t>
      </w:r>
    </w:p>
    <w:p w14:paraId="04BBBF56" w14:textId="77777777" w:rsidR="00CB664B" w:rsidRDefault="00CB664B" w:rsidP="00CB664B">
      <w:r>
        <w:t xml:space="preserve">Практика: </w:t>
      </w:r>
      <w:r w:rsidRPr="00CB664B">
        <w:t xml:space="preserve">Для </w:t>
      </w:r>
      <w:r>
        <w:t>формирование графомоторных навыков</w:t>
      </w:r>
      <w:r w:rsidRPr="00CB664B">
        <w:t xml:space="preserve"> ребенку предлагается серия заданий</w:t>
      </w:r>
      <w:r w:rsidR="009A51AE">
        <w:t>,</w:t>
      </w:r>
      <w:r w:rsidRPr="00CB664B">
        <w:t xml:space="preserve"> где он учится рисовать прямые, ломанные и волнистые линии, обводит различные предметы, выполняет штриховки и пишет элементы букв.</w:t>
      </w:r>
      <w:r>
        <w:t xml:space="preserve"> Также в работе присутствуют элементы пальчиковой гимнастики и игр на развитие мелкой моторики.</w:t>
      </w:r>
      <w:r w:rsidR="009A51AE">
        <w:t xml:space="preserve"> Ребенок учится работать различными пышущими инструментами (карандаш,  ручка, мел, перо).</w:t>
      </w:r>
    </w:p>
    <w:p w14:paraId="31A7F676" w14:textId="77777777" w:rsidR="00CB664B" w:rsidRPr="006052A0" w:rsidRDefault="009A51AE" w:rsidP="009A51AE">
      <w:pPr>
        <w:pStyle w:val="a3"/>
        <w:numPr>
          <w:ilvl w:val="1"/>
          <w:numId w:val="1"/>
        </w:numPr>
        <w:rPr>
          <w:b/>
        </w:rPr>
      </w:pPr>
      <w:r w:rsidRPr="006052A0">
        <w:rPr>
          <w:b/>
        </w:rPr>
        <w:t>Формирование пространственных представлений</w:t>
      </w:r>
    </w:p>
    <w:p w14:paraId="13A6CF25" w14:textId="77777777" w:rsidR="009A51AE" w:rsidRDefault="009A51AE" w:rsidP="009A51AE">
      <w:r>
        <w:t>Цель: Сформировать пространственные отношения у ребенка.</w:t>
      </w:r>
    </w:p>
    <w:p w14:paraId="0165781A" w14:textId="67D07123" w:rsidR="009A51AE" w:rsidRDefault="009A51AE" w:rsidP="009A51AE">
      <w:r>
        <w:t>Теория:</w:t>
      </w:r>
      <w:r w:rsidR="00E11B07">
        <w:t xml:space="preserve"> Обучение письму предполагает набор правил (отступить от начала строки, </w:t>
      </w:r>
      <w:r w:rsidR="00203998">
        <w:t>отсчитать две клеточки вправо, заголовок написать посередине строки и т.д.). По этому необходимо создать систему координат от которой ребенок сможет это отсчитывать. Так же необходимо сформировать понимание предложных конструкций (положи на, убери под, поверни налево, возьми с верху и т.д</w:t>
      </w:r>
      <w:r w:rsidR="008702F0">
        <w:t>.</w:t>
      </w:r>
      <w:r w:rsidR="00203998">
        <w:t>) На занятии у ребенка по средствам ига формируется умение ориентироваться в пространстве.</w:t>
      </w:r>
    </w:p>
    <w:p w14:paraId="2CBD3B60" w14:textId="77777777" w:rsidR="00203998" w:rsidRDefault="00203998" w:rsidP="009A51AE">
      <w:r>
        <w:t>Практика: На основе игр, заданий, работы со схемами, лабиринтами и графическими диктантами у ребенка формируется умение ориентироваться в пространстве.</w:t>
      </w:r>
    </w:p>
    <w:p w14:paraId="729B9D5D" w14:textId="77777777" w:rsidR="009A51AE" w:rsidRPr="00E11B07" w:rsidRDefault="009A51AE" w:rsidP="009A51AE">
      <w:pPr>
        <w:pStyle w:val="a3"/>
        <w:numPr>
          <w:ilvl w:val="1"/>
          <w:numId w:val="1"/>
        </w:numPr>
        <w:rPr>
          <w:b/>
        </w:rPr>
      </w:pPr>
      <w:r w:rsidRPr="00E11B07">
        <w:rPr>
          <w:b/>
        </w:rPr>
        <w:t>Формирование схемы тела</w:t>
      </w:r>
    </w:p>
    <w:p w14:paraId="56F0F16B" w14:textId="77777777" w:rsidR="00E11B07" w:rsidRDefault="00E11B07" w:rsidP="00E11B07">
      <w:r w:rsidRPr="00E11B07">
        <w:t>Цель:</w:t>
      </w:r>
      <w:r>
        <w:t xml:space="preserve"> Сформировать понимание схемы собственного тела.</w:t>
      </w:r>
    </w:p>
    <w:p w14:paraId="746A80CA" w14:textId="77777777" w:rsidR="00E11B07" w:rsidRDefault="00E11B07" w:rsidP="00E11B07">
      <w:r>
        <w:t>Теория: Для понимание пространственных отношений, которые сказываются на формирование письма и чтения. Читаем и пишем в русском языке с лева на право, пишем ведущей рукой, буква пишется - например сверху вниз и т.д. Ребенок должен ориентироваться в пространстве относительно собственного тела. Правая-левая рука или нога, верхняя-часть тела или нижняя, именно относительно собственного тела и выстраиваются пространственные отношения  окружающего мира.  Тело ребенка является началом системы координат для ориентации в пространстве.</w:t>
      </w:r>
    </w:p>
    <w:p w14:paraId="34DBCD4E" w14:textId="77777777" w:rsidR="00E11B07" w:rsidRDefault="00E11B07" w:rsidP="00E11B07">
      <w:r>
        <w:t>Практика: Детям предлагается серия игр на формирование схемы собственного тела, потом предлагаются определить право-лево относительного другого человека, оценить систему координат на иллюстрации.</w:t>
      </w:r>
    </w:p>
    <w:p w14:paraId="6F5FEFFE" w14:textId="77777777" w:rsidR="00560C20" w:rsidRDefault="00560C20" w:rsidP="00560C20">
      <w:pPr>
        <w:pStyle w:val="a3"/>
        <w:numPr>
          <w:ilvl w:val="0"/>
          <w:numId w:val="1"/>
        </w:numPr>
        <w:jc w:val="center"/>
        <w:rPr>
          <w:b/>
        </w:rPr>
      </w:pPr>
      <w:r w:rsidRPr="00560C20">
        <w:rPr>
          <w:b/>
        </w:rPr>
        <w:t>Формирование элементарных математических знаний</w:t>
      </w:r>
    </w:p>
    <w:p w14:paraId="4E86C820" w14:textId="77777777" w:rsidR="00560C20" w:rsidRDefault="00560C20" w:rsidP="00560C20">
      <w:pPr>
        <w:pStyle w:val="a3"/>
        <w:numPr>
          <w:ilvl w:val="1"/>
          <w:numId w:val="1"/>
        </w:numPr>
        <w:rPr>
          <w:b/>
        </w:rPr>
      </w:pPr>
      <w:r w:rsidRPr="00560C20">
        <w:rPr>
          <w:b/>
        </w:rPr>
        <w:t>Геометрические фигуры</w:t>
      </w:r>
    </w:p>
    <w:p w14:paraId="23B86059" w14:textId="59B2F835" w:rsidR="00560C20" w:rsidRDefault="00560C20" w:rsidP="00560C20">
      <w:r>
        <w:t xml:space="preserve">Цель: </w:t>
      </w:r>
      <w:r w:rsidR="00D83CE4">
        <w:t>Сформировать знания о основных геометрическ</w:t>
      </w:r>
      <w:r w:rsidR="008702F0">
        <w:t>их фигурах (круг, овал, ромб, кв</w:t>
      </w:r>
      <w:r w:rsidR="00D83CE4">
        <w:t>адрат, прямоугольник, треугольник)</w:t>
      </w:r>
    </w:p>
    <w:p w14:paraId="7354FF4F" w14:textId="77777777" w:rsidR="00560C20" w:rsidRDefault="00560C20" w:rsidP="00560C20">
      <w:r>
        <w:t>Теория:</w:t>
      </w:r>
      <w:r w:rsidR="00D83CE4">
        <w:t xml:space="preserve"> Подготовить ребенка к освоению геометрии, сформировав представления о геометрических фигурах их свойствах, особенностях и различиях. </w:t>
      </w:r>
      <w:r w:rsidR="005B4716">
        <w:t>Так же тема геометрических фигур способствует развитию абстрактного мышления и зрительного восприятия.</w:t>
      </w:r>
    </w:p>
    <w:p w14:paraId="1ED376C2" w14:textId="77777777" w:rsidR="00560C20" w:rsidRDefault="00560C20" w:rsidP="00560C20">
      <w:r>
        <w:t>Практика:</w:t>
      </w:r>
      <w:r w:rsidR="005B4716">
        <w:t xml:space="preserve"> Ребенок на занятиях учится различать геометрические фигуры, усваивает знания об их свойствах. В работе используется принцип наглядности и ведущей игровой деятельности, ребенку предлагаются различные дидактические игры (домино, лото, почтовый ящик, вкладки и т.д.)</w:t>
      </w:r>
    </w:p>
    <w:p w14:paraId="317FAA19" w14:textId="77777777" w:rsidR="00560C20" w:rsidRPr="00560C20" w:rsidRDefault="00560C20" w:rsidP="00560C20">
      <w:pPr>
        <w:pStyle w:val="a3"/>
        <w:numPr>
          <w:ilvl w:val="1"/>
          <w:numId w:val="1"/>
        </w:numPr>
        <w:rPr>
          <w:b/>
        </w:rPr>
      </w:pPr>
      <w:r w:rsidRPr="00560C20">
        <w:rPr>
          <w:b/>
        </w:rPr>
        <w:t>Цифры, соотнесение числа с предметным множеством.</w:t>
      </w:r>
    </w:p>
    <w:p w14:paraId="09AD4EB6" w14:textId="77777777" w:rsidR="00560C20" w:rsidRDefault="00560C20" w:rsidP="00560C20">
      <w:r>
        <w:t xml:space="preserve">Цель: </w:t>
      </w:r>
      <w:r w:rsidR="005B4716">
        <w:t>Сформировать образ цифр и соотнесение их с предметным множеством.</w:t>
      </w:r>
    </w:p>
    <w:p w14:paraId="58B1567C" w14:textId="77777777" w:rsidR="00560C20" w:rsidRDefault="00560C20" w:rsidP="00560C20">
      <w:r>
        <w:t>Теория:</w:t>
      </w:r>
      <w:r w:rsidR="005B4716">
        <w:t xml:space="preserve"> </w:t>
      </w:r>
      <w:r w:rsidR="008C1810">
        <w:t>Школьная программа предусматривает, что ребенок уже знает цифры и соотносит их с предметным множеством. Цель занятий сформировать зрительный образ цифры, умение писать цифру, соотносит цифру с предметным множеством. Понимать количественное значение числа, что готовит ребенка к решению арифметических задач и примеров.</w:t>
      </w:r>
    </w:p>
    <w:p w14:paraId="264FBFFF" w14:textId="77777777" w:rsidR="00560C20" w:rsidRDefault="00560C20" w:rsidP="00560C20">
      <w:r>
        <w:t>Практика:</w:t>
      </w:r>
      <w:r w:rsidR="008C1810">
        <w:t xml:space="preserve"> У ребенка формируется образ цифры по средствам раскрашивания раскрасок, написанию цифры, лепки цифры и работы с бросовым материалом, созданию ассоциативного ряда с графическим образом цифры, поиск цифр на иллюстрациях, чтение стихов и рассказов.</w:t>
      </w:r>
    </w:p>
    <w:p w14:paraId="5C855128" w14:textId="77777777" w:rsidR="00560C20" w:rsidRPr="00560C20" w:rsidRDefault="00560C20" w:rsidP="00560C20">
      <w:pPr>
        <w:pStyle w:val="a3"/>
        <w:numPr>
          <w:ilvl w:val="1"/>
          <w:numId w:val="1"/>
        </w:numPr>
        <w:rPr>
          <w:b/>
        </w:rPr>
      </w:pPr>
      <w:r w:rsidRPr="00560C20">
        <w:rPr>
          <w:b/>
        </w:rPr>
        <w:t>Прямой и обратный счет, место числа в числовом ряду.</w:t>
      </w:r>
    </w:p>
    <w:p w14:paraId="01875C3A" w14:textId="77777777" w:rsidR="00560C20" w:rsidRDefault="00560C20" w:rsidP="00560C20">
      <w:r>
        <w:t xml:space="preserve">Цель: </w:t>
      </w:r>
      <w:r w:rsidR="008C1810">
        <w:t>Сформировать навык прямого и обратного счета, понимание места числа в числовом ряду в пределах 20.</w:t>
      </w:r>
    </w:p>
    <w:p w14:paraId="40E9D7BD" w14:textId="77777777" w:rsidR="00560C20" w:rsidRDefault="00560C20" w:rsidP="00560C20">
      <w:r>
        <w:t>Теория:</w:t>
      </w:r>
      <w:r w:rsidR="000F7F3B">
        <w:t xml:space="preserve"> Ребенок учится считать в пределах 20, узнавать цифры, вставлять пропущенные числа, знать «соседей» числа.</w:t>
      </w:r>
    </w:p>
    <w:p w14:paraId="6606501D" w14:textId="20C125D9" w:rsidR="00560C20" w:rsidRDefault="00560C20" w:rsidP="00560C20">
      <w:r>
        <w:t>Практика:</w:t>
      </w:r>
      <w:r w:rsidR="000F7F3B">
        <w:t xml:space="preserve"> Ребенок запоминает порядок чисел в чис</w:t>
      </w:r>
      <w:r w:rsidR="008702F0">
        <w:t>ловом ряду, учится считать по ли</w:t>
      </w:r>
      <w:r w:rsidR="000F7F3B">
        <w:t>нейке прямым и обратным счетом. Вставляет пропущенные числа в разнообразных заданиях, рассказывает о «соседях» числа. Номеруют вагоны у поезда, дома, квартиры и т.д.</w:t>
      </w:r>
    </w:p>
    <w:p w14:paraId="1B3C67C4" w14:textId="77777777" w:rsidR="00560C20" w:rsidRPr="00560C20" w:rsidRDefault="00560C20" w:rsidP="00560C20">
      <w:pPr>
        <w:pStyle w:val="a3"/>
        <w:numPr>
          <w:ilvl w:val="1"/>
          <w:numId w:val="1"/>
        </w:numPr>
        <w:rPr>
          <w:b/>
        </w:rPr>
      </w:pPr>
      <w:r w:rsidRPr="00560C20">
        <w:rPr>
          <w:b/>
        </w:rPr>
        <w:t>Больше, меньше и равно</w:t>
      </w:r>
    </w:p>
    <w:p w14:paraId="77658E03" w14:textId="77777777" w:rsidR="00560C20" w:rsidRDefault="00560C20" w:rsidP="00560C20">
      <w:r>
        <w:t xml:space="preserve">Цель: </w:t>
      </w:r>
      <w:r w:rsidR="000F7F3B">
        <w:t>Дать представления ребенку о величинах «больше, меньше, равно»</w:t>
      </w:r>
    </w:p>
    <w:p w14:paraId="0E05F1B1" w14:textId="77777777" w:rsidR="00560C20" w:rsidRDefault="00560C20" w:rsidP="00560C20">
      <w:r>
        <w:t>Теория:</w:t>
      </w:r>
      <w:r w:rsidR="00880A9B">
        <w:t xml:space="preserve"> Формирование понятий «больше, меньше, равно» необходимо ребенку для решения неравенств и задач. Соотнесение предметов окружающего мира и познания различных величин.</w:t>
      </w:r>
    </w:p>
    <w:p w14:paraId="1515DCA9" w14:textId="77777777" w:rsidR="00D83CE4" w:rsidRDefault="00560C20" w:rsidP="00560C20">
      <w:r>
        <w:t>Практика:</w:t>
      </w:r>
      <w:r w:rsidR="00880A9B">
        <w:t xml:space="preserve"> Ребенок ранжирует предметы по различным величинам ( длине, широте, высоте и т.д.). Соотносит различные количества предметов определяя их по группам. Задания носят наглядный характер, необходимо использовать бросовый материал, наблюдать за предметами окружающего мира в помещении и на улице.</w:t>
      </w:r>
    </w:p>
    <w:p w14:paraId="02BEEC35" w14:textId="77777777" w:rsidR="00D83CE4" w:rsidRDefault="00D83CE4" w:rsidP="00D83CE4">
      <w:pPr>
        <w:pStyle w:val="a3"/>
        <w:numPr>
          <w:ilvl w:val="1"/>
          <w:numId w:val="1"/>
        </w:numPr>
        <w:rPr>
          <w:b/>
        </w:rPr>
      </w:pPr>
      <w:r w:rsidRPr="00D83CE4">
        <w:rPr>
          <w:b/>
        </w:rPr>
        <w:t>Знаки +, -, =</w:t>
      </w:r>
    </w:p>
    <w:p w14:paraId="71785231" w14:textId="1C6B2643" w:rsidR="00D83CE4" w:rsidRPr="00D83CE4" w:rsidRDefault="00D83CE4" w:rsidP="00D83CE4">
      <w:r w:rsidRPr="00D83CE4">
        <w:t xml:space="preserve">Цель: </w:t>
      </w:r>
      <w:r w:rsidR="008702F0">
        <w:t>Познакомить ребенка со знака</w:t>
      </w:r>
      <w:r w:rsidR="000F7F3B">
        <w:t>ми «+ , -,=» и подготовить его к решению примеров.</w:t>
      </w:r>
    </w:p>
    <w:p w14:paraId="2FF610B3" w14:textId="77777777" w:rsidR="00D83CE4" w:rsidRPr="00D83CE4" w:rsidRDefault="00D83CE4" w:rsidP="00D83CE4">
      <w:r w:rsidRPr="00D83CE4">
        <w:t>Теория:</w:t>
      </w:r>
      <w:r w:rsidR="00880A9B">
        <w:t xml:space="preserve"> Школьная программа по математике предполагает быстрый переход к решению примеров. Поэтому необходима познакомить ребенка со знаками и записью примеров, чтобы в школе это не вызвало затруднений. Научить решать элементарные примеры в пределах 10 устно и правильно читать примеры (прибавили/отняли, равно). Сформировать понимание математической операции, которую кодирует знак.</w:t>
      </w:r>
    </w:p>
    <w:p w14:paraId="0DEB66FE" w14:textId="77777777" w:rsidR="00D83CE4" w:rsidRPr="00D83CE4" w:rsidRDefault="00D83CE4" w:rsidP="00D83CE4">
      <w:r w:rsidRPr="00D83CE4">
        <w:t>Практика:</w:t>
      </w:r>
      <w:r w:rsidR="00880A9B">
        <w:t xml:space="preserve"> Чтение и решение примеров пределах 10, определения знака по содержанию примера.</w:t>
      </w:r>
    </w:p>
    <w:p w14:paraId="1ADAC816" w14:textId="77777777" w:rsidR="00D83CE4" w:rsidRDefault="00D83CE4" w:rsidP="00D83CE4">
      <w:pPr>
        <w:pStyle w:val="a3"/>
        <w:numPr>
          <w:ilvl w:val="1"/>
          <w:numId w:val="1"/>
        </w:numPr>
        <w:rPr>
          <w:b/>
        </w:rPr>
      </w:pPr>
      <w:r w:rsidRPr="00D83CE4">
        <w:rPr>
          <w:b/>
        </w:rPr>
        <w:t>Решение элементарных арифметических задач</w:t>
      </w:r>
    </w:p>
    <w:p w14:paraId="563AB51B" w14:textId="77777777" w:rsidR="00D83CE4" w:rsidRDefault="00D83CE4" w:rsidP="00D83CE4">
      <w:r>
        <w:t xml:space="preserve">Цель: </w:t>
      </w:r>
      <w:r w:rsidR="008C1810">
        <w:t>Научить ребенка решать элементарные задачи.</w:t>
      </w:r>
    </w:p>
    <w:p w14:paraId="2542A0BB" w14:textId="77777777" w:rsidR="00D83CE4" w:rsidRDefault="00D83CE4" w:rsidP="00D83CE4">
      <w:r>
        <w:t>Теория:</w:t>
      </w:r>
      <w:r w:rsidR="008C1810">
        <w:t xml:space="preserve"> Проблемы с решением арифметических задач наиболее частые трудности у школьников в освоение математического материала. Поскольку необходимо соотнести словестное содержание с предметным множеством и потом перенести в </w:t>
      </w:r>
      <w:r w:rsidR="00BA6B25">
        <w:t>число</w:t>
      </w:r>
      <w:r w:rsidR="00402672">
        <w:t>во</w:t>
      </w:r>
      <w:r w:rsidR="00BA6B25">
        <w:t>е решение. Но в период подготовки к школе можно сформировать навык  перевода словестного содержания задачи в предметное множество. Например: У тебя четыре яблока, ты мне отдал два. Сколько у тебя осталось?</w:t>
      </w:r>
    </w:p>
    <w:p w14:paraId="081CEA32" w14:textId="77777777" w:rsidR="00D83CE4" w:rsidRDefault="00D83CE4" w:rsidP="00D83CE4">
      <w:r>
        <w:t>Практика:</w:t>
      </w:r>
      <w:r w:rsidR="00BA6B25">
        <w:t xml:space="preserve"> Ребенок учится на занятиях понимать словестное содержание и решать задачу устно, без написание цифр. Задачи должны носить конкретный характер близкий опыту ребенка. Например : Ты прошел три ступеньки, сколько тебе осталось пройти? Сколько ты всего прошел ступенек? Материалом для решения задач могут служить иллюстрации в книге, сюжетные картинки, рассказы и т.д.</w:t>
      </w:r>
    </w:p>
    <w:p w14:paraId="585145D9" w14:textId="77777777" w:rsidR="00402672" w:rsidRDefault="00402672" w:rsidP="00D83CE4"/>
    <w:p w14:paraId="40F16CD3" w14:textId="77777777" w:rsidR="00402672" w:rsidRDefault="00402672" w:rsidP="00402672">
      <w:pPr>
        <w:pStyle w:val="a3"/>
        <w:numPr>
          <w:ilvl w:val="0"/>
          <w:numId w:val="1"/>
        </w:numPr>
        <w:jc w:val="center"/>
        <w:rPr>
          <w:b/>
        </w:rPr>
      </w:pPr>
      <w:r w:rsidRPr="00402672">
        <w:rPr>
          <w:b/>
        </w:rPr>
        <w:t>Подготовка к освоению чтения</w:t>
      </w:r>
    </w:p>
    <w:p w14:paraId="08E8B013" w14:textId="77777777" w:rsidR="00402672" w:rsidRDefault="00402672" w:rsidP="00402672">
      <w:pPr>
        <w:pStyle w:val="a3"/>
        <w:numPr>
          <w:ilvl w:val="1"/>
          <w:numId w:val="1"/>
        </w:numPr>
        <w:rPr>
          <w:b/>
        </w:rPr>
      </w:pPr>
      <w:r w:rsidRPr="00402672">
        <w:rPr>
          <w:b/>
        </w:rPr>
        <w:t>Изучение букв</w:t>
      </w:r>
    </w:p>
    <w:p w14:paraId="61B77F13" w14:textId="77777777" w:rsidR="00402672" w:rsidRPr="00402672" w:rsidRDefault="00402672" w:rsidP="00402672">
      <w:r w:rsidRPr="00402672">
        <w:t xml:space="preserve">Цель: </w:t>
      </w:r>
      <w:r>
        <w:t>Изучение букв русского алфавита</w:t>
      </w:r>
    </w:p>
    <w:p w14:paraId="5792E241" w14:textId="77777777" w:rsidR="00402672" w:rsidRPr="00402672" w:rsidRDefault="00402672" w:rsidP="00402672">
      <w:r w:rsidRPr="00402672">
        <w:t>Теория:</w:t>
      </w:r>
      <w:r>
        <w:t xml:space="preserve"> Прежде чем научиться читать, ребенку необходимо знать буквы. Изучение букв происходит в отличие от школьной программы по принципу короткого фонемного ряда, а не частоте встречаемости в речи. Первыми буквами будут «А, У, О, М, С, Н, Р» и так далее. Порядок изучение букв согласуется с книгой «Букварь» О. Жуковой.</w:t>
      </w:r>
    </w:p>
    <w:p w14:paraId="38FEB619" w14:textId="77777777" w:rsidR="00402672" w:rsidRPr="00402672" w:rsidRDefault="00402672" w:rsidP="00402672">
      <w:r w:rsidRPr="00402672">
        <w:t>Практика:</w:t>
      </w:r>
      <w:r>
        <w:t xml:space="preserve"> Ребенок учится правильно произносить звук обозначающий букву и запоминает зрительный образ буквы. При изучение букв используется наглядный метод, также задействуются различные ка</w:t>
      </w:r>
      <w:r w:rsidR="001F4237">
        <w:t xml:space="preserve">налы усвоения информации. Зрительный – ребенок рассматривает различные изображения, разбирает и складывает букву из деталей, находит ее в зашумленных изображениях и т.д. Тактильный – ребенок лепит букву из пластилина, работает с бросовым материалом, выкладывает изображение буквы из веревки, узнает наждачные буквы на ощупь и т.д. </w:t>
      </w:r>
    </w:p>
    <w:p w14:paraId="1E9CB8CC" w14:textId="77777777" w:rsidR="00402672" w:rsidRDefault="00402672" w:rsidP="00402672">
      <w:pPr>
        <w:pStyle w:val="a3"/>
        <w:numPr>
          <w:ilvl w:val="1"/>
          <w:numId w:val="1"/>
        </w:numPr>
        <w:rPr>
          <w:b/>
        </w:rPr>
      </w:pPr>
      <w:r w:rsidRPr="00402672">
        <w:rPr>
          <w:b/>
        </w:rPr>
        <w:t>Чтение слогов и формирование послогового чтения</w:t>
      </w:r>
    </w:p>
    <w:p w14:paraId="7D6A2A2B" w14:textId="77777777" w:rsidR="001F4237" w:rsidRPr="001F4237" w:rsidRDefault="001F4237" w:rsidP="001F4237">
      <w:r w:rsidRPr="001F4237">
        <w:t xml:space="preserve">Цель: </w:t>
      </w:r>
      <w:r>
        <w:t>Сформировать навык правильного послогового чтения</w:t>
      </w:r>
    </w:p>
    <w:p w14:paraId="6CE0BF6F" w14:textId="659498A8" w:rsidR="0005165C" w:rsidRDefault="001F4237" w:rsidP="001F4237">
      <w:r w:rsidRPr="001F4237">
        <w:t>Теория:</w:t>
      </w:r>
      <w:r>
        <w:t xml:space="preserve"> Чтение это сложный процесс – предусматривающий узнавания буквы, соотнесение ее</w:t>
      </w:r>
      <w:r w:rsidR="00CF7829">
        <w:t xml:space="preserve"> со звуком, выстра</w:t>
      </w:r>
      <w:r>
        <w:t xml:space="preserve">ивания артикуляционного аппарата, произношения не одного звука а двух и более сразу. Частой ошибкой является формирование побуквенного чтения, ребенок произносит отдельные звуки, а не слоги. По этому важно сразу учить читать правильно. </w:t>
      </w:r>
    </w:p>
    <w:p w14:paraId="051D036F" w14:textId="77777777" w:rsidR="001F4237" w:rsidRPr="001F4237" w:rsidRDefault="001F4237" w:rsidP="001F4237">
      <w:r w:rsidRPr="001F4237">
        <w:t>Практика:</w:t>
      </w:r>
      <w:r w:rsidR="0005165C" w:rsidRPr="0005165C">
        <w:t xml:space="preserve"> Основной книгой для обучения чтения детей дошкольников может являться </w:t>
      </w:r>
      <w:r w:rsidR="0005165C">
        <w:t>«Букварь» О. Жуковой. Р</w:t>
      </w:r>
      <w:r w:rsidR="0005165C" w:rsidRPr="0005165C">
        <w:t>ебенок учится читать в следующей последовательности  гласные звуки, простые закрытые слоги (</w:t>
      </w:r>
      <w:proofErr w:type="spellStart"/>
      <w:r w:rsidR="0005165C" w:rsidRPr="0005165C">
        <w:t>ам</w:t>
      </w:r>
      <w:proofErr w:type="spellEnd"/>
      <w:r w:rsidR="0005165C" w:rsidRPr="0005165C">
        <w:t>, ус, ох) простые открытые (</w:t>
      </w:r>
      <w:proofErr w:type="spellStart"/>
      <w:r w:rsidR="0005165C" w:rsidRPr="0005165C">
        <w:t>ма</w:t>
      </w:r>
      <w:proofErr w:type="spellEnd"/>
      <w:r w:rsidR="0005165C" w:rsidRPr="0005165C">
        <w:t>, хо, су), сложные закрытые с гласным в начале слога (</w:t>
      </w:r>
      <w:proofErr w:type="spellStart"/>
      <w:r w:rsidR="0005165C" w:rsidRPr="0005165C">
        <w:t>аст</w:t>
      </w:r>
      <w:proofErr w:type="spellEnd"/>
      <w:r w:rsidR="0005165C" w:rsidRPr="0005165C">
        <w:t xml:space="preserve">, </w:t>
      </w:r>
      <w:proofErr w:type="spellStart"/>
      <w:r w:rsidR="0005165C" w:rsidRPr="0005165C">
        <w:t>утк</w:t>
      </w:r>
      <w:proofErr w:type="spellEnd"/>
      <w:r w:rsidR="0005165C" w:rsidRPr="0005165C">
        <w:t>), сложные закрытые с гласным в середине (мак, лук)</w:t>
      </w:r>
    </w:p>
    <w:p w14:paraId="45196169" w14:textId="77777777" w:rsidR="00402672" w:rsidRDefault="00402672" w:rsidP="00402672">
      <w:pPr>
        <w:pStyle w:val="a3"/>
        <w:numPr>
          <w:ilvl w:val="1"/>
          <w:numId w:val="1"/>
        </w:numPr>
        <w:rPr>
          <w:b/>
        </w:rPr>
      </w:pPr>
      <w:r w:rsidRPr="00402672">
        <w:rPr>
          <w:b/>
        </w:rPr>
        <w:t>Составление предложений, рассказов и текстов</w:t>
      </w:r>
    </w:p>
    <w:p w14:paraId="79BAD9CD" w14:textId="77777777" w:rsidR="001F4237" w:rsidRPr="001F4237" w:rsidRDefault="001F4237" w:rsidP="001F4237">
      <w:r w:rsidRPr="001F4237">
        <w:t xml:space="preserve">Цель: </w:t>
      </w:r>
      <w:r w:rsidR="00881BE0">
        <w:t xml:space="preserve">Развитие речи и составлению </w:t>
      </w:r>
      <w:r w:rsidR="00881BE0" w:rsidRPr="00881BE0">
        <w:t>предложений, рассказов и текстов</w:t>
      </w:r>
    </w:p>
    <w:p w14:paraId="10427374" w14:textId="77777777" w:rsidR="001F4237" w:rsidRPr="001F4237" w:rsidRDefault="001F4237" w:rsidP="001F4237">
      <w:r w:rsidRPr="001F4237">
        <w:t>Теория:</w:t>
      </w:r>
      <w:r w:rsidR="00881BE0">
        <w:t xml:space="preserve"> </w:t>
      </w:r>
      <w:r w:rsidR="00012EA4">
        <w:t>Составление рассказов и предложений, развивает речь, активизирует пассивный словарь, учат понимать структуру текстов и рассказов, развивает мышление, готовит к освоению чтения и письма. Составление предложений формирует понятие предложения, как законченной мысли, формирует лексико-грамматический строй речи, готовит к самостоятельному письму.</w:t>
      </w:r>
    </w:p>
    <w:p w14:paraId="6053E4DB" w14:textId="77777777" w:rsidR="001F4237" w:rsidRPr="00012EA4" w:rsidRDefault="001F4237" w:rsidP="001F4237">
      <w:r w:rsidRPr="001F4237">
        <w:t>Практик</w:t>
      </w:r>
      <w:r w:rsidRPr="00012EA4">
        <w:t>а:</w:t>
      </w:r>
      <w:r w:rsidR="00012EA4" w:rsidRPr="00012EA4">
        <w:t xml:space="preserve"> Ребенок составляет предложение </w:t>
      </w:r>
      <w:r w:rsidR="00012EA4">
        <w:t>к картинке,  потом рассказ к серии сюжетных картинок, рассказ к одной сюжетной картинке с явным смыслом и скрытым смыслом. Показывает небольшие театрализованные постановки по известным произведениям и придуманным самостоятельно. Учится понимать структуру рассказа ( начало, основная часть, заключение).</w:t>
      </w:r>
    </w:p>
    <w:p w14:paraId="0D7F9CD9" w14:textId="77777777" w:rsidR="00402672" w:rsidRDefault="00402672" w:rsidP="00402672">
      <w:pPr>
        <w:pStyle w:val="a3"/>
        <w:numPr>
          <w:ilvl w:val="1"/>
          <w:numId w:val="1"/>
        </w:numPr>
        <w:rPr>
          <w:b/>
        </w:rPr>
      </w:pPr>
      <w:r w:rsidRPr="00402672">
        <w:rPr>
          <w:b/>
        </w:rPr>
        <w:t>Пересказ текста</w:t>
      </w:r>
    </w:p>
    <w:p w14:paraId="73B0EAE6" w14:textId="77777777" w:rsidR="001F4237" w:rsidRPr="001F4237" w:rsidRDefault="001F4237" w:rsidP="001F4237">
      <w:r w:rsidRPr="001F4237">
        <w:t xml:space="preserve">Цель: </w:t>
      </w:r>
      <w:r w:rsidR="00625AF6">
        <w:t xml:space="preserve"> Сформировать навык пересказа и развитие речи.</w:t>
      </w:r>
    </w:p>
    <w:p w14:paraId="653070FD" w14:textId="77777777" w:rsidR="001F4237" w:rsidRPr="001F4237" w:rsidRDefault="001F4237" w:rsidP="001F4237">
      <w:r w:rsidRPr="001F4237">
        <w:t>Теория:</w:t>
      </w:r>
      <w:r w:rsidR="00625AF6">
        <w:t xml:space="preserve"> Пересказ текста развивает память, внимание и связную речь, является профилактикой механического чтения, расширяет активный словарь и умения излагать свои мысли, формирует навык рассказывания. Подготавливает ребенка к освоению чтения и русского языка. </w:t>
      </w:r>
    </w:p>
    <w:p w14:paraId="0E6B886F" w14:textId="77777777" w:rsidR="001F4237" w:rsidRPr="00625AF6" w:rsidRDefault="001F4237" w:rsidP="001F4237">
      <w:r w:rsidRPr="001F4237">
        <w:t>Практика</w:t>
      </w:r>
      <w:r w:rsidRPr="001F4237">
        <w:rPr>
          <w:b/>
        </w:rPr>
        <w:t>:</w:t>
      </w:r>
      <w:r w:rsidR="00625AF6">
        <w:rPr>
          <w:b/>
        </w:rPr>
        <w:t xml:space="preserve"> </w:t>
      </w:r>
      <w:r w:rsidR="00625AF6" w:rsidRPr="00012EA4">
        <w:t>На первом этапе</w:t>
      </w:r>
      <w:r w:rsidR="00625AF6">
        <w:rPr>
          <w:b/>
        </w:rPr>
        <w:t xml:space="preserve"> </w:t>
      </w:r>
      <w:r w:rsidR="00625AF6">
        <w:t>ребенок пересказывает текст с опорой на серию иллюстраций, далее на одну иллюстрацию, по вопросам, потом пересказывает самостоятельно, составляет план пересказа, рисует иллюстрации и описывает их и т.д.</w:t>
      </w:r>
    </w:p>
    <w:p w14:paraId="4E5DBABA" w14:textId="77777777" w:rsidR="00402672" w:rsidRDefault="00402672" w:rsidP="00402672">
      <w:pPr>
        <w:pStyle w:val="a3"/>
        <w:numPr>
          <w:ilvl w:val="1"/>
          <w:numId w:val="1"/>
        </w:numPr>
        <w:rPr>
          <w:b/>
        </w:rPr>
      </w:pPr>
      <w:r w:rsidRPr="00402672">
        <w:rPr>
          <w:b/>
        </w:rPr>
        <w:t>Составление вопросов к тексту</w:t>
      </w:r>
    </w:p>
    <w:p w14:paraId="7CD15872" w14:textId="77777777" w:rsidR="001F4237" w:rsidRPr="001F4237" w:rsidRDefault="001F4237" w:rsidP="001F4237">
      <w:r w:rsidRPr="001F4237">
        <w:t xml:space="preserve">Цель: </w:t>
      </w:r>
      <w:r w:rsidR="00881BE0">
        <w:t>Формирование навыка составления вопросов к тексту.</w:t>
      </w:r>
    </w:p>
    <w:p w14:paraId="063AF651" w14:textId="77777777" w:rsidR="001F4237" w:rsidRPr="001F4237" w:rsidRDefault="001F4237" w:rsidP="001F4237">
      <w:r w:rsidRPr="001F4237">
        <w:t>Теория:</w:t>
      </w:r>
      <w:r w:rsidR="00881BE0">
        <w:t xml:space="preserve"> Составления вопросов к тексту учат ребенка понимать смысл прочитанного, что является профилактикой механического чтения. Составления вопросов запускает процесс анализа и синтеза, формирует интерес к познанию и развивает связную речь.</w:t>
      </w:r>
    </w:p>
    <w:p w14:paraId="1F08404B" w14:textId="7BD6ED66" w:rsidR="001F4237" w:rsidRDefault="001F4237" w:rsidP="001F4237">
      <w:r w:rsidRPr="001F4237">
        <w:t>Практика:</w:t>
      </w:r>
      <w:r w:rsidR="00881BE0">
        <w:t xml:space="preserve"> На начальном этапе педагог</w:t>
      </w:r>
      <w:r w:rsidR="00CF7829">
        <w:t xml:space="preserve"> читает ребенку рассказ и предла</w:t>
      </w:r>
      <w:r w:rsidR="00881BE0">
        <w:t>гает составить к нему вопросы, часто опираясь на иллюстрацию или серию иллюстраций. Потом ребенок составляет вопросы к прочитанному уже самостоятельно тексту. При подготовке играются в различные игры на угадывания предмета по вопросам и т.д.</w:t>
      </w:r>
    </w:p>
    <w:p w14:paraId="17B47EA3" w14:textId="77777777" w:rsidR="00D74652" w:rsidRDefault="00D74652" w:rsidP="00D74652">
      <w:r>
        <w:t>5.</w:t>
      </w:r>
      <w:r>
        <w:tab/>
        <w:t>Ознакомление с окружающим миром</w:t>
      </w:r>
    </w:p>
    <w:p w14:paraId="026AEEDD" w14:textId="77777777" w:rsidR="00D74652" w:rsidRDefault="00D74652" w:rsidP="00D74652">
      <w:r>
        <w:t>5.1 Времена года</w:t>
      </w:r>
    </w:p>
    <w:p w14:paraId="5B5A37E0" w14:textId="77777777" w:rsidR="00D74652" w:rsidRDefault="00D74652" w:rsidP="00D74652">
      <w:r>
        <w:t xml:space="preserve">Цель: Сформировать и закрепить представление у детей об основных признаках всех </w:t>
      </w:r>
      <w:proofErr w:type="spellStart"/>
      <w:r>
        <w:t>времен</w:t>
      </w:r>
      <w:proofErr w:type="spellEnd"/>
      <w:r>
        <w:t xml:space="preserve"> года и месяцах. </w:t>
      </w:r>
    </w:p>
    <w:p w14:paraId="2F1E70EF" w14:textId="77777777" w:rsidR="00D74652" w:rsidRDefault="00D74652" w:rsidP="00D74652">
      <w:r>
        <w:t xml:space="preserve">Теория: Влияние родной природы каждый из нас в большей или меньшей степени испытал на себе и знает, что она является источником первых конкретных знаний и тех радостных переживаний, которые часто запоминаются на всю жизнь. Дети всегда и везде в той или иной форме соприкасаются с природой. Задача занятий помочь познать последовательность жизненных процессов в природе и те закономерные изменения, которые в ней происходят. Сформировать закономерности </w:t>
      </w:r>
      <w:proofErr w:type="spellStart"/>
      <w:r>
        <w:t>времен</w:t>
      </w:r>
      <w:proofErr w:type="spellEnd"/>
      <w:r>
        <w:t xml:space="preserve"> года и абстрактные понятия месяц и календарь. </w:t>
      </w:r>
    </w:p>
    <w:p w14:paraId="3DDF422A" w14:textId="77777777" w:rsidR="00D74652" w:rsidRDefault="00D74652" w:rsidP="00D74652">
      <w:r>
        <w:t xml:space="preserve">Практика: Систематизация знаний о сезонах происходит на основе установления временных и причинно-следственных связей. Важно развивать у детей умение наблюдать за изменениями природных явлений. В подготовке к школе основной задачей является уточнение и расширение знаний о закономерных изменениях природы, дальнейшая их систематизация и обобщение. Необходимо сформировать представления о смене сезонов, о нарастании (или уменьшении) продолжительности дня и ночи, о закономерных изменениях температуры воздуха, характера осадков. У детей формируются </w:t>
      </w:r>
      <w:proofErr w:type="spellStart"/>
      <w:r>
        <w:t>четкие</w:t>
      </w:r>
      <w:proofErr w:type="spellEnd"/>
      <w:r>
        <w:t xml:space="preserve"> представления о том, что каждое животное и растение приспособлено к </w:t>
      </w:r>
      <w:proofErr w:type="spellStart"/>
      <w:r>
        <w:t>определенной</w:t>
      </w:r>
      <w:proofErr w:type="spellEnd"/>
      <w:r>
        <w:t xml:space="preserve"> среде обитания. На занятиях используя различные формы обучения (беседа, рассказ, рассматривание иллюстраций, дидактические игры, аппликация и  т.д.), важным элементом является наблюдение и практическая деятельность детей.</w:t>
      </w:r>
    </w:p>
    <w:p w14:paraId="38FA07B8" w14:textId="77777777" w:rsidR="00D74652" w:rsidRDefault="00D74652" w:rsidP="00D74652"/>
    <w:p w14:paraId="6B06FC1A" w14:textId="77777777" w:rsidR="00D74652" w:rsidRDefault="00D74652" w:rsidP="00D74652">
      <w:r>
        <w:t>5.2 Дни недели</w:t>
      </w:r>
    </w:p>
    <w:p w14:paraId="06025E9F" w14:textId="77777777" w:rsidR="00D74652" w:rsidRDefault="00D74652" w:rsidP="00D74652">
      <w:r>
        <w:t>Цель: Формировать представления у детей о днях недели.</w:t>
      </w:r>
    </w:p>
    <w:p w14:paraId="23F49FE7" w14:textId="77777777" w:rsidR="00D74652" w:rsidRDefault="00D74652" w:rsidP="00D74652">
      <w:r>
        <w:t xml:space="preserve">Теория: Детям необходимо понятие неделя, рабочие и выходные дни для осознания себя в потоке времени, особенно в рамках стационарного пребывания. Это позволяет воспитывать дисциплинированность, умение планировать свою деятельность, подготавливает </w:t>
      </w:r>
      <w:proofErr w:type="spellStart"/>
      <w:r>
        <w:t>ребенка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>
        <w:t>школьной</w:t>
      </w:r>
      <w:proofErr w:type="gramEnd"/>
      <w:r>
        <w:t xml:space="preserve"> недели и пониманию расписания. </w:t>
      </w:r>
    </w:p>
    <w:p w14:paraId="7AA725D9" w14:textId="77777777" w:rsidR="00D74652" w:rsidRDefault="00D74652" w:rsidP="00D74652">
      <w:r>
        <w:t xml:space="preserve">Практика: Познакомить детей с названиями, с последовательностью дней недели, рабочие, выходные и праздничные дни. Закрепить в активной речи детей названия, последовательность дней недели. Учить детей наглядно в </w:t>
      </w:r>
      <w:proofErr w:type="spellStart"/>
      <w:r>
        <w:t>определенной</w:t>
      </w:r>
      <w:proofErr w:type="spellEnd"/>
      <w:r>
        <w:t xml:space="preserve"> последовательности раскладывать дни недели, запоминать расписание занятий и т.д. Формы работы беседа, чтение литературных произведений, наглядные методы, дидактические игры, аппликация, загадки и т.д.</w:t>
      </w:r>
    </w:p>
    <w:p w14:paraId="7963FA3A" w14:textId="77777777" w:rsidR="00D74652" w:rsidRDefault="00D74652" w:rsidP="00D74652">
      <w:r>
        <w:t>5.3 Время суток и часы</w:t>
      </w:r>
    </w:p>
    <w:p w14:paraId="0B8381C7" w14:textId="77777777" w:rsidR="00D74652" w:rsidRDefault="00D74652" w:rsidP="00D74652">
      <w:r>
        <w:t xml:space="preserve">Цель: Познакомить детей с понятием сутки, части суток; часы. </w:t>
      </w:r>
    </w:p>
    <w:p w14:paraId="4F1668C3" w14:textId="77777777" w:rsidR="00D74652" w:rsidRDefault="00D74652" w:rsidP="00D74652">
      <w:r>
        <w:t xml:space="preserve">Теория: Формировать у детей представление о частях суток, об их характерных особенностях, последовательности (утро </w:t>
      </w:r>
      <w:proofErr w:type="gramStart"/>
      <w:r>
        <w:t>-д</w:t>
      </w:r>
      <w:proofErr w:type="gramEnd"/>
      <w:r>
        <w:t xml:space="preserve">ень-вечер-ночь) необходимо для развития ориентации во времени, умения планировать свою деятельность, понимать последовательность событий и режимных моментов. </w:t>
      </w:r>
    </w:p>
    <w:p w14:paraId="29BDE6E5" w14:textId="77777777" w:rsidR="00D74652" w:rsidRDefault="00D74652" w:rsidP="00D74652">
      <w:r>
        <w:t>Практика: На занятиях дети узнают части суток, их особенности, виды деятельности связанные с ними, режим дня, знакомятся с часами, повторяют цифры и учатся ориентироваться во времени. Это позволяет сформировать правильный режим, здоровый образ жизни и умение планировать, подготовить к освоению понятий часть и целое. На занятиях используются такие методы как, наблюдения, рассматривание картин, карточек, дидактическая игра, беседа, чтение художественного произведения.</w:t>
      </w:r>
    </w:p>
    <w:p w14:paraId="754FA1CD" w14:textId="77777777" w:rsidR="00D74652" w:rsidRDefault="00D74652" w:rsidP="00D74652">
      <w:r>
        <w:t>5.4 Лексические темы</w:t>
      </w:r>
    </w:p>
    <w:p w14:paraId="0AFF21AC" w14:textId="77777777" w:rsidR="00D74652" w:rsidRDefault="00D74652" w:rsidP="00D74652">
      <w:r>
        <w:t xml:space="preserve">Цель: </w:t>
      </w:r>
      <w:proofErr w:type="gramStart"/>
      <w:r>
        <w:t>Сформировать понятия по основным лексическим темам (животные, птицы, насекомые, растения, овощи, фрукты, мебель, посуда, одежда, обувь, профессии, транспорт, школа) согласно годовому плану работы.</w:t>
      </w:r>
      <w:proofErr w:type="gramEnd"/>
    </w:p>
    <w:p w14:paraId="78BB820C" w14:textId="77777777" w:rsidR="00D74652" w:rsidRDefault="00D74652" w:rsidP="00D74652">
      <w:r>
        <w:t xml:space="preserve">Теория: Мышление человека неразрывно связано с речью. Мысль не может ни возникнуть, ни протекать, ни существовать вне языка, вне речи. Мы мыслим словами, которые произносим вслух или проговариваем про себя, т. е. мышление происходит в речевой форме. Поэтому необходимо сформировать у </w:t>
      </w:r>
      <w:proofErr w:type="spellStart"/>
      <w:r>
        <w:t>ребенка</w:t>
      </w:r>
      <w:proofErr w:type="spellEnd"/>
      <w:r>
        <w:t xml:space="preserve"> представления и понятия, которыми он будет оперировать, которые заложат основу для формирования абстрактно-логического мышления.</w:t>
      </w:r>
    </w:p>
    <w:p w14:paraId="4C78F9E6" w14:textId="77777777" w:rsidR="00D74652" w:rsidRDefault="00D74652" w:rsidP="00D74652">
      <w:r>
        <w:t xml:space="preserve">Практика: На занятиях используя различные формы обучения (беседа, рассказ, рассматривание иллюстраций, дидактические игры, аппликация и  т.д.) у </w:t>
      </w:r>
      <w:proofErr w:type="spellStart"/>
      <w:r>
        <w:t>ребенка</w:t>
      </w:r>
      <w:proofErr w:type="spellEnd"/>
      <w:r>
        <w:t xml:space="preserve"> формируются понятия, которые позволяют классифицировать группе предметы на основе общих закономерностей и понимать частные детали. Это </w:t>
      </w:r>
      <w:proofErr w:type="spellStart"/>
      <w:r>
        <w:t>дает</w:t>
      </w:r>
      <w:proofErr w:type="spellEnd"/>
      <w:r>
        <w:t xml:space="preserve"> основу для аналитической и синтетической функции мышления.</w:t>
      </w:r>
    </w:p>
    <w:p w14:paraId="5817C9D7" w14:textId="77777777" w:rsidR="00D74652" w:rsidRDefault="00D74652" w:rsidP="00D74652">
      <w:r>
        <w:t>6.</w:t>
      </w:r>
      <w:r>
        <w:tab/>
        <w:t>Диагностика готовности к школе</w:t>
      </w:r>
    </w:p>
    <w:p w14:paraId="23A71C6B" w14:textId="77777777" w:rsidR="00D74652" w:rsidRDefault="00D74652" w:rsidP="00D74652"/>
    <w:p w14:paraId="5CF9EA25" w14:textId="77777777" w:rsidR="00D74652" w:rsidRDefault="00D74652" w:rsidP="00D74652">
      <w:r>
        <w:t>6.1 Диагностика готовности к школе</w:t>
      </w:r>
    </w:p>
    <w:p w14:paraId="7A986CE6" w14:textId="77777777" w:rsidR="00D74652" w:rsidRDefault="00D74652" w:rsidP="00D74652">
      <w:r>
        <w:t>Цель: Определить уровень готовности к школе после педагогического вмешательства.</w:t>
      </w:r>
    </w:p>
    <w:p w14:paraId="44969D21" w14:textId="77777777" w:rsidR="00D74652" w:rsidRDefault="00D74652" w:rsidP="00D74652">
      <w:r>
        <w:t xml:space="preserve">Теория: Диагностика позволяет выявить текущий уровень готовности к школе и особенности познавательной деятельности, понять ресурсы </w:t>
      </w:r>
      <w:proofErr w:type="spellStart"/>
      <w:r>
        <w:t>ребенка</w:t>
      </w:r>
      <w:proofErr w:type="spellEnd"/>
      <w:r>
        <w:t xml:space="preserve"> и его образовательные потребности. Что станет основой для определения образовательного маршрута, рекомендаций педагогам школы и родителям.</w:t>
      </w:r>
    </w:p>
    <w:p w14:paraId="6116D247" w14:textId="77777777" w:rsidR="00D74652" w:rsidRDefault="00D74652" w:rsidP="00D74652">
      <w:r>
        <w:t>Практика: Для диагностики используются, как стандартизированные методики готовности к школе (</w:t>
      </w:r>
      <w:proofErr w:type="spellStart"/>
      <w:r>
        <w:t>Вицлака</w:t>
      </w:r>
      <w:proofErr w:type="spellEnd"/>
      <w:r>
        <w:t xml:space="preserve"> и Керн – </w:t>
      </w:r>
      <w:proofErr w:type="spellStart"/>
      <w:r>
        <w:t>Ярасека</w:t>
      </w:r>
      <w:proofErr w:type="spellEnd"/>
      <w:r>
        <w:t>) так и различные классификации, корректурные пробы, сюжетные и последовательные картинки. Комплекс различных методик позволяет определить уровень готовности к школе и всесторонне рассмотреть этот вопрос.</w:t>
      </w:r>
      <w:bookmarkStart w:id="0" w:name="_GoBack"/>
      <w:bookmarkEnd w:id="0"/>
    </w:p>
    <w:p w14:paraId="438DDF16" w14:textId="77777777" w:rsidR="00D74652" w:rsidRPr="00D74652" w:rsidRDefault="00D74652" w:rsidP="00D74652">
      <w:pPr>
        <w:rPr>
          <w:b/>
        </w:rPr>
      </w:pPr>
      <w:r w:rsidRPr="00D74652">
        <w:rPr>
          <w:b/>
        </w:rPr>
        <w:t>6.2 Выбор образовательно маршрута</w:t>
      </w:r>
    </w:p>
    <w:p w14:paraId="34B41B0C" w14:textId="77777777" w:rsidR="00D74652" w:rsidRDefault="00D74652" w:rsidP="00D74652">
      <w:r>
        <w:t xml:space="preserve">Цель: Определить образовательный маршрут для </w:t>
      </w:r>
      <w:proofErr w:type="spellStart"/>
      <w:r>
        <w:t>ребенка</w:t>
      </w:r>
      <w:proofErr w:type="spellEnd"/>
      <w:r>
        <w:t>.</w:t>
      </w:r>
    </w:p>
    <w:p w14:paraId="7C7E5CD8" w14:textId="77777777" w:rsidR="00D74652" w:rsidRDefault="00D74652" w:rsidP="00D74652">
      <w:r>
        <w:t>Теория: Некоторым детям даже после педагогической и коррекционной работы требуется подбор специального образовательного учреждения, как правило, это школы пятого (речевая) и седьмого (коррекционная) вида школы.</w:t>
      </w:r>
    </w:p>
    <w:p w14:paraId="51E64A3C" w14:textId="16BCC13C" w:rsidR="00D74652" w:rsidRPr="001F4237" w:rsidRDefault="00D74652" w:rsidP="00D74652">
      <w:r>
        <w:t xml:space="preserve">Практика: По итогам диагностики, анализа продуктов деятельности и динамики обучения для </w:t>
      </w:r>
      <w:proofErr w:type="spellStart"/>
      <w:r>
        <w:t>ребенка</w:t>
      </w:r>
      <w:proofErr w:type="spellEnd"/>
      <w:r>
        <w:t xml:space="preserve"> формируется образовательный маршрут. Если трудности в развитие не были преодолены и освоения программы общеобразовательной школы будет для </w:t>
      </w:r>
      <w:proofErr w:type="spellStart"/>
      <w:r>
        <w:t>ребенка</w:t>
      </w:r>
      <w:proofErr w:type="spellEnd"/>
      <w:r>
        <w:t xml:space="preserve"> трудным, тогда он проходим медико-педагогическую комиссию, которая принимает решение о зачисление </w:t>
      </w:r>
      <w:proofErr w:type="spellStart"/>
      <w:r>
        <w:t>ребенка</w:t>
      </w:r>
      <w:proofErr w:type="spellEnd"/>
      <w:r>
        <w:t xml:space="preserve"> в школу </w:t>
      </w:r>
      <w:proofErr w:type="spellStart"/>
      <w:r>
        <w:t>определенного</w:t>
      </w:r>
      <w:proofErr w:type="spellEnd"/>
      <w:r>
        <w:t xml:space="preserve"> вида.</w:t>
      </w:r>
    </w:p>
    <w:sectPr w:rsidR="00D74652" w:rsidRPr="001F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1BEA"/>
    <w:multiLevelType w:val="multilevel"/>
    <w:tmpl w:val="BF106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7C"/>
    <w:rsid w:val="00012EA4"/>
    <w:rsid w:val="0005165C"/>
    <w:rsid w:val="000F7F3B"/>
    <w:rsid w:val="001F4237"/>
    <w:rsid w:val="00203998"/>
    <w:rsid w:val="002259EE"/>
    <w:rsid w:val="00243232"/>
    <w:rsid w:val="00402672"/>
    <w:rsid w:val="00533D81"/>
    <w:rsid w:val="00560C20"/>
    <w:rsid w:val="005B4716"/>
    <w:rsid w:val="006052A0"/>
    <w:rsid w:val="00625AF6"/>
    <w:rsid w:val="00785543"/>
    <w:rsid w:val="0078693F"/>
    <w:rsid w:val="008702F0"/>
    <w:rsid w:val="00880A9B"/>
    <w:rsid w:val="00881BE0"/>
    <w:rsid w:val="008C1810"/>
    <w:rsid w:val="009A51AE"/>
    <w:rsid w:val="009D464E"/>
    <w:rsid w:val="00BA6B25"/>
    <w:rsid w:val="00C7297C"/>
    <w:rsid w:val="00CB664B"/>
    <w:rsid w:val="00CF7829"/>
    <w:rsid w:val="00D360D0"/>
    <w:rsid w:val="00D74652"/>
    <w:rsid w:val="00D83CE4"/>
    <w:rsid w:val="00E1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C8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12-5761-4878-822F-CA4069CF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2014-04-22T05:07:00Z</dcterms:created>
  <dcterms:modified xsi:type="dcterms:W3CDTF">2014-04-24T19:02:00Z</dcterms:modified>
</cp:coreProperties>
</file>