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D3" w:rsidRDefault="00F20FD3" w:rsidP="00225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450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НОД </w:t>
      </w:r>
    </w:p>
    <w:p w:rsidR="00F20FD3" w:rsidRDefault="00F20FD3" w:rsidP="00225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450">
        <w:rPr>
          <w:rFonts w:ascii="Times New Roman" w:hAnsi="Times New Roman" w:cs="Times New Roman"/>
          <w:b/>
          <w:bCs/>
          <w:sz w:val="28"/>
          <w:szCs w:val="28"/>
        </w:rPr>
        <w:t>по нравственно</w:t>
      </w:r>
      <w:r>
        <w:rPr>
          <w:rFonts w:ascii="Times New Roman" w:hAnsi="Times New Roman" w:cs="Times New Roman"/>
          <w:b/>
          <w:bCs/>
          <w:sz w:val="28"/>
          <w:szCs w:val="28"/>
        </w:rPr>
        <w:t>-патриотическому</w:t>
      </w:r>
      <w:r w:rsidRPr="00225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воспитанию </w:t>
      </w:r>
    </w:p>
    <w:p w:rsidR="00F20FD3" w:rsidRDefault="00F20FD3" w:rsidP="00225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дошкольников второй младшей группы.  </w:t>
      </w:r>
    </w:p>
    <w:p w:rsidR="00F20FD3" w:rsidRPr="00225450" w:rsidRDefault="00F20FD3" w:rsidP="00225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FD3" w:rsidRDefault="00F20FD3" w:rsidP="00225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450">
        <w:rPr>
          <w:rFonts w:ascii="Times New Roman" w:hAnsi="Times New Roman" w:cs="Times New Roman"/>
          <w:b/>
          <w:bCs/>
          <w:sz w:val="28"/>
          <w:szCs w:val="28"/>
        </w:rPr>
        <w:t>Тема: «Моя семья»</w:t>
      </w:r>
    </w:p>
    <w:p w:rsidR="00F20FD3" w:rsidRPr="00225450" w:rsidRDefault="00F20FD3" w:rsidP="00225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FD3" w:rsidRPr="00225450" w:rsidRDefault="00F20FD3" w:rsidP="001E0F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5450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F20FD3" w:rsidRPr="00225450" w:rsidRDefault="00F20FD3" w:rsidP="001E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понятия</w:t>
      </w:r>
      <w:r w:rsidRPr="00225450">
        <w:rPr>
          <w:rFonts w:ascii="Times New Roman" w:hAnsi="Times New Roman" w:cs="Times New Roman"/>
          <w:sz w:val="28"/>
          <w:szCs w:val="28"/>
        </w:rPr>
        <w:t xml:space="preserve">: «имя» и «фамилия»; </w:t>
      </w:r>
    </w:p>
    <w:p w:rsidR="00F20FD3" w:rsidRPr="00225450" w:rsidRDefault="00F20FD3" w:rsidP="001E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0">
        <w:rPr>
          <w:rFonts w:ascii="Times New Roman" w:hAnsi="Times New Roman" w:cs="Times New Roman"/>
          <w:sz w:val="28"/>
          <w:szCs w:val="28"/>
        </w:rPr>
        <w:t xml:space="preserve">2. Систематизировать представления детей о семье, учить называть членов </w:t>
      </w:r>
    </w:p>
    <w:p w:rsidR="00F20FD3" w:rsidRPr="00225450" w:rsidRDefault="00F20FD3" w:rsidP="001E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0">
        <w:rPr>
          <w:rFonts w:ascii="Times New Roman" w:hAnsi="Times New Roman" w:cs="Times New Roman"/>
          <w:sz w:val="28"/>
          <w:szCs w:val="28"/>
        </w:rPr>
        <w:t>своей семьи, понимать роль взрослых и детей в семье;</w:t>
      </w:r>
    </w:p>
    <w:p w:rsidR="00F20FD3" w:rsidRPr="00225450" w:rsidRDefault="00F20FD3" w:rsidP="001E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0">
        <w:rPr>
          <w:rFonts w:ascii="Times New Roman" w:hAnsi="Times New Roman" w:cs="Times New Roman"/>
          <w:sz w:val="28"/>
          <w:szCs w:val="28"/>
        </w:rPr>
        <w:t>4. Воспитывать привязанность ребенка к семье, любовь и заботливое отношение к членам своей семьи;</w:t>
      </w:r>
    </w:p>
    <w:p w:rsidR="00F20FD3" w:rsidRPr="00225450" w:rsidRDefault="00F20FD3" w:rsidP="001E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0">
        <w:rPr>
          <w:rFonts w:ascii="Times New Roman" w:hAnsi="Times New Roman" w:cs="Times New Roman"/>
          <w:sz w:val="28"/>
          <w:szCs w:val="28"/>
        </w:rPr>
        <w:t>5. Развивать умение выражать св</w:t>
      </w:r>
      <w:r>
        <w:rPr>
          <w:rFonts w:ascii="Times New Roman" w:hAnsi="Times New Roman" w:cs="Times New Roman"/>
          <w:sz w:val="28"/>
          <w:szCs w:val="28"/>
        </w:rPr>
        <w:t>ои чувства (радость, нежность)</w:t>
      </w:r>
      <w:r w:rsidRPr="00225450">
        <w:rPr>
          <w:rFonts w:ascii="Times New Roman" w:hAnsi="Times New Roman" w:cs="Times New Roman"/>
          <w:sz w:val="28"/>
          <w:szCs w:val="28"/>
        </w:rPr>
        <w:t>;</w:t>
      </w:r>
    </w:p>
    <w:p w:rsidR="00F20FD3" w:rsidRPr="00225450" w:rsidRDefault="00F20FD3" w:rsidP="001E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0">
        <w:rPr>
          <w:rFonts w:ascii="Times New Roman" w:hAnsi="Times New Roman" w:cs="Times New Roman"/>
          <w:sz w:val="28"/>
          <w:szCs w:val="28"/>
        </w:rPr>
        <w:t>6. Вовлекать детей в разговор; ра</w:t>
      </w:r>
      <w:r>
        <w:rPr>
          <w:rFonts w:ascii="Times New Roman" w:hAnsi="Times New Roman" w:cs="Times New Roman"/>
          <w:sz w:val="28"/>
          <w:szCs w:val="28"/>
        </w:rPr>
        <w:t>звивать диалогическую форму речи</w:t>
      </w:r>
      <w:r w:rsidRPr="002254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0FD3" w:rsidRPr="00225450" w:rsidRDefault="00F20FD3" w:rsidP="001E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0">
        <w:rPr>
          <w:rFonts w:ascii="Times New Roman" w:hAnsi="Times New Roman" w:cs="Times New Roman"/>
          <w:sz w:val="28"/>
          <w:szCs w:val="28"/>
        </w:rPr>
        <w:t>продолжать расширять и активизировать словарный запас детей на основе</w:t>
      </w:r>
    </w:p>
    <w:p w:rsidR="00F20FD3" w:rsidRPr="00225450" w:rsidRDefault="00F20FD3" w:rsidP="001E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0">
        <w:rPr>
          <w:rFonts w:ascii="Times New Roman" w:hAnsi="Times New Roman" w:cs="Times New Roman"/>
          <w:sz w:val="28"/>
          <w:szCs w:val="28"/>
        </w:rPr>
        <w:t>обогащения представлений о ближайшем окружении.</w:t>
      </w:r>
    </w:p>
    <w:p w:rsidR="00F20FD3" w:rsidRDefault="00F20FD3" w:rsidP="001E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0">
        <w:rPr>
          <w:rFonts w:ascii="Times New Roman" w:hAnsi="Times New Roman" w:cs="Times New Roman"/>
          <w:sz w:val="28"/>
          <w:szCs w:val="28"/>
        </w:rPr>
        <w:t xml:space="preserve">7.Приобщать детей к русской народной </w:t>
      </w:r>
      <w:r>
        <w:rPr>
          <w:rFonts w:ascii="Times New Roman" w:hAnsi="Times New Roman" w:cs="Times New Roman"/>
          <w:sz w:val="28"/>
          <w:szCs w:val="28"/>
        </w:rPr>
        <w:t>культуре (</w:t>
      </w:r>
      <w:r w:rsidRPr="00225450">
        <w:rPr>
          <w:rFonts w:ascii="Times New Roman" w:hAnsi="Times New Roman" w:cs="Times New Roman"/>
          <w:sz w:val="28"/>
          <w:szCs w:val="28"/>
        </w:rPr>
        <w:t>слушание русской народной песни, показать красоту русского народного костюма, познакомить с элементами костюма, поиграть с русской народной игрушкой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450">
        <w:rPr>
          <w:rFonts w:ascii="Times New Roman" w:hAnsi="Times New Roman" w:cs="Times New Roman"/>
          <w:sz w:val="28"/>
          <w:szCs w:val="28"/>
        </w:rPr>
        <w:t>- матрешкой).</w:t>
      </w:r>
    </w:p>
    <w:p w:rsidR="00F20FD3" w:rsidRPr="00225450" w:rsidRDefault="00F20FD3" w:rsidP="001E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FD3" w:rsidRPr="00225450" w:rsidRDefault="00F20FD3" w:rsidP="001E0F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5450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приемы: </w:t>
      </w:r>
    </w:p>
    <w:p w:rsidR="00F20FD3" w:rsidRPr="00225450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0">
        <w:rPr>
          <w:rFonts w:ascii="Times New Roman" w:hAnsi="Times New Roman" w:cs="Times New Roman"/>
          <w:sz w:val="28"/>
          <w:szCs w:val="28"/>
        </w:rPr>
        <w:t>Игровой: сюрпризный момент, дидактические игры, пальчиковые игры.</w:t>
      </w:r>
    </w:p>
    <w:p w:rsidR="00F20FD3" w:rsidRPr="00225450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0">
        <w:rPr>
          <w:rFonts w:ascii="Times New Roman" w:hAnsi="Times New Roman" w:cs="Times New Roman"/>
          <w:sz w:val="28"/>
          <w:szCs w:val="28"/>
        </w:rPr>
        <w:t>Словесный: беседа, вопросы, указания, поощрения, художественное слово (загадки, стихи, потешки).</w:t>
      </w:r>
    </w:p>
    <w:p w:rsidR="00F20FD3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0">
        <w:rPr>
          <w:rFonts w:ascii="Times New Roman" w:hAnsi="Times New Roman" w:cs="Times New Roman"/>
          <w:sz w:val="28"/>
          <w:szCs w:val="28"/>
        </w:rPr>
        <w:t>Интеграция областей: коммуникация, познание, физическая культура, чтение художественной литературы, музыка.</w:t>
      </w:r>
    </w:p>
    <w:p w:rsidR="00F20FD3" w:rsidRPr="00225450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FD3" w:rsidRPr="00225450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5450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</w:p>
    <w:p w:rsidR="00F20FD3" w:rsidRPr="00225450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0">
        <w:rPr>
          <w:rFonts w:ascii="Times New Roman" w:hAnsi="Times New Roman" w:cs="Times New Roman"/>
          <w:sz w:val="28"/>
          <w:szCs w:val="28"/>
        </w:rPr>
        <w:t>Демонстрационный материал: матрешка, домик, модели членов семьи, сундучок-шкатулка, хохломская ложка.</w:t>
      </w:r>
    </w:p>
    <w:p w:rsidR="00F20FD3" w:rsidRPr="00225450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0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F20FD3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5450">
        <w:rPr>
          <w:rFonts w:ascii="Times New Roman" w:hAnsi="Times New Roman" w:cs="Times New Roman"/>
          <w:sz w:val="28"/>
          <w:szCs w:val="28"/>
        </w:rPr>
        <w:t>ладкие угощения</w:t>
      </w:r>
      <w:r>
        <w:rPr>
          <w:rFonts w:ascii="Times New Roman" w:hAnsi="Times New Roman" w:cs="Times New Roman"/>
          <w:sz w:val="28"/>
          <w:szCs w:val="28"/>
        </w:rPr>
        <w:t xml:space="preserve"> (шоколадные матрешки).</w:t>
      </w:r>
    </w:p>
    <w:p w:rsidR="00F20FD3" w:rsidRPr="00225450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FD3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05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детей</w:t>
      </w:r>
      <w:r w:rsidRPr="00225450">
        <w:rPr>
          <w:rFonts w:ascii="Times New Roman" w:hAnsi="Times New Roman" w:cs="Times New Roman"/>
          <w:sz w:val="28"/>
          <w:szCs w:val="28"/>
        </w:rPr>
        <w:t>: групповая.</w:t>
      </w:r>
    </w:p>
    <w:p w:rsidR="00F20FD3" w:rsidRPr="00225450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FD3" w:rsidRPr="00225450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5450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</w:p>
    <w:p w:rsidR="00F20FD3" w:rsidRPr="00225450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0">
        <w:rPr>
          <w:rFonts w:ascii="Times New Roman" w:hAnsi="Times New Roman" w:cs="Times New Roman"/>
          <w:sz w:val="28"/>
          <w:szCs w:val="28"/>
        </w:rPr>
        <w:t>Беседы на тему: « Я и моя семья», «Домашние и дикие животные, их детеныши», «Как мы отдыхали всей семьей».</w:t>
      </w:r>
    </w:p>
    <w:p w:rsidR="00F20FD3" w:rsidRPr="00225450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0">
        <w:rPr>
          <w:rFonts w:ascii="Times New Roman" w:hAnsi="Times New Roman" w:cs="Times New Roman"/>
          <w:sz w:val="28"/>
          <w:szCs w:val="28"/>
        </w:rPr>
        <w:t>Рассматривание игрушек и иллюстраций о диких и домашних животных, птицах и их детенышах в нод; рассматривание картинок с изображением членов семьи.</w:t>
      </w:r>
    </w:p>
    <w:p w:rsidR="00F20FD3" w:rsidRPr="00225450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0">
        <w:rPr>
          <w:rFonts w:ascii="Times New Roman" w:hAnsi="Times New Roman" w:cs="Times New Roman"/>
          <w:sz w:val="28"/>
          <w:szCs w:val="28"/>
        </w:rPr>
        <w:t>Чтение художественной литературы: Л.Квитко «Бабушкины руки»; А. Яковлев «Мама»; Дора Габе «Моя семья»; Л. Воронкова «Что сказала бы мама», К.Д.Ушинский «Петушок с семьей», разучивание загадок и потешек. Игровые ситуации: «У нас в гостях бабушка», «Как мы с папой маме помогали»</w:t>
      </w:r>
    </w:p>
    <w:p w:rsidR="00F20FD3" w:rsidRPr="00225450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0">
        <w:rPr>
          <w:rFonts w:ascii="Times New Roman" w:hAnsi="Times New Roman" w:cs="Times New Roman"/>
          <w:sz w:val="28"/>
          <w:szCs w:val="28"/>
        </w:rPr>
        <w:t xml:space="preserve">Дидактические игры: «Чей малыш» «Назови ласково», «Мамины </w:t>
      </w:r>
    </w:p>
    <w:p w:rsidR="00F20FD3" w:rsidRPr="00225450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0">
        <w:rPr>
          <w:rFonts w:ascii="Times New Roman" w:hAnsi="Times New Roman" w:cs="Times New Roman"/>
          <w:sz w:val="28"/>
          <w:szCs w:val="28"/>
        </w:rPr>
        <w:t>помощники», «Здравствуйте, ребята!».</w:t>
      </w:r>
    </w:p>
    <w:p w:rsidR="00F20FD3" w:rsidRPr="00225450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0">
        <w:rPr>
          <w:rFonts w:ascii="Times New Roman" w:hAnsi="Times New Roman" w:cs="Times New Roman"/>
          <w:sz w:val="28"/>
          <w:szCs w:val="28"/>
        </w:rPr>
        <w:t>Сюжетно-ролевые игры: «Дочки-матери».</w:t>
      </w:r>
    </w:p>
    <w:p w:rsidR="00F20FD3" w:rsidRPr="00225450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0">
        <w:rPr>
          <w:rFonts w:ascii="Times New Roman" w:hAnsi="Times New Roman" w:cs="Times New Roman"/>
          <w:sz w:val="28"/>
          <w:szCs w:val="28"/>
        </w:rPr>
        <w:t>Подвижные игры: « Кострома».</w:t>
      </w:r>
    </w:p>
    <w:p w:rsidR="00F20FD3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0">
        <w:rPr>
          <w:rFonts w:ascii="Times New Roman" w:hAnsi="Times New Roman" w:cs="Times New Roman"/>
          <w:sz w:val="28"/>
          <w:szCs w:val="28"/>
        </w:rPr>
        <w:t>Пальчиковые игры: «Моя семья», «Дом».</w:t>
      </w:r>
    </w:p>
    <w:p w:rsidR="00F20FD3" w:rsidRPr="00225450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FD3" w:rsidRDefault="00F20FD3" w:rsidP="001E0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450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  <w:r w:rsidRPr="002254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20FD3" w:rsidRDefault="00F20FD3" w:rsidP="001E0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7380"/>
      </w:tblGrid>
      <w:tr w:rsidR="00F20FD3" w:rsidTr="00F26403">
        <w:tc>
          <w:tcPr>
            <w:tcW w:w="9288" w:type="dxa"/>
            <w:gridSpan w:val="2"/>
          </w:tcPr>
          <w:p w:rsidR="00F20FD3" w:rsidRPr="001E0F05" w:rsidRDefault="00F20FD3" w:rsidP="00225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E0F0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Дети под русскую народную музыку входят в группу.</w:t>
            </w:r>
            <w:bookmarkStart w:id="0" w:name="_GoBack"/>
            <w:bookmarkEnd w:id="0"/>
          </w:p>
        </w:tc>
      </w:tr>
      <w:tr w:rsidR="00F20FD3" w:rsidTr="00F26403">
        <w:tc>
          <w:tcPr>
            <w:tcW w:w="1908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7380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Утром встали малыши,</w:t>
            </w:r>
          </w:p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В детский садик свой пришли.</w:t>
            </w:r>
          </w:p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Гости здесь у нас с утра,</w:t>
            </w:r>
          </w:p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Поздоровайтесь, друзья!</w:t>
            </w:r>
          </w:p>
        </w:tc>
      </w:tr>
      <w:tr w:rsidR="00F20FD3" w:rsidTr="00F26403">
        <w:tc>
          <w:tcPr>
            <w:tcW w:w="1908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7380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Здравствуйте! С добрым утром.</w:t>
            </w:r>
          </w:p>
        </w:tc>
      </w:tr>
      <w:tr w:rsidR="00F20FD3" w:rsidTr="00F26403">
        <w:tc>
          <w:tcPr>
            <w:tcW w:w="1908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7380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«Дорогие гости,  посмотрите какие красивые у нас сегодня ребята. А какие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них красивые сегодня наряды (</w:t>
            </w:r>
            <w:r w:rsidRPr="001E0F0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дети крутятся, показывают свои костюмы</w:t>
            </w: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</w:p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Сегодня мы с ребятами одели русские народные костюмы. На девочках одеты сарафанчики, на мальчиках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косоворотки</w:t>
            </w: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, пояса и т.д.</w:t>
            </w:r>
          </w:p>
        </w:tc>
      </w:tr>
      <w:tr w:rsidR="00F20FD3" w:rsidTr="00F26403">
        <w:tc>
          <w:tcPr>
            <w:tcW w:w="1908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7380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Ребята,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а теперь я с вами еще раз поздороваюсь!</w:t>
            </w:r>
          </w:p>
        </w:tc>
      </w:tr>
      <w:tr w:rsidR="00F20FD3" w:rsidTr="00F26403">
        <w:tc>
          <w:tcPr>
            <w:tcW w:w="9288" w:type="dxa"/>
            <w:gridSpan w:val="2"/>
          </w:tcPr>
          <w:p w:rsidR="00F20FD3" w:rsidRPr="00225450" w:rsidRDefault="00F20FD3" w:rsidP="00225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«Здравствуйте, ребята!</w:t>
            </w: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F20FD3" w:rsidTr="00F26403">
        <w:tc>
          <w:tcPr>
            <w:tcW w:w="1908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7380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Здравствуйте, ребята! </w:t>
            </w:r>
          </w:p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Вы, ребята, котята? (Нет) </w:t>
            </w:r>
          </w:p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Здравствуйте, ребята! </w:t>
            </w:r>
          </w:p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Вы, ребята, козлята? (Нет) </w:t>
            </w:r>
          </w:p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Здравствуйте, ребята! </w:t>
            </w:r>
          </w:p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Вы, ребята, поросята? (Нет) </w:t>
            </w:r>
          </w:p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А кто вы? У вас есть имя, фамилия?</w:t>
            </w:r>
          </w:p>
        </w:tc>
      </w:tr>
      <w:tr w:rsidR="00F20FD3" w:rsidTr="00F26403">
        <w:tc>
          <w:tcPr>
            <w:tcW w:w="1908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380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Да.</w:t>
            </w:r>
          </w:p>
        </w:tc>
      </w:tr>
      <w:tr w:rsidR="00F20FD3" w:rsidTr="00F26403">
        <w:tc>
          <w:tcPr>
            <w:tcW w:w="1908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7380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Ну-ка, ну-ка, не молчите и скорей их назовите!</w:t>
            </w:r>
          </w:p>
        </w:tc>
      </w:tr>
      <w:tr w:rsidR="00F20FD3" w:rsidTr="00F26403">
        <w:tc>
          <w:tcPr>
            <w:tcW w:w="1908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380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Дети называют свое имя и фамилию, передавая ложку друг другу.</w:t>
            </w:r>
          </w:p>
        </w:tc>
      </w:tr>
      <w:tr w:rsidR="00F20FD3" w:rsidTr="00F26403">
        <w:tc>
          <w:tcPr>
            <w:tcW w:w="1908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7380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Ну вот, теперь наши гости знают, что вы не козлята и не котята, а дети, у которых есть имя и фамилия.</w:t>
            </w:r>
          </w:p>
        </w:tc>
      </w:tr>
      <w:tr w:rsidR="00F20FD3" w:rsidTr="00F26403">
        <w:tc>
          <w:tcPr>
            <w:tcW w:w="1908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7380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Проходите, садитесь на стульчики.</w:t>
            </w:r>
          </w:p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Ребята, что за домик тут стоит, а в окошке свет горит…</w:t>
            </w:r>
          </w:p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Давайте-ка его рассмотрим, повторяйте за мной!</w:t>
            </w:r>
          </w:p>
        </w:tc>
      </w:tr>
      <w:tr w:rsidR="00F20FD3" w:rsidTr="00F26403">
        <w:tc>
          <w:tcPr>
            <w:tcW w:w="9288" w:type="dxa"/>
            <w:gridSpan w:val="2"/>
          </w:tcPr>
          <w:p w:rsidR="00F20FD3" w:rsidRPr="00225450" w:rsidRDefault="00F20FD3" w:rsidP="006D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игра «Дом».</w:t>
            </w:r>
          </w:p>
        </w:tc>
      </w:tr>
      <w:tr w:rsidR="00F20FD3" w:rsidTr="00F26403">
        <w:tc>
          <w:tcPr>
            <w:tcW w:w="1908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7380" w:type="dxa"/>
          </w:tcPr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дома есть крыша, (</w:t>
            </w:r>
            <w:r w:rsidRPr="006D589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Руки треугольником над головой</w:t>
            </w: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У дома есть окно, (</w:t>
            </w:r>
            <w:r w:rsidRPr="006D589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Показываем с помощью пальчиков прямоугольник.</w:t>
            </w: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У дома есть дверь, (</w:t>
            </w:r>
            <w:r w:rsidRPr="006D589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Ладони перед грудью</w:t>
            </w: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А в двери есть замок: (</w:t>
            </w:r>
            <w:r w:rsidRPr="006D589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Скрестили пальцы ладоней в кулак</w:t>
            </w: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его открыть бы смог? (</w:t>
            </w:r>
            <w:r w:rsidRPr="006D589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Покрутили сцепленными в замок пальцами.</w:t>
            </w: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Тук-тук-тук, тук-тук-тук, открывайте я ваш друг! (</w:t>
            </w:r>
            <w:r w:rsidRPr="006D589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Кулачком стучат по ладони.)</w:t>
            </w:r>
          </w:p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FD3" w:rsidTr="00F26403">
        <w:tc>
          <w:tcPr>
            <w:tcW w:w="1908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7380" w:type="dxa"/>
          </w:tcPr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Что-то никто 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открывает, постучу еще разок: </w:t>
            </w: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тук-тук-тук! </w:t>
            </w:r>
          </w:p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FD3" w:rsidTr="00F26403">
        <w:tc>
          <w:tcPr>
            <w:tcW w:w="9288" w:type="dxa"/>
            <w:gridSpan w:val="2"/>
          </w:tcPr>
          <w:p w:rsidR="00F20FD3" w:rsidRPr="006D5890" w:rsidRDefault="00F20FD3" w:rsidP="006D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D589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(Воспитатель стучит по двери дома и выносит матрешку.)</w:t>
            </w:r>
          </w:p>
        </w:tc>
      </w:tr>
      <w:tr w:rsidR="00F20FD3" w:rsidTr="00F26403">
        <w:tc>
          <w:tcPr>
            <w:tcW w:w="1908" w:type="dxa"/>
          </w:tcPr>
          <w:p w:rsidR="00F20FD3" w:rsidRPr="00225450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380" w:type="dxa"/>
          </w:tcPr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Здравствуй,  матрешка Маша! Какой красивый у тебя дом! С кем ты живешь в нем?</w:t>
            </w:r>
          </w:p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Маша:</w:t>
            </w:r>
          </w:p>
        </w:tc>
        <w:tc>
          <w:tcPr>
            <w:tcW w:w="7380" w:type="dxa"/>
          </w:tcPr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Здравствуйте, ребята, послушайте стихотворение и узнаете:</w:t>
            </w:r>
          </w:p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меня есть папа, </w:t>
            </w:r>
          </w:p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меня есть мама, </w:t>
            </w:r>
          </w:p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меня есть дедушка, </w:t>
            </w:r>
          </w:p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меня есть бабушка, </w:t>
            </w:r>
          </w:p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меня есть братик, </w:t>
            </w:r>
          </w:p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у них есть я. </w:t>
            </w:r>
          </w:p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Это вся моя…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380" w:type="dxa"/>
          </w:tcPr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Семья.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Маша</w:t>
            </w:r>
          </w:p>
        </w:tc>
        <w:tc>
          <w:tcPr>
            <w:tcW w:w="7380" w:type="dxa"/>
          </w:tcPr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Правильно, молодцы, я живу в этом доме со своей семьей.</w:t>
            </w:r>
          </w:p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Мы живем дружно, помогаем и заботимся друг о друге, весело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интересно проводим время: гуляем, ходим в кино, в цирк, в зоопарк, в гости.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380" w:type="dxa"/>
          </w:tcPr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Ты знаешь, Маша, у каждого из наших детей тоже есть семья! Правда, ребята?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380" w:type="dxa"/>
          </w:tcPr>
          <w:p w:rsidR="00F20FD3" w:rsidRPr="00225450" w:rsidRDefault="00F20FD3" w:rsidP="006D5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Да.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И сейчас я прочитаю  стихотворение, а вы подскажете Маше, о 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оно: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вас будит по утрам, 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любовью согревает, 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Все на свете успевает,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Кто тебя всегда утешет,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И умоет, и причешет,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мире нет её родней 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Справедливей и добрей.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Это кто, скажите прямо!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Ну, конечно, это….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Мама.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380" w:type="dxa"/>
          </w:tcPr>
          <w:p w:rsidR="00F20FD3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Правильно, мама!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Вы любите свою маму?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Да.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Ребята, вот посмотрите, какой у меня есть волшебный сундучок (шкатулка украшенная хохломскими узорами).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Давайте поиграем в игру: сложим в сундучок ласковые слова для мамы. 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Я открою сундучок, а вы будете называть ласковые слова: они будут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долетать и наполнять его.</w:t>
            </w:r>
          </w:p>
          <w:p w:rsidR="00F20FD3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Итак, начнем! Мама какая?</w:t>
            </w:r>
          </w:p>
          <w:p w:rsidR="00F20FD3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0FD3" w:rsidRPr="00F26403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2640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Наводящие вопросы воспитателя: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Когда мама обнимает вас, целует, жалеет. Она какая?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Ласковая, добрая, милая, нежная.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Когда мама модно одевается. Какая она?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Красивая.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Когда мама улыбается, смеётся. Какая она?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Весёлая.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А если вы маму любите, то она какая?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Любимая.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Когда мама заботится о вас. Какая она?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Заботливая.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Если мама занимается хозяйством, делаем много домашних дел. Какая она?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Трудолюбивая, хозяйственная.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380" w:type="dxa"/>
          </w:tcPr>
          <w:p w:rsidR="00F20FD3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Молодцы! Вот сколько чудесных слов собрали мы в сундучок. А пока мы его закроем, чтобы наши слова не растерялись и не забылись.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Ребята</w:t>
            </w: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сейчас я вам предлагаю показать Маше как мы можем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весело играть</w:t>
            </w: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F20FD3" w:rsidTr="00F26403">
        <w:tc>
          <w:tcPr>
            <w:tcW w:w="9288" w:type="dxa"/>
            <w:gridSpan w:val="2"/>
          </w:tcPr>
          <w:p w:rsidR="00F20FD3" w:rsidRPr="00F26403" w:rsidRDefault="00F20FD3" w:rsidP="00F26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</w:t>
            </w:r>
            <w:r w:rsidRPr="00F2640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роводится подвижная  русская народная игра «Кострома»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Ребятишки молодцы! Маше очень понравилась наша игра и она бы очень хотела в следующий раз поиграть вместе с вами. Возьмем ее в хоровод в следующий раз?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«Ребята проходите на стульчики, садитесь , а я вам прочту еще одно стихотворение , а вы подскажете Маше о ком оно. Хорошо?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Может он в футбол играть, 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Может книжку вам читать, 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Может рыбу он ловить,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Кран на кухне починить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Может прокатить тебя 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Вместо быстрого коня 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Для тебя всегда герой,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Самый лучший….(папа) твой.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Молодцы! Конечно, это папа. 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Ребята вы папу любите?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Да!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380" w:type="dxa"/>
          </w:tcPr>
          <w:p w:rsidR="00F20FD3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теперь давайте откроем наш волшебный сундучок и положим в него ласковые слова для папы. 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Папа какой?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Ответы детей. ( </w:t>
            </w:r>
            <w:r w:rsidRPr="00F2640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Смелый, заботливый, умелый, работящий, красивый, веселый.)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380" w:type="dxa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Молодцы, ребята! Много слов и для папы вы подобрали. Давайте теперь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сундучок наш закроем и подарим его нашей гостье!</w:t>
            </w:r>
          </w:p>
        </w:tc>
      </w:tr>
      <w:tr w:rsidR="00F20FD3" w:rsidTr="00F26403">
        <w:tc>
          <w:tcPr>
            <w:tcW w:w="1908" w:type="dxa"/>
          </w:tcPr>
          <w:p w:rsidR="00F20FD3" w:rsidRDefault="00F20FD3" w:rsidP="00225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380" w:type="dxa"/>
          </w:tcPr>
          <w:p w:rsidR="00F20FD3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Ребята</w:t>
            </w: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, а Матрешка тоже приготовила для вас подарки. Подходи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 ко мне скорее и мы посмотрим</w:t>
            </w: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что нам приготовила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Маша. </w:t>
            </w:r>
          </w:p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40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(открываем Матрешку и достаем угощения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F2640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шоколадки-матрешки) и угощаем детей).</w:t>
            </w:r>
          </w:p>
        </w:tc>
      </w:tr>
      <w:tr w:rsidR="00F20FD3" w:rsidTr="00F26403">
        <w:tc>
          <w:tcPr>
            <w:tcW w:w="9288" w:type="dxa"/>
            <w:gridSpan w:val="2"/>
          </w:tcPr>
          <w:p w:rsidR="00F20FD3" w:rsidRPr="00225450" w:rsidRDefault="00F20FD3" w:rsidP="00F2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450">
              <w:rPr>
                <w:rFonts w:ascii="Times New Roman" w:eastAsia="Calibri" w:hAnsi="Times New Roman" w:cs="Times New Roman"/>
                <w:sz w:val="28"/>
                <w:szCs w:val="28"/>
              </w:rPr>
              <w:t>Дети прощаются с Матрешкой и гостями и под русскую народную музыку уходят.</w:t>
            </w:r>
          </w:p>
          <w:p w:rsidR="00F20FD3" w:rsidRPr="00225450" w:rsidRDefault="00F20FD3" w:rsidP="00F26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0FD3" w:rsidRDefault="00F20FD3" w:rsidP="0022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FD3" w:rsidRPr="009252FE" w:rsidRDefault="00F20FD3" w:rsidP="000D2E22">
      <w:pPr>
        <w:rPr>
          <w:sz w:val="28"/>
          <w:szCs w:val="28"/>
        </w:rPr>
      </w:pPr>
    </w:p>
    <w:sectPr w:rsidR="00F20FD3" w:rsidRPr="009252FE" w:rsidSect="00225450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164"/>
    <w:rsid w:val="000268A8"/>
    <w:rsid w:val="00036668"/>
    <w:rsid w:val="000D2E22"/>
    <w:rsid w:val="00113DC0"/>
    <w:rsid w:val="001E0F05"/>
    <w:rsid w:val="00225450"/>
    <w:rsid w:val="002A0312"/>
    <w:rsid w:val="0042180E"/>
    <w:rsid w:val="005158D3"/>
    <w:rsid w:val="005A433A"/>
    <w:rsid w:val="006D5890"/>
    <w:rsid w:val="00773164"/>
    <w:rsid w:val="00797A52"/>
    <w:rsid w:val="009252FE"/>
    <w:rsid w:val="00974F8A"/>
    <w:rsid w:val="009F336D"/>
    <w:rsid w:val="00F20FD3"/>
    <w:rsid w:val="00F2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225450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5</Pages>
  <Words>1053</Words>
  <Characters>6005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SHOP</dc:creator>
  <cp:keywords/>
  <dc:description/>
  <cp:lastModifiedBy>User</cp:lastModifiedBy>
  <cp:revision>4</cp:revision>
  <dcterms:created xsi:type="dcterms:W3CDTF">2014-10-29T08:05:00Z</dcterms:created>
  <dcterms:modified xsi:type="dcterms:W3CDTF">2014-10-31T08:23:00Z</dcterms:modified>
</cp:coreProperties>
</file>