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B8" w:rsidRPr="00091CE9" w:rsidRDefault="00706970" w:rsidP="007069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4C7B">
        <w:rPr>
          <w:rFonts w:ascii="Times New Roman" w:hAnsi="Times New Roman" w:cs="Times New Roman"/>
          <w:b/>
          <w:sz w:val="28"/>
          <w:szCs w:val="28"/>
        </w:rPr>
        <w:t>Из опыта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35B8" w:rsidRPr="00091CE9">
        <w:rPr>
          <w:rFonts w:ascii="Times New Roman" w:hAnsi="Times New Roman" w:cs="Times New Roman"/>
          <w:b/>
          <w:sz w:val="28"/>
          <w:szCs w:val="28"/>
        </w:rPr>
        <w:t>Формирование начал экологической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дошкольников через элементы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экотеатра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экотренинга</w:t>
      </w:r>
      <w:proofErr w:type="spellEnd"/>
      <w:r w:rsidR="006B35B8" w:rsidRPr="00091CE9">
        <w:rPr>
          <w:rFonts w:ascii="Times New Roman" w:hAnsi="Times New Roman" w:cs="Times New Roman"/>
          <w:b/>
          <w:sz w:val="28"/>
          <w:szCs w:val="28"/>
        </w:rPr>
        <w:t>»</w:t>
      </w:r>
    </w:p>
    <w:p w:rsidR="006B35B8" w:rsidRPr="00091CE9" w:rsidRDefault="006B35B8" w:rsidP="007069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CE9">
        <w:rPr>
          <w:rFonts w:ascii="Times New Roman" w:hAnsi="Times New Roman" w:cs="Times New Roman"/>
          <w:b/>
          <w:sz w:val="28"/>
          <w:szCs w:val="28"/>
        </w:rPr>
        <w:t>(</w:t>
      </w:r>
      <w:r w:rsidR="00FE6C30" w:rsidRPr="00FE6C30">
        <w:rPr>
          <w:rFonts w:ascii="Times New Roman" w:hAnsi="Times New Roman" w:cs="Times New Roman"/>
          <w:b/>
          <w:sz w:val="28"/>
          <w:szCs w:val="28"/>
        </w:rPr>
        <w:t>Автор:</w:t>
      </w:r>
      <w:proofErr w:type="gramEnd"/>
      <w:r w:rsidR="002A4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E6C30" w:rsidRPr="00FE6C30">
        <w:rPr>
          <w:rFonts w:ascii="Times New Roman" w:hAnsi="Times New Roman" w:cs="Times New Roman"/>
          <w:b/>
          <w:sz w:val="28"/>
          <w:szCs w:val="28"/>
        </w:rPr>
        <w:t xml:space="preserve">Антонюк Елена Александровна </w:t>
      </w:r>
      <w:r w:rsidR="00FE6C30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  <w:r w:rsidR="00706970">
        <w:rPr>
          <w:rFonts w:ascii="Times New Roman" w:hAnsi="Times New Roman" w:cs="Times New Roman"/>
          <w:b/>
          <w:sz w:val="28"/>
          <w:szCs w:val="28"/>
        </w:rPr>
        <w:t xml:space="preserve"> МБУ КМЦ системы образования Красноармейского муниципального района</w:t>
      </w:r>
      <w:r w:rsidR="009A39E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B35B8" w:rsidRPr="00091CE9" w:rsidRDefault="00706970" w:rsidP="00482F3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районе накоплен  практический опыт</w:t>
      </w:r>
      <w:r w:rsidR="00482F3F">
        <w:rPr>
          <w:rFonts w:ascii="Times New Roman" w:hAnsi="Times New Roman" w:cs="Times New Roman"/>
          <w:sz w:val="28"/>
          <w:szCs w:val="28"/>
        </w:rPr>
        <w:t>в работе</w:t>
      </w:r>
      <w:r w:rsidR="00537668" w:rsidRPr="00091CE9">
        <w:rPr>
          <w:rFonts w:ascii="Times New Roman" w:hAnsi="Times New Roman" w:cs="Times New Roman"/>
          <w:sz w:val="28"/>
          <w:szCs w:val="28"/>
        </w:rPr>
        <w:t xml:space="preserve"> по</w:t>
      </w:r>
      <w:r w:rsidR="00482F3F">
        <w:rPr>
          <w:rFonts w:ascii="Times New Roman" w:hAnsi="Times New Roman" w:cs="Times New Roman"/>
          <w:sz w:val="28"/>
          <w:szCs w:val="28"/>
        </w:rPr>
        <w:t xml:space="preserve"> познавательному развитию дошкольников  с </w:t>
      </w:r>
      <w:r w:rsidRPr="00091CE9">
        <w:rPr>
          <w:rFonts w:ascii="Times New Roman" w:hAnsi="Times New Roman" w:cs="Times New Roman"/>
          <w:sz w:val="28"/>
          <w:szCs w:val="28"/>
        </w:rPr>
        <w:t>приоритетным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«Ф</w:t>
      </w:r>
      <w:r w:rsidRPr="00091CE9">
        <w:rPr>
          <w:rFonts w:ascii="Times New Roman" w:hAnsi="Times New Roman" w:cs="Times New Roman"/>
          <w:sz w:val="28"/>
          <w:szCs w:val="28"/>
        </w:rPr>
        <w:t>ормирование начал экологической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2F3F">
        <w:rPr>
          <w:rFonts w:ascii="Times New Roman" w:hAnsi="Times New Roman" w:cs="Times New Roman"/>
          <w:sz w:val="28"/>
          <w:szCs w:val="28"/>
        </w:rPr>
        <w:t xml:space="preserve">. </w:t>
      </w:r>
      <w:r w:rsidR="00805BAE" w:rsidRPr="00091CE9">
        <w:rPr>
          <w:rFonts w:ascii="Times New Roman" w:hAnsi="Times New Roman" w:cs="Times New Roman"/>
          <w:sz w:val="28"/>
          <w:szCs w:val="28"/>
        </w:rPr>
        <w:t>В основу</w:t>
      </w:r>
      <w:r w:rsidR="00537668" w:rsidRPr="00091CE9">
        <w:rPr>
          <w:rFonts w:ascii="Times New Roman" w:hAnsi="Times New Roman" w:cs="Times New Roman"/>
          <w:sz w:val="28"/>
          <w:szCs w:val="28"/>
        </w:rPr>
        <w:t xml:space="preserve"> комплексно – тематического план</w:t>
      </w:r>
      <w:r w:rsidR="00805BAE" w:rsidRPr="00091CE9">
        <w:rPr>
          <w:rFonts w:ascii="Times New Roman" w:hAnsi="Times New Roman" w:cs="Times New Roman"/>
          <w:sz w:val="28"/>
          <w:szCs w:val="28"/>
        </w:rPr>
        <w:t>ирования закладываются не только требования образовательной программы</w:t>
      </w:r>
      <w:r w:rsidR="00632231" w:rsidRPr="00091CE9">
        <w:rPr>
          <w:rFonts w:ascii="Times New Roman" w:hAnsi="Times New Roman" w:cs="Times New Roman"/>
          <w:sz w:val="28"/>
          <w:szCs w:val="28"/>
        </w:rPr>
        <w:t xml:space="preserve"> (</w:t>
      </w:r>
      <w:r w:rsidR="00663519">
        <w:rPr>
          <w:rFonts w:ascii="Times New Roman" w:hAnsi="Times New Roman" w:cs="Times New Roman"/>
          <w:sz w:val="28"/>
          <w:szCs w:val="28"/>
        </w:rPr>
        <w:t>в нашем случае это примерна</w:t>
      </w:r>
      <w:r w:rsidR="00632231" w:rsidRPr="00091CE9">
        <w:rPr>
          <w:rFonts w:ascii="Times New Roman" w:hAnsi="Times New Roman" w:cs="Times New Roman"/>
          <w:sz w:val="28"/>
          <w:szCs w:val="28"/>
        </w:rPr>
        <w:t>я образовательная программа «От рождения до школы» под редакцией Н.Е. Вераксы</w:t>
      </w:r>
      <w:r w:rsidR="00805BAE" w:rsidRPr="00091CE9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805BAE" w:rsidRPr="00091CE9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805BAE" w:rsidRPr="00091CE9">
        <w:rPr>
          <w:rFonts w:ascii="Times New Roman" w:hAnsi="Times New Roman" w:cs="Times New Roman"/>
          <w:sz w:val="28"/>
          <w:szCs w:val="28"/>
        </w:rPr>
        <w:t xml:space="preserve"> же используются материалы парциальных программ </w:t>
      </w:r>
      <w:r w:rsidR="00632231" w:rsidRPr="00091CE9">
        <w:rPr>
          <w:rFonts w:ascii="Times New Roman" w:hAnsi="Times New Roman" w:cs="Times New Roman"/>
          <w:sz w:val="28"/>
          <w:szCs w:val="28"/>
        </w:rPr>
        <w:t xml:space="preserve">(мы используем программу С.Н.Николаевой «Юный эколог») </w:t>
      </w:r>
      <w:r w:rsidR="00805BAE" w:rsidRPr="00091CE9">
        <w:rPr>
          <w:rFonts w:ascii="Times New Roman" w:hAnsi="Times New Roman" w:cs="Times New Roman"/>
          <w:sz w:val="28"/>
          <w:szCs w:val="28"/>
        </w:rPr>
        <w:t>и методических рекомендаций к ним.</w:t>
      </w:r>
    </w:p>
    <w:p w:rsidR="004C5A8D" w:rsidRPr="00091CE9" w:rsidRDefault="00805BAE" w:rsidP="00091C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E9">
        <w:rPr>
          <w:rFonts w:ascii="Times New Roman" w:hAnsi="Times New Roman" w:cs="Times New Roman"/>
          <w:sz w:val="28"/>
          <w:szCs w:val="28"/>
        </w:rPr>
        <w:t xml:space="preserve">На основе этих источников сотавляется комплексно – тематический план, главным принципом которого является действенный для </w:t>
      </w:r>
      <w:r w:rsidR="00663519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091CE9">
        <w:rPr>
          <w:rFonts w:ascii="Times New Roman" w:hAnsi="Times New Roman" w:cs="Times New Roman"/>
          <w:sz w:val="28"/>
          <w:szCs w:val="28"/>
        </w:rPr>
        <w:t xml:space="preserve"> практический способ познания: «что вижу, с чем действую, то и познаю»</w:t>
      </w:r>
      <w:r w:rsidR="004C5A8D" w:rsidRPr="00091CE9">
        <w:rPr>
          <w:rFonts w:ascii="Times New Roman" w:hAnsi="Times New Roman" w:cs="Times New Roman"/>
          <w:sz w:val="28"/>
          <w:szCs w:val="28"/>
        </w:rPr>
        <w:t xml:space="preserve">. </w:t>
      </w:r>
      <w:r w:rsidR="00091CE9">
        <w:rPr>
          <w:rFonts w:ascii="Times New Roman" w:hAnsi="Times New Roman" w:cs="Times New Roman"/>
          <w:sz w:val="28"/>
          <w:szCs w:val="28"/>
        </w:rPr>
        <w:t>С учетом выбранной приоритетной  направленности</w:t>
      </w:r>
      <w:r w:rsidR="004C5A8D" w:rsidRPr="00091CE9">
        <w:rPr>
          <w:rFonts w:ascii="Times New Roman" w:hAnsi="Times New Roman" w:cs="Times New Roman"/>
          <w:sz w:val="28"/>
          <w:szCs w:val="28"/>
        </w:rPr>
        <w:t xml:space="preserve"> определяются:</w:t>
      </w:r>
    </w:p>
    <w:p w:rsidR="00805BAE" w:rsidRPr="00091CE9" w:rsidRDefault="004C5A8D" w:rsidP="00091C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E9">
        <w:rPr>
          <w:rFonts w:ascii="Times New Roman" w:hAnsi="Times New Roman" w:cs="Times New Roman"/>
          <w:b/>
          <w:sz w:val="28"/>
          <w:szCs w:val="28"/>
        </w:rPr>
        <w:t>Задачи   познавательного развития дошкольников:</w:t>
      </w:r>
    </w:p>
    <w:p w:rsidR="004C5A8D" w:rsidRPr="00091CE9" w:rsidRDefault="004C5A8D" w:rsidP="00091C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E9">
        <w:rPr>
          <w:rFonts w:ascii="Times New Roman" w:hAnsi="Times New Roman" w:cs="Times New Roman"/>
          <w:sz w:val="28"/>
          <w:szCs w:val="28"/>
        </w:rPr>
        <w:t>1.Создание условий для развития самостоятельной познавательной активности.</w:t>
      </w:r>
    </w:p>
    <w:p w:rsidR="004C5A8D" w:rsidRPr="00091CE9" w:rsidRDefault="004C5A8D" w:rsidP="00091C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E9">
        <w:rPr>
          <w:rFonts w:ascii="Times New Roman" w:hAnsi="Times New Roman" w:cs="Times New Roman"/>
          <w:sz w:val="28"/>
          <w:szCs w:val="28"/>
        </w:rPr>
        <w:t>2. Формирование основ познавтельного, бережного и созидательного отношения к окружающему миру.</w:t>
      </w:r>
    </w:p>
    <w:p w:rsidR="004C5A8D" w:rsidRPr="00091CE9" w:rsidRDefault="004C5A8D" w:rsidP="00091C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E9">
        <w:rPr>
          <w:rFonts w:ascii="Times New Roman" w:hAnsi="Times New Roman" w:cs="Times New Roman"/>
          <w:sz w:val="28"/>
          <w:szCs w:val="28"/>
        </w:rPr>
        <w:t>3.Расширение кругозора каждого ребенка в зоне ближайшего непосредственного окружения.</w:t>
      </w:r>
    </w:p>
    <w:p w:rsidR="006B35B8" w:rsidRPr="00091CE9" w:rsidRDefault="004C5A8D" w:rsidP="00091C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E9">
        <w:rPr>
          <w:b/>
          <w:sz w:val="28"/>
          <w:szCs w:val="28"/>
        </w:rPr>
        <w:tab/>
      </w:r>
      <w:r w:rsidRPr="00091CE9">
        <w:rPr>
          <w:rFonts w:ascii="Times New Roman" w:hAnsi="Times New Roman" w:cs="Times New Roman"/>
          <w:b/>
          <w:sz w:val="28"/>
          <w:szCs w:val="28"/>
        </w:rPr>
        <w:t>Цели познавательного развития дошкольников:</w:t>
      </w:r>
    </w:p>
    <w:p w:rsidR="00632231" w:rsidRPr="00091CE9" w:rsidRDefault="00632231" w:rsidP="00091C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E9">
        <w:rPr>
          <w:rFonts w:ascii="Times New Roman" w:hAnsi="Times New Roman" w:cs="Times New Roman"/>
          <w:sz w:val="28"/>
          <w:szCs w:val="28"/>
        </w:rPr>
        <w:tab/>
        <w:t>1.З</w:t>
      </w:r>
      <w:r w:rsidR="004C5A8D" w:rsidRPr="00091CE9">
        <w:rPr>
          <w:rFonts w:ascii="Times New Roman" w:hAnsi="Times New Roman" w:cs="Times New Roman"/>
          <w:sz w:val="28"/>
          <w:szCs w:val="28"/>
        </w:rPr>
        <w:t>накомить воспитанников с территорией и</w:t>
      </w:r>
      <w:r w:rsidRPr="00091CE9">
        <w:rPr>
          <w:rFonts w:ascii="Times New Roman" w:hAnsi="Times New Roman" w:cs="Times New Roman"/>
          <w:sz w:val="28"/>
          <w:szCs w:val="28"/>
        </w:rPr>
        <w:t xml:space="preserve"> объектами ближайшего окружения;</w:t>
      </w:r>
    </w:p>
    <w:p w:rsidR="006B35B8" w:rsidRPr="00091CE9" w:rsidRDefault="00632231" w:rsidP="00091C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E9">
        <w:rPr>
          <w:rFonts w:ascii="Times New Roman" w:hAnsi="Times New Roman" w:cs="Times New Roman"/>
          <w:sz w:val="28"/>
          <w:szCs w:val="28"/>
        </w:rPr>
        <w:t xml:space="preserve">2. Продолжать знакомить воспитанников с </w:t>
      </w:r>
      <w:r w:rsidR="004C5A8D" w:rsidRPr="00091CE9">
        <w:rPr>
          <w:rFonts w:ascii="Times New Roman" w:hAnsi="Times New Roman" w:cs="Times New Roman"/>
          <w:sz w:val="28"/>
          <w:szCs w:val="28"/>
        </w:rPr>
        <w:t xml:space="preserve"> предметами окружающего мира</w:t>
      </w:r>
      <w:r w:rsidRPr="00091CE9">
        <w:rPr>
          <w:rFonts w:ascii="Times New Roman" w:hAnsi="Times New Roman" w:cs="Times New Roman"/>
          <w:sz w:val="28"/>
          <w:szCs w:val="28"/>
        </w:rPr>
        <w:t xml:space="preserve"> в определенном объеме (наименование предмета, внешние признаки(свойства, качества, целевое назначение, основная функция);</w:t>
      </w:r>
    </w:p>
    <w:p w:rsidR="00632231" w:rsidRPr="00091CE9" w:rsidRDefault="00632231" w:rsidP="00091C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E9">
        <w:rPr>
          <w:rFonts w:ascii="Times New Roman" w:hAnsi="Times New Roman" w:cs="Times New Roman"/>
          <w:sz w:val="28"/>
          <w:szCs w:val="28"/>
        </w:rPr>
        <w:lastRenderedPageBreak/>
        <w:tab/>
        <w:t>3.Систематически передавать  детям разнообразную информацию о природе, об отдельных представителях растительного и животного мира, об их отличительных особенностях;</w:t>
      </w:r>
    </w:p>
    <w:p w:rsidR="00632231" w:rsidRPr="00091CE9" w:rsidRDefault="00706970" w:rsidP="00091C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4.Учить созерцать природу, </w:t>
      </w:r>
      <w:r w:rsidR="00632231" w:rsidRPr="00091CE9">
        <w:rPr>
          <w:rFonts w:ascii="Times New Roman" w:hAnsi="Times New Roman" w:cs="Times New Roman"/>
          <w:sz w:val="28"/>
          <w:szCs w:val="28"/>
        </w:rPr>
        <w:t>разбираться в ее «настроениях», «желаниях»; вызывать  у детей эмоциональный отклик (эмпатию) на различные объекты и явления природы при непосредственном соприкосновении с ним</w:t>
      </w:r>
      <w:r w:rsidR="00091CE9" w:rsidRPr="00091CE9">
        <w:rPr>
          <w:rFonts w:ascii="Times New Roman" w:hAnsi="Times New Roman" w:cs="Times New Roman"/>
          <w:sz w:val="28"/>
          <w:szCs w:val="28"/>
        </w:rPr>
        <w:t>и;</w:t>
      </w:r>
    </w:p>
    <w:p w:rsidR="00632231" w:rsidRDefault="00632231" w:rsidP="00091C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E9">
        <w:rPr>
          <w:rFonts w:ascii="Times New Roman" w:hAnsi="Times New Roman" w:cs="Times New Roman"/>
          <w:sz w:val="28"/>
          <w:szCs w:val="28"/>
        </w:rPr>
        <w:t>5.Создавать наглядную опору для фиксации наблюдений</w:t>
      </w:r>
      <w:r w:rsidR="00091CE9" w:rsidRPr="00091CE9">
        <w:rPr>
          <w:rFonts w:ascii="Times New Roman" w:hAnsi="Times New Roman" w:cs="Times New Roman"/>
          <w:sz w:val="28"/>
          <w:szCs w:val="28"/>
        </w:rPr>
        <w:t>; личным примером демонстрировать заинтересованное, бережное и созидательное отношение к природе.</w:t>
      </w:r>
    </w:p>
    <w:p w:rsidR="00091CE9" w:rsidRDefault="00091CE9" w:rsidP="00091C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E9">
        <w:rPr>
          <w:rFonts w:ascii="Times New Roman" w:hAnsi="Times New Roman" w:cs="Times New Roman"/>
          <w:b/>
          <w:sz w:val="28"/>
          <w:szCs w:val="28"/>
        </w:rPr>
        <w:t>Направления познавательного развития дошкольников:</w:t>
      </w:r>
    </w:p>
    <w:p w:rsidR="00091CE9" w:rsidRPr="00091CE9" w:rsidRDefault="00091CE9" w:rsidP="00091C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E9">
        <w:rPr>
          <w:rFonts w:ascii="Times New Roman" w:hAnsi="Times New Roman" w:cs="Times New Roman"/>
          <w:sz w:val="28"/>
          <w:szCs w:val="28"/>
        </w:rPr>
        <w:t>1.Мир человека</w:t>
      </w:r>
    </w:p>
    <w:p w:rsidR="00091CE9" w:rsidRPr="00091CE9" w:rsidRDefault="00091CE9" w:rsidP="00091C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1CE9">
        <w:rPr>
          <w:rFonts w:ascii="Times New Roman" w:hAnsi="Times New Roman" w:cs="Times New Roman"/>
          <w:sz w:val="28"/>
          <w:szCs w:val="28"/>
        </w:rPr>
        <w:t>Мир природы</w:t>
      </w:r>
    </w:p>
    <w:p w:rsidR="00091CE9" w:rsidRDefault="00091CE9" w:rsidP="006635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</w:t>
      </w:r>
      <w:r w:rsidR="00706970">
        <w:rPr>
          <w:rFonts w:ascii="Times New Roman" w:hAnsi="Times New Roman" w:cs="Times New Roman"/>
          <w:sz w:val="28"/>
          <w:szCs w:val="28"/>
        </w:rPr>
        <w:t>ый подход к планированию позволяе</w:t>
      </w:r>
      <w:r>
        <w:rPr>
          <w:rFonts w:ascii="Times New Roman" w:hAnsi="Times New Roman" w:cs="Times New Roman"/>
          <w:sz w:val="28"/>
          <w:szCs w:val="28"/>
        </w:rPr>
        <w:t xml:space="preserve">т педагогу </w:t>
      </w:r>
      <w:r w:rsidR="00482F3F">
        <w:rPr>
          <w:rFonts w:ascii="Times New Roman" w:hAnsi="Times New Roman" w:cs="Times New Roman"/>
          <w:sz w:val="28"/>
          <w:szCs w:val="28"/>
        </w:rPr>
        <w:t xml:space="preserve">   не обрушивать на детей большое количество информа</w:t>
      </w:r>
      <w:r w:rsidR="00950567">
        <w:rPr>
          <w:rFonts w:ascii="Times New Roman" w:hAnsi="Times New Roman" w:cs="Times New Roman"/>
          <w:sz w:val="28"/>
          <w:szCs w:val="28"/>
        </w:rPr>
        <w:t xml:space="preserve">ции, а </w:t>
      </w:r>
      <w:proofErr w:type="spellStart"/>
      <w:r w:rsidR="00950567">
        <w:rPr>
          <w:rFonts w:ascii="Times New Roman" w:hAnsi="Times New Roman" w:cs="Times New Roman"/>
          <w:sz w:val="28"/>
          <w:szCs w:val="28"/>
        </w:rPr>
        <w:t>превносить</w:t>
      </w:r>
      <w:proofErr w:type="spellEnd"/>
      <w:r w:rsidR="00950567">
        <w:rPr>
          <w:rFonts w:ascii="Times New Roman" w:hAnsi="Times New Roman" w:cs="Times New Roman"/>
          <w:sz w:val="28"/>
          <w:szCs w:val="28"/>
        </w:rPr>
        <w:t xml:space="preserve"> ее постепенно и</w:t>
      </w:r>
      <w:r w:rsidR="00482F3F">
        <w:rPr>
          <w:rFonts w:ascii="Times New Roman" w:hAnsi="Times New Roman" w:cs="Times New Roman"/>
          <w:sz w:val="28"/>
          <w:szCs w:val="28"/>
        </w:rPr>
        <w:t xml:space="preserve"> в разнообразных вариантах и формах:</w:t>
      </w:r>
    </w:p>
    <w:p w:rsidR="00950567" w:rsidRDefault="00950567" w:rsidP="006635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-ООД </w:t>
      </w:r>
    </w:p>
    <w:p w:rsidR="00482F3F" w:rsidRDefault="00482F3F" w:rsidP="006635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567">
        <w:rPr>
          <w:rFonts w:ascii="Times New Roman" w:hAnsi="Times New Roman" w:cs="Times New Roman"/>
          <w:sz w:val="28"/>
          <w:szCs w:val="28"/>
        </w:rPr>
        <w:t>Наблюдения в природе</w:t>
      </w:r>
    </w:p>
    <w:p w:rsidR="00950567" w:rsidRDefault="00950567" w:rsidP="006635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-Экскурсии в природу</w:t>
      </w:r>
    </w:p>
    <w:p w:rsidR="00950567" w:rsidRDefault="00950567" w:rsidP="006635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-Опытно – экспериментальная деятельность</w:t>
      </w:r>
    </w:p>
    <w:p w:rsidR="00950567" w:rsidRDefault="00950567" w:rsidP="006635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-Практическая деятельность по уходу за объектами природы</w:t>
      </w:r>
    </w:p>
    <w:p w:rsidR="00950567" w:rsidRDefault="00950567" w:rsidP="006635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 природоведческого содержания</w:t>
      </w:r>
    </w:p>
    <w:p w:rsidR="00950567" w:rsidRDefault="00950567" w:rsidP="006635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-Сезонные праздники/развлечения</w:t>
      </w:r>
    </w:p>
    <w:p w:rsidR="00950567" w:rsidRDefault="00950567" w:rsidP="006635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Экотеатр</w:t>
      </w:r>
      <w:proofErr w:type="spellEnd"/>
    </w:p>
    <w:p w:rsidR="00950567" w:rsidRDefault="00950567" w:rsidP="006635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Экотренинг</w:t>
      </w:r>
      <w:proofErr w:type="spellEnd"/>
    </w:p>
    <w:p w:rsidR="00E40B77" w:rsidRDefault="00AF6A38" w:rsidP="00E40B7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хотелось бы раскрыть возможности таких форм работы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экотеатр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Каждую из них можно использовать как элемент ООД, или как автономную.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Экотеатр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реализовать важнейший принцип обучения - учить играя, выделив,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первых: основной критерий данной формы - это интерес и живое участие детей, благоприятное эмоциональное состояние  на протяжении всей их деятельности.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театрализованные игры </w:t>
      </w:r>
      <w:r w:rsidR="005907AA">
        <w:rPr>
          <w:rFonts w:ascii="Times New Roman" w:hAnsi="Times New Roman" w:cs="Times New Roman"/>
          <w:sz w:val="28"/>
          <w:szCs w:val="28"/>
        </w:rPr>
        <w:t xml:space="preserve">дети познают окружающий мир, становясь участниками событий из жизни людей, растений и животных. Происходит расширение и углубление знаний в целом и развитие памяти, восприятия и воображения, стимулируются мыслительные процессы, активизируется и совершенствуется словарный запас. Дети осваивают навыки связной речи, у них развивается эмоционально – волевая сфера, происходит накопление опыта нравственного поведения, стимулируется развитие творческой, поисковой активности и самостоятельности. </w:t>
      </w:r>
    </w:p>
    <w:p w:rsidR="008007C4" w:rsidRDefault="005907AA" w:rsidP="00E40B7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экотеатр</w:t>
      </w:r>
      <w:proofErr w:type="spellEnd"/>
      <w:r>
        <w:rPr>
          <w:rFonts w:ascii="Times New Roman" w:hAnsi="Times New Roman" w:cs="Times New Roman"/>
          <w:sz w:val="28"/>
          <w:szCs w:val="28"/>
        </w:rPr>
        <w:t>? Разно - жанровая форма работы, включающая</w:t>
      </w:r>
      <w:r w:rsidR="0021581E">
        <w:rPr>
          <w:rFonts w:ascii="Times New Roman" w:hAnsi="Times New Roman" w:cs="Times New Roman"/>
          <w:sz w:val="28"/>
          <w:szCs w:val="28"/>
        </w:rPr>
        <w:t xml:space="preserve">: театрализованные постановки </w:t>
      </w:r>
      <w:r>
        <w:rPr>
          <w:rFonts w:ascii="Times New Roman" w:hAnsi="Times New Roman" w:cs="Times New Roman"/>
          <w:sz w:val="28"/>
          <w:szCs w:val="28"/>
        </w:rPr>
        <w:t xml:space="preserve"> природоведческого содержания</w:t>
      </w:r>
      <w:r w:rsidR="0021581E">
        <w:rPr>
          <w:rFonts w:ascii="Times New Roman" w:hAnsi="Times New Roman" w:cs="Times New Roman"/>
          <w:sz w:val="28"/>
          <w:szCs w:val="28"/>
        </w:rPr>
        <w:t xml:space="preserve"> (экологические сказки), коллективные игры </w:t>
      </w:r>
      <w:r w:rsidR="00E40B77">
        <w:rPr>
          <w:rFonts w:ascii="Times New Roman" w:hAnsi="Times New Roman" w:cs="Times New Roman"/>
          <w:sz w:val="28"/>
          <w:szCs w:val="28"/>
        </w:rPr>
        <w:t>–</w:t>
      </w:r>
      <w:r w:rsidR="0021581E">
        <w:rPr>
          <w:rFonts w:ascii="Times New Roman" w:hAnsi="Times New Roman" w:cs="Times New Roman"/>
          <w:sz w:val="28"/>
          <w:szCs w:val="28"/>
        </w:rPr>
        <w:t xml:space="preserve"> инсценировки</w:t>
      </w:r>
      <w:r w:rsidR="00E40B7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spellStart"/>
      <w:r w:rsidR="0021581E">
        <w:rPr>
          <w:rFonts w:ascii="Times New Roman" w:hAnsi="Times New Roman" w:cs="Times New Roman"/>
          <w:sz w:val="28"/>
          <w:szCs w:val="28"/>
        </w:rPr>
        <w:t>Экотеатр</w:t>
      </w:r>
      <w:proofErr w:type="spellEnd"/>
      <w:r w:rsidR="0021581E">
        <w:rPr>
          <w:rFonts w:ascii="Times New Roman" w:hAnsi="Times New Roman" w:cs="Times New Roman"/>
          <w:sz w:val="28"/>
          <w:szCs w:val="28"/>
        </w:rPr>
        <w:t xml:space="preserve"> дает </w:t>
      </w:r>
      <w:r w:rsidR="00E40B77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21581E">
        <w:rPr>
          <w:rFonts w:ascii="Times New Roman" w:hAnsi="Times New Roman" w:cs="Times New Roman"/>
          <w:sz w:val="28"/>
          <w:szCs w:val="28"/>
        </w:rPr>
        <w:t xml:space="preserve">возможность слиться с природой через воссоздание ее образов. Через коллективные игры - инсценировки природоведческого характера </w:t>
      </w:r>
      <w:r w:rsidR="00E40B77">
        <w:rPr>
          <w:rFonts w:ascii="Times New Roman" w:hAnsi="Times New Roman" w:cs="Times New Roman"/>
          <w:sz w:val="28"/>
          <w:szCs w:val="28"/>
        </w:rPr>
        <w:t>(</w:t>
      </w:r>
      <w:r w:rsidR="00E40B77" w:rsidRPr="00E40B77">
        <w:rPr>
          <w:rFonts w:ascii="Times New Roman" w:hAnsi="Times New Roman" w:cs="Times New Roman"/>
          <w:sz w:val="28"/>
          <w:szCs w:val="28"/>
        </w:rPr>
        <w:t>например, сама</w:t>
      </w:r>
      <w:r w:rsidR="00E40B77">
        <w:rPr>
          <w:rFonts w:ascii="Times New Roman" w:hAnsi="Times New Roman" w:cs="Times New Roman"/>
          <w:sz w:val="28"/>
          <w:szCs w:val="28"/>
        </w:rPr>
        <w:t xml:space="preserve">я известная «Море волнуется…») </w:t>
      </w:r>
      <w:r w:rsidR="0021581E">
        <w:rPr>
          <w:rFonts w:ascii="Times New Roman" w:hAnsi="Times New Roman" w:cs="Times New Roman"/>
          <w:sz w:val="28"/>
          <w:szCs w:val="28"/>
        </w:rPr>
        <w:t xml:space="preserve">происходит развитие  сферы чувств и глубины эмоционального единения </w:t>
      </w:r>
      <w:r w:rsidR="00E40B77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21581E">
        <w:rPr>
          <w:rFonts w:ascii="Times New Roman" w:hAnsi="Times New Roman" w:cs="Times New Roman"/>
          <w:sz w:val="28"/>
          <w:szCs w:val="28"/>
        </w:rPr>
        <w:t>с миром природы.</w:t>
      </w:r>
      <w:r w:rsidR="00E40B77">
        <w:rPr>
          <w:rFonts w:ascii="Times New Roman" w:hAnsi="Times New Roman" w:cs="Times New Roman"/>
          <w:sz w:val="28"/>
          <w:szCs w:val="28"/>
        </w:rPr>
        <w:t>Эти игры</w:t>
      </w:r>
      <w:r w:rsidR="0021581E">
        <w:rPr>
          <w:rFonts w:ascii="Times New Roman" w:hAnsi="Times New Roman" w:cs="Times New Roman"/>
          <w:sz w:val="28"/>
          <w:szCs w:val="28"/>
        </w:rPr>
        <w:t xml:space="preserve"> дают возможность детям применить имеющиеся з</w:t>
      </w:r>
      <w:r w:rsidR="00E40B77">
        <w:rPr>
          <w:rFonts w:ascii="Times New Roman" w:hAnsi="Times New Roman" w:cs="Times New Roman"/>
          <w:sz w:val="28"/>
          <w:szCs w:val="28"/>
        </w:rPr>
        <w:t>нания, проявить творчество. П</w:t>
      </w:r>
      <w:r w:rsidR="0021581E">
        <w:rPr>
          <w:rFonts w:ascii="Times New Roman" w:hAnsi="Times New Roman" w:cs="Times New Roman"/>
          <w:sz w:val="28"/>
          <w:szCs w:val="28"/>
        </w:rPr>
        <w:t xml:space="preserve">осредством </w:t>
      </w:r>
      <w:r w:rsidR="00E40B77">
        <w:rPr>
          <w:rFonts w:ascii="Times New Roman" w:hAnsi="Times New Roman" w:cs="Times New Roman"/>
          <w:sz w:val="28"/>
          <w:szCs w:val="28"/>
        </w:rPr>
        <w:t xml:space="preserve">игры </w:t>
      </w:r>
      <w:r w:rsidR="0021581E">
        <w:rPr>
          <w:rFonts w:ascii="Times New Roman" w:hAnsi="Times New Roman" w:cs="Times New Roman"/>
          <w:sz w:val="28"/>
          <w:szCs w:val="28"/>
        </w:rPr>
        <w:t xml:space="preserve">происходит устранение проблем в коммуникативной сфере, дети перестают </w:t>
      </w:r>
      <w:r w:rsidR="00E40B77">
        <w:rPr>
          <w:rFonts w:ascii="Times New Roman" w:hAnsi="Times New Roman" w:cs="Times New Roman"/>
          <w:sz w:val="28"/>
          <w:szCs w:val="28"/>
        </w:rPr>
        <w:t xml:space="preserve">чувствовать закомплексованность. Сами по себе такие игры менее театральны и зрелищны по сравнению с отрепетированной  постановкой, но именно они дают детям возможность представить себя в образе растения/животного/объекта или явления природы с помощью образной пластики, мимики, жестов. </w:t>
      </w:r>
      <w:r w:rsidR="008007C4">
        <w:rPr>
          <w:rFonts w:ascii="Times New Roman" w:hAnsi="Times New Roman" w:cs="Times New Roman"/>
          <w:sz w:val="28"/>
          <w:szCs w:val="28"/>
        </w:rPr>
        <w:t xml:space="preserve">Экологические сказки помогают формировать у дошкольников чувственное, доброе и заботливое  отношение к миру вокруг. Этот вид работы включает: </w:t>
      </w:r>
    </w:p>
    <w:p w:rsidR="00E40B77" w:rsidRDefault="008007C4" w:rsidP="008007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художественной литературы определенной тематики (экологические чтения);</w:t>
      </w:r>
    </w:p>
    <w:p w:rsidR="008007C4" w:rsidRDefault="008007C4" w:rsidP="008007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-подготовку театрализованных спектаклей на экологические темы (например, «Путешествие Дождинки», авторская сказка, которая родилась благодаря эмоциональному вдохновению детей и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FE6C30" w:rsidRPr="00FE6C3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FE6C30" w:rsidRPr="00FE6C30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 w:rsidRPr="00FE6C30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8007C4" w:rsidRDefault="008007C4" w:rsidP="008007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Экотренинг</w:t>
      </w:r>
      <w:r w:rsidR="00C02FA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02FAA">
        <w:rPr>
          <w:rFonts w:ascii="Times New Roman" w:hAnsi="Times New Roman" w:cs="Times New Roman"/>
          <w:sz w:val="28"/>
          <w:szCs w:val="28"/>
        </w:rPr>
        <w:t xml:space="preserve">  позволяю</w:t>
      </w:r>
      <w:r>
        <w:rPr>
          <w:rFonts w:ascii="Times New Roman" w:hAnsi="Times New Roman" w:cs="Times New Roman"/>
          <w:sz w:val="28"/>
          <w:szCs w:val="28"/>
        </w:rPr>
        <w:t>т развивать опыт детей</w:t>
      </w:r>
      <w:r w:rsidR="00C02FAA">
        <w:rPr>
          <w:rFonts w:ascii="Times New Roman" w:hAnsi="Times New Roman" w:cs="Times New Roman"/>
          <w:sz w:val="28"/>
          <w:szCs w:val="28"/>
        </w:rPr>
        <w:t xml:space="preserve"> при контакте с природой, дает им определенную свободу в возможности войти в эмоционально – </w:t>
      </w:r>
      <w:r w:rsidR="00C02FAA">
        <w:rPr>
          <w:rFonts w:ascii="Times New Roman" w:hAnsi="Times New Roman" w:cs="Times New Roman"/>
          <w:sz w:val="28"/>
          <w:szCs w:val="28"/>
        </w:rPr>
        <w:lastRenderedPageBreak/>
        <w:t xml:space="preserve">чувственный контакт. Эту форму работы можно проводить частью ООД </w:t>
      </w:r>
      <w:proofErr w:type="gramStart"/>
      <w:r w:rsidR="00C02F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2FAA">
        <w:rPr>
          <w:rFonts w:ascii="Times New Roman" w:hAnsi="Times New Roman" w:cs="Times New Roman"/>
          <w:sz w:val="28"/>
          <w:szCs w:val="28"/>
        </w:rPr>
        <w:t>в этом случае тренинг должен соответствовать теме ООД, его длительность от 3 до 5 минут), а можно 1-2 раза в неделю в свободной деятельности с детьми (длительность такого тренинга колеблется от 8 до 15 минут). Например, очень нравится детям  тренинг «Экологический пост»</w:t>
      </w:r>
      <w:r w:rsidR="002400F2">
        <w:rPr>
          <w:rFonts w:ascii="Times New Roman" w:hAnsi="Times New Roman" w:cs="Times New Roman"/>
          <w:sz w:val="28"/>
          <w:szCs w:val="28"/>
        </w:rPr>
        <w:t xml:space="preserve">, потому что   они самостоятельно выявляют места экологического неблагополучия и организовывают деятельность по его устранению (удаляют сорняки в огородных грядках, поливают растения, следят за чистотой территории и поддерживают порядок). Другой любимый детьми </w:t>
      </w:r>
      <w:proofErr w:type="spellStart"/>
      <w:r w:rsidR="002400F2">
        <w:rPr>
          <w:rFonts w:ascii="Times New Roman" w:hAnsi="Times New Roman" w:cs="Times New Roman"/>
          <w:sz w:val="28"/>
          <w:szCs w:val="28"/>
        </w:rPr>
        <w:t>экотренинг</w:t>
      </w:r>
      <w:proofErr w:type="spellEnd"/>
      <w:r w:rsidR="002400F2">
        <w:rPr>
          <w:rFonts w:ascii="Times New Roman" w:hAnsi="Times New Roman" w:cs="Times New Roman"/>
          <w:sz w:val="28"/>
          <w:szCs w:val="28"/>
        </w:rPr>
        <w:t xml:space="preserve"> «Я – растение» позволяет импровизировать, перевоплощать</w:t>
      </w:r>
      <w:r w:rsidR="00FE6C30">
        <w:rPr>
          <w:rFonts w:ascii="Times New Roman" w:hAnsi="Times New Roman" w:cs="Times New Roman"/>
          <w:sz w:val="28"/>
          <w:szCs w:val="28"/>
        </w:rPr>
        <w:t xml:space="preserve">ся в объекты растительного мира, раскрываться в </w:t>
      </w:r>
      <w:proofErr w:type="spellStart"/>
      <w:r w:rsidR="00FE6C30">
        <w:rPr>
          <w:rFonts w:ascii="Times New Roman" w:hAnsi="Times New Roman" w:cs="Times New Roman"/>
          <w:sz w:val="28"/>
          <w:szCs w:val="28"/>
        </w:rPr>
        <w:t>театрализованно</w:t>
      </w:r>
      <w:proofErr w:type="spellEnd"/>
      <w:r w:rsidR="00FE6C30">
        <w:rPr>
          <w:rFonts w:ascii="Times New Roman" w:hAnsi="Times New Roman" w:cs="Times New Roman"/>
          <w:sz w:val="28"/>
          <w:szCs w:val="28"/>
        </w:rPr>
        <w:t xml:space="preserve"> - творческих проявлениях. Представленные формы работы действительно эффективны и зарекомендовали себя.</w:t>
      </w:r>
    </w:p>
    <w:p w:rsidR="00FE6C30" w:rsidRDefault="00FF735F" w:rsidP="00FF735F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C30">
        <w:rPr>
          <w:rFonts w:ascii="Times New Roman" w:hAnsi="Times New Roman" w:cs="Times New Roman"/>
          <w:b/>
          <w:i/>
          <w:sz w:val="28"/>
          <w:szCs w:val="28"/>
        </w:rPr>
        <w:t>(Приложение 1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6C30" w:rsidRDefault="00FE6C30" w:rsidP="00FE6C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30">
        <w:rPr>
          <w:rFonts w:ascii="Times New Roman" w:hAnsi="Times New Roman" w:cs="Times New Roman"/>
          <w:b/>
          <w:sz w:val="28"/>
          <w:szCs w:val="28"/>
        </w:rPr>
        <w:t>Сценарий экологической сказки о круговороте воды в природе, которую можно поставить с детьми старшего дошкольного возраста и показать детям среднего дошкольного возраста «Путешествие Дождинки».</w:t>
      </w:r>
    </w:p>
    <w:p w:rsidR="00FF735F" w:rsidRPr="00FE6C30" w:rsidRDefault="00FF735F" w:rsidP="00FF735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E9">
        <w:rPr>
          <w:rFonts w:ascii="Times New Roman" w:hAnsi="Times New Roman" w:cs="Times New Roman"/>
          <w:b/>
          <w:sz w:val="28"/>
          <w:szCs w:val="28"/>
        </w:rPr>
        <w:t>(</w:t>
      </w:r>
      <w:r w:rsidRPr="00FE6C30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 w:rsidRPr="00FE6C30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FE6C30">
        <w:rPr>
          <w:rFonts w:ascii="Times New Roman" w:hAnsi="Times New Roman" w:cs="Times New Roman"/>
          <w:b/>
          <w:sz w:val="28"/>
          <w:szCs w:val="28"/>
        </w:rPr>
        <w:t xml:space="preserve">нтонюк Елена Александровна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методист  МБУ КМЦ системы образования Красноармейского муниципального района)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C30"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</w:p>
    <w:p w:rsidR="00FE6C30" w:rsidRPr="00FE6C30" w:rsidRDefault="00FE6C30" w:rsidP="00FF73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 xml:space="preserve">Костюмы для детей- артистов: Тучка, </w:t>
      </w:r>
      <w:r>
        <w:rPr>
          <w:rFonts w:ascii="Times New Roman" w:hAnsi="Times New Roman" w:cs="Times New Roman"/>
          <w:sz w:val="28"/>
          <w:szCs w:val="28"/>
        </w:rPr>
        <w:t xml:space="preserve">Дождинки, Родник, Ручеёк, Река, </w:t>
      </w:r>
      <w:r w:rsidRPr="00FE6C30">
        <w:rPr>
          <w:rFonts w:ascii="Times New Roman" w:hAnsi="Times New Roman" w:cs="Times New Roman"/>
          <w:sz w:val="28"/>
          <w:szCs w:val="28"/>
        </w:rPr>
        <w:t xml:space="preserve">Солнечный лучик.                                                                                                                  </w:t>
      </w:r>
    </w:p>
    <w:p w:rsidR="00FE6C30" w:rsidRPr="00FE6C30" w:rsidRDefault="00FE6C30" w:rsidP="00FF73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30">
        <w:rPr>
          <w:rFonts w:ascii="Times New Roman" w:hAnsi="Times New Roman" w:cs="Times New Roman"/>
          <w:b/>
          <w:sz w:val="28"/>
          <w:szCs w:val="28"/>
        </w:rPr>
        <w:t>Декорации  с использованием ширмы:</w:t>
      </w:r>
      <w:r w:rsidR="00FF735F">
        <w:rPr>
          <w:rFonts w:ascii="Times New Roman" w:hAnsi="Times New Roman" w:cs="Times New Roman"/>
          <w:sz w:val="28"/>
          <w:szCs w:val="28"/>
        </w:rPr>
        <w:t xml:space="preserve"> «Лесная поляна»; « Море»; « У </w:t>
      </w:r>
      <w:r w:rsidRPr="00FE6C30">
        <w:rPr>
          <w:rFonts w:ascii="Times New Roman" w:hAnsi="Times New Roman" w:cs="Times New Roman"/>
          <w:sz w:val="28"/>
          <w:szCs w:val="28"/>
        </w:rPr>
        <w:t xml:space="preserve">реки»; «Под землёй»; «Небо». 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C30">
        <w:rPr>
          <w:rFonts w:ascii="Times New Roman" w:hAnsi="Times New Roman" w:cs="Times New Roman"/>
          <w:b/>
          <w:sz w:val="28"/>
          <w:szCs w:val="28"/>
        </w:rPr>
        <w:t>Действие 1-е:</w:t>
      </w:r>
      <w:r w:rsidR="00206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C30">
        <w:rPr>
          <w:rFonts w:ascii="Times New Roman" w:hAnsi="Times New Roman" w:cs="Times New Roman"/>
          <w:b/>
          <w:sz w:val="28"/>
          <w:szCs w:val="28"/>
        </w:rPr>
        <w:t xml:space="preserve">Декорации «Лесная поляна».                                                                                                               </w:t>
      </w:r>
    </w:p>
    <w:p w:rsidR="00FE6C30" w:rsidRPr="00FE6C30" w:rsidRDefault="00FE6C30" w:rsidP="00FF735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>Ведущий: Жили- были Дождинки в одной дождевой Тучке. Среди них была одна очень любознательная. Она очень хотела узнать,  куда девается вода после дождя?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 xml:space="preserve">Выбегают Дождинки. Становятся вокруг Тучки и хором произносят:                                                             «Мы весёлые Дождинки,                                                                                                                                           В Тучке мы своей живём,                                                                                                                                                        </w:t>
      </w:r>
      <w:r w:rsidRPr="00FE6C30">
        <w:rPr>
          <w:rFonts w:ascii="Times New Roman" w:hAnsi="Times New Roman" w:cs="Times New Roman"/>
          <w:sz w:val="28"/>
          <w:szCs w:val="28"/>
        </w:rPr>
        <w:lastRenderedPageBreak/>
        <w:t xml:space="preserve">А настанет наше время – все на землю упадём!                                                                                                                 Упадём, упадём - светлым, радостным дождём!»   (разбегаются, имитируя дождь.)                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>Любознательная Дождинка: Вот я и на земле. Вокруг столько красивых растений и всем им нужна вода для жизни. Надо напитать землю влагой до глубины. Интересно, а что там под землёй?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Декорации «Под землёй».                                                                                                                </w:t>
      </w:r>
      <w:r w:rsidRPr="00FE6C30">
        <w:rPr>
          <w:rFonts w:ascii="Times New Roman" w:hAnsi="Times New Roman" w:cs="Times New Roman"/>
          <w:sz w:val="28"/>
          <w:szCs w:val="28"/>
        </w:rPr>
        <w:t>Любознательная Дождинка:  Как интересно! Вокруг множество корней растений, которые впитают дождевую воду, станут сильнее. Но что это за шум?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 xml:space="preserve">(Звучит запись шума воды). Появляется Родничок.                                                                                                            Дождинка: Ты кто?                                                                                                                                                                                          Родничок: Я подземный родничок!                                                                                                                                         Дождинка: Как поживаешь?                                                                                                                                                                 Родничок: Ждал последнего дождя, чтобы силу обрести и на землю пробиться!                                                                                                                                                                                     Дождинка: Чего же не пробиваешься?                                                                                                                                                               Родничок: Мне одной капельки воды не хватает.                                                                                                                                                                                  Дождинка: Я тебе помогу! (берутся за руки и идут по залу). 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Декорации «На земле».                                                                                                                                                                                </w:t>
      </w:r>
      <w:r w:rsidRPr="00FE6C30">
        <w:rPr>
          <w:rFonts w:ascii="Times New Roman" w:hAnsi="Times New Roman" w:cs="Times New Roman"/>
          <w:sz w:val="28"/>
          <w:szCs w:val="28"/>
        </w:rPr>
        <w:t>Родничок: Спасибо тебе за помощь! Теперь мне нужно к реке спешить. Побежим вместе?                                                                                                                                                                                                  Дождинка: Да! Я давно хотела реку увидеть.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b/>
          <w:sz w:val="28"/>
          <w:szCs w:val="28"/>
        </w:rPr>
        <w:t xml:space="preserve">Декорации «У реки».                                                                                                                             </w:t>
      </w:r>
      <w:r w:rsidRPr="00FE6C30">
        <w:rPr>
          <w:rFonts w:ascii="Times New Roman" w:hAnsi="Times New Roman" w:cs="Times New Roman"/>
          <w:sz w:val="28"/>
          <w:szCs w:val="28"/>
        </w:rPr>
        <w:t xml:space="preserve">Родничок:  Здравствуй, Реченька- река! Как широка ты и быстра!                                                                                    Река: Здравствуйте, брат- Родник и малая сестрица- Дождинка!                                                                                             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 xml:space="preserve">Дождинка: А куда ты спешишь, Река?                                                                                                                 Река: Мне надо к морю! Мои воды родники, ручьи, дожди питают, а я должна море водой напитать.                                                                                                                                                            Дождинка: Можно и мне с вами? (берутся за руки и идут по залу). 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>Действие 2-е:Декорации «Море».</w:t>
      </w:r>
    </w:p>
    <w:p w:rsidR="00FE6C30" w:rsidRPr="00035A21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lastRenderedPageBreak/>
        <w:t>Дождинка: Какое же оно большое - море! Как много воды! Интересно, а что там на глубине?</w:t>
      </w:r>
      <w:r w:rsidR="00035A21">
        <w:rPr>
          <w:rFonts w:ascii="Times New Roman" w:hAnsi="Times New Roman" w:cs="Times New Roman"/>
          <w:sz w:val="28"/>
          <w:szCs w:val="28"/>
        </w:rPr>
        <w:t xml:space="preserve"> </w:t>
      </w:r>
      <w:r w:rsidRPr="00FE6C30">
        <w:rPr>
          <w:rFonts w:ascii="Times New Roman" w:hAnsi="Times New Roman" w:cs="Times New Roman"/>
          <w:i/>
          <w:sz w:val="28"/>
          <w:szCs w:val="28"/>
        </w:rPr>
        <w:t>Здесь можно провести игру с детьми- зрителями  «Море волнуется…»,  или «Раки и мурена».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>Дождинка: Весело! Но я уже по солнечным лучам соскучилась. Пора мне к Солнышку поближе выбираться. В со</w:t>
      </w:r>
      <w:r w:rsidR="00035A21">
        <w:rPr>
          <w:rFonts w:ascii="Times New Roman" w:hAnsi="Times New Roman" w:cs="Times New Roman"/>
          <w:sz w:val="28"/>
          <w:szCs w:val="28"/>
        </w:rPr>
        <w:t xml:space="preserve">лнечном доме есть у меня друг </w:t>
      </w:r>
      <w:r w:rsidRPr="00FE6C30">
        <w:rPr>
          <w:rFonts w:ascii="Times New Roman" w:hAnsi="Times New Roman" w:cs="Times New Roman"/>
          <w:sz w:val="28"/>
          <w:szCs w:val="28"/>
        </w:rPr>
        <w:t xml:space="preserve">Солнечный Лучик. 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 xml:space="preserve">Ведущий: Стала Дождинка лёгкой и невидимой как пар и поднялась прямо в небо.  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 xml:space="preserve">Действие 3-е:Декорации «Небо». </w:t>
      </w:r>
    </w:p>
    <w:p w:rsidR="00FE6C30" w:rsidRPr="00035A21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 xml:space="preserve">Дождинка: Вот я и у Солнышка в гостях. А где же мой друг - Солнечный лучик? </w:t>
      </w:r>
      <w:r w:rsidRPr="00FE6C30">
        <w:rPr>
          <w:rFonts w:ascii="Times New Roman" w:hAnsi="Times New Roman" w:cs="Times New Roman"/>
          <w:i/>
          <w:sz w:val="28"/>
          <w:szCs w:val="28"/>
        </w:rPr>
        <w:t>Здесь можно провести игру с детьми- зрителями  «Солнечный лучик».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>Солнечный Лучик: Где была, что видела, Подружка?                                                                                 Дождинка:  Из Тучки на землю упала с дождём,                                                                                                                 Под землю просочилась,                                                                                                                                                             Но с Родничком наверх пробилась, к Реке устремил</w:t>
      </w:r>
      <w:r>
        <w:rPr>
          <w:rFonts w:ascii="Times New Roman" w:hAnsi="Times New Roman" w:cs="Times New Roman"/>
          <w:sz w:val="28"/>
          <w:szCs w:val="28"/>
        </w:rPr>
        <w:t>ась, с Рекой до Моря добралась!</w:t>
      </w:r>
      <w:r w:rsidRPr="00FE6C30">
        <w:rPr>
          <w:rFonts w:ascii="Times New Roman" w:hAnsi="Times New Roman" w:cs="Times New Roman"/>
          <w:sz w:val="28"/>
          <w:szCs w:val="28"/>
        </w:rPr>
        <w:t xml:space="preserve"> На солнечных лучах в пар превратилась и снова в небо поднялась! </w:t>
      </w:r>
    </w:p>
    <w:p w:rsidR="00FE6C30" w:rsidRPr="00FE6C30" w:rsidRDefault="00FE6C30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C30">
        <w:rPr>
          <w:rFonts w:ascii="Times New Roman" w:hAnsi="Times New Roman" w:cs="Times New Roman"/>
          <w:sz w:val="28"/>
          <w:szCs w:val="28"/>
        </w:rPr>
        <w:t>Пора мне домой - на родную Тучку. До свидания!</w:t>
      </w:r>
    </w:p>
    <w:p w:rsidR="00FF735F" w:rsidRDefault="00FF735F" w:rsidP="00035A2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F735F" w:rsidRPr="00FF735F" w:rsidRDefault="00FF735F" w:rsidP="00FF735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5F">
        <w:rPr>
          <w:rFonts w:ascii="Times New Roman" w:hAnsi="Times New Roman" w:cs="Times New Roman"/>
          <w:i/>
          <w:sz w:val="28"/>
          <w:szCs w:val="28"/>
        </w:rPr>
        <w:t>С. Николаева  программа « Юный эколог»</w:t>
      </w:r>
    </w:p>
    <w:p w:rsidR="00FF735F" w:rsidRPr="00FF735F" w:rsidRDefault="00FF735F" w:rsidP="00FF735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5F">
        <w:rPr>
          <w:rFonts w:ascii="Times New Roman" w:hAnsi="Times New Roman" w:cs="Times New Roman"/>
          <w:i/>
          <w:sz w:val="28"/>
          <w:szCs w:val="28"/>
        </w:rPr>
        <w:t>С. Николаева «Как знакомить дошкольников с природой»</w:t>
      </w:r>
    </w:p>
    <w:p w:rsidR="00FF735F" w:rsidRPr="00FF735F" w:rsidRDefault="00FF735F" w:rsidP="00FF735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5F">
        <w:rPr>
          <w:rFonts w:ascii="Times New Roman" w:hAnsi="Times New Roman" w:cs="Times New Roman"/>
          <w:i/>
          <w:sz w:val="28"/>
          <w:szCs w:val="28"/>
        </w:rPr>
        <w:t>Материалы по дошкольной и начальной ступени. М., Авангард,1992</w:t>
      </w:r>
    </w:p>
    <w:p w:rsidR="00FF735F" w:rsidRPr="00FF735F" w:rsidRDefault="00FF735F" w:rsidP="00FF735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5F">
        <w:rPr>
          <w:rFonts w:ascii="Times New Roman" w:hAnsi="Times New Roman" w:cs="Times New Roman"/>
          <w:i/>
          <w:sz w:val="28"/>
          <w:szCs w:val="28"/>
        </w:rPr>
        <w:t>Л.С. Выготский «Воображение и творчество в детском возрасте» М., Просвещение, 1991</w:t>
      </w:r>
    </w:p>
    <w:p w:rsidR="00FF735F" w:rsidRPr="00FF735F" w:rsidRDefault="00FF735F" w:rsidP="00FF735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5F">
        <w:rPr>
          <w:rFonts w:ascii="Times New Roman" w:hAnsi="Times New Roman" w:cs="Times New Roman"/>
          <w:i/>
          <w:sz w:val="28"/>
          <w:szCs w:val="28"/>
        </w:rPr>
        <w:t>Современные образовательные программы для дошкольных учреждений: учеб</w:t>
      </w:r>
      <w:proofErr w:type="gramStart"/>
      <w:r w:rsidRPr="00FF735F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FF735F">
        <w:rPr>
          <w:rFonts w:ascii="Times New Roman" w:hAnsi="Times New Roman" w:cs="Times New Roman"/>
          <w:i/>
          <w:sz w:val="28"/>
          <w:szCs w:val="28"/>
        </w:rPr>
        <w:t xml:space="preserve">особие для студ. </w:t>
      </w:r>
      <w:proofErr w:type="spellStart"/>
      <w:r w:rsidRPr="00FF735F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FF735F">
        <w:rPr>
          <w:rFonts w:ascii="Times New Roman" w:hAnsi="Times New Roman" w:cs="Times New Roman"/>
          <w:i/>
          <w:sz w:val="28"/>
          <w:szCs w:val="28"/>
        </w:rPr>
        <w:t>. ВУЗов и колледжей</w:t>
      </w:r>
      <w:proofErr w:type="gramStart"/>
      <w:r w:rsidRPr="00FF735F">
        <w:rPr>
          <w:rFonts w:ascii="Times New Roman" w:hAnsi="Times New Roman" w:cs="Times New Roman"/>
          <w:i/>
          <w:sz w:val="28"/>
          <w:szCs w:val="28"/>
        </w:rPr>
        <w:t>/ П</w:t>
      </w:r>
      <w:proofErr w:type="gramEnd"/>
      <w:r w:rsidRPr="00FF735F">
        <w:rPr>
          <w:rFonts w:ascii="Times New Roman" w:hAnsi="Times New Roman" w:cs="Times New Roman"/>
          <w:i/>
          <w:sz w:val="28"/>
          <w:szCs w:val="28"/>
        </w:rPr>
        <w:t>од ред. Т.И. Ерофеевой. - М.: Издательский центр “Академия”, 1999.</w:t>
      </w:r>
    </w:p>
    <w:p w:rsidR="00FF735F" w:rsidRPr="00FF735F" w:rsidRDefault="00FF735F" w:rsidP="00FF735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5F">
        <w:rPr>
          <w:rFonts w:ascii="Times New Roman" w:hAnsi="Times New Roman" w:cs="Times New Roman"/>
          <w:i/>
          <w:sz w:val="28"/>
          <w:szCs w:val="28"/>
        </w:rPr>
        <w:t>Козлов С.А. Дошкольная педагогика.- М.: Изд. центр “ Академия ”, 2000.</w:t>
      </w:r>
    </w:p>
    <w:p w:rsidR="00FF735F" w:rsidRPr="00FF735F" w:rsidRDefault="00FF735F" w:rsidP="00FF735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5F">
        <w:rPr>
          <w:rFonts w:ascii="Times New Roman" w:hAnsi="Times New Roman" w:cs="Times New Roman"/>
          <w:i/>
          <w:sz w:val="28"/>
          <w:szCs w:val="28"/>
        </w:rPr>
        <w:t>Журналы «Дошкольное воспитание» №7-1999, №5,7-2000, №1,4-2001.</w:t>
      </w:r>
    </w:p>
    <w:p w:rsidR="00E40B77" w:rsidRPr="00035A21" w:rsidRDefault="00FF735F" w:rsidP="00FE6C3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5F">
        <w:rPr>
          <w:rFonts w:ascii="Times New Roman" w:hAnsi="Times New Roman" w:cs="Times New Roman"/>
          <w:i/>
          <w:sz w:val="28"/>
          <w:szCs w:val="28"/>
        </w:rPr>
        <w:t>Журнал «Ребенок в детском саду» №1-5,2001.</w:t>
      </w:r>
    </w:p>
    <w:p w:rsidR="00091CE9" w:rsidRPr="00FE6C30" w:rsidRDefault="00091CE9" w:rsidP="00FE6C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91CE9" w:rsidRPr="00FE6C30" w:rsidSect="00091C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A79"/>
    <w:multiLevelType w:val="hybridMultilevel"/>
    <w:tmpl w:val="9674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A2A98"/>
    <w:multiLevelType w:val="hybridMultilevel"/>
    <w:tmpl w:val="880CC1BC"/>
    <w:lvl w:ilvl="0" w:tplc="B5DC50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B62829"/>
    <w:multiLevelType w:val="hybridMultilevel"/>
    <w:tmpl w:val="C9FC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5B8"/>
    <w:rsid w:val="00035A21"/>
    <w:rsid w:val="00091CE9"/>
    <w:rsid w:val="00206521"/>
    <w:rsid w:val="0021581E"/>
    <w:rsid w:val="002400F2"/>
    <w:rsid w:val="002A4C7B"/>
    <w:rsid w:val="00444AEC"/>
    <w:rsid w:val="00482F3F"/>
    <w:rsid w:val="004A0DF7"/>
    <w:rsid w:val="004C5A8D"/>
    <w:rsid w:val="00537668"/>
    <w:rsid w:val="00566F67"/>
    <w:rsid w:val="005907AA"/>
    <w:rsid w:val="00632231"/>
    <w:rsid w:val="00663519"/>
    <w:rsid w:val="006B35B8"/>
    <w:rsid w:val="00706970"/>
    <w:rsid w:val="007551DB"/>
    <w:rsid w:val="008007C4"/>
    <w:rsid w:val="00805BAE"/>
    <w:rsid w:val="00950567"/>
    <w:rsid w:val="009A39E3"/>
    <w:rsid w:val="009B5E65"/>
    <w:rsid w:val="00AF6A38"/>
    <w:rsid w:val="00C02FAA"/>
    <w:rsid w:val="00CA0891"/>
    <w:rsid w:val="00E40B77"/>
    <w:rsid w:val="00E512EB"/>
    <w:rsid w:val="00FD43F4"/>
    <w:rsid w:val="00FE6C30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5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cp:lastPrinted>2014-11-10T13:24:00Z</cp:lastPrinted>
  <dcterms:created xsi:type="dcterms:W3CDTF">2014-11-10T08:54:00Z</dcterms:created>
  <dcterms:modified xsi:type="dcterms:W3CDTF">2014-11-19T18:08:00Z</dcterms:modified>
</cp:coreProperties>
</file>