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4A" w:rsidRDefault="00663A4A" w:rsidP="00663A4A">
      <w:pPr>
        <w:spacing w:before="105" w:after="75" w:line="315" w:lineRule="atLeast"/>
        <w:jc w:val="both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 </w:t>
      </w:r>
      <w:r w:rsidRPr="005D495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непосредственной образо</w:t>
      </w: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вательной деятельности детей во 2</w:t>
      </w:r>
      <w:r w:rsidRPr="005D495B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младшей группе по формированию целостной картины мира, тема: «Домашние животные и их детеныши».</w:t>
      </w:r>
    </w:p>
    <w:p w:rsidR="00663A4A" w:rsidRPr="005B38C3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Предлагаю вам конспект непосредственной образовательной деятельности для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первой младшей группы (3-4 года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на тему. </w:t>
      </w:r>
      <w:r w:rsidRPr="005B38C3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«Домашние животные и их детеныши».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Данный материал будет полезен воспитателям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второй 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младшей группы. Конспект этого занятия направлен на формирование у детей познавательного интереса к окружающему миру, формированию представлений о домашних животных, развитию любознательности, формированию диалоговой речи.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«Познание», «Коммуникация», «Игра».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Развитие познавательного интереса к окружающему миру, формирование представлений о домашних животных.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38C3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Образовательные</w:t>
      </w:r>
      <w:r w:rsidRPr="005B38C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: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38C3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Развивающие</w:t>
      </w:r>
      <w:r w:rsidRPr="005B38C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: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Развивать понимание речи, мышление, память, внимание, наблюдательность.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38C3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Речевые</w:t>
      </w:r>
      <w:r w:rsidRPr="005B38C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: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Способствовать освоению диалоговой речи,  обогатить словарный запас детей.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 любовь к домашним животным, их значимости в жизни человека, любознательности.</w:t>
      </w:r>
    </w:p>
    <w:p w:rsidR="00663A4A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63A4A" w:rsidRPr="005D495B" w:rsidRDefault="00663A4A" w:rsidP="00663A4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материал:</w:t>
      </w:r>
    </w:p>
    <w:p w:rsidR="00663A4A" w:rsidRDefault="00663A4A" w:rsidP="00663A4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A4A" w:rsidRDefault="00663A4A" w:rsidP="00663A4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Большой плакат с изображением домашних животных и их детенышей </w:t>
      </w:r>
    </w:p>
    <w:p w:rsidR="00663A4A" w:rsidRDefault="00663A4A" w:rsidP="00663A4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63A4A" w:rsidRPr="005B38C3" w:rsidRDefault="00663A4A" w:rsidP="00663A4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B38C3">
        <w:rPr>
          <w:rFonts w:ascii="Arial" w:eastAsia="Times New Roman" w:hAnsi="Arial" w:cs="Arial"/>
          <w:color w:val="000000"/>
          <w:lang w:eastAsia="ru-RU"/>
        </w:rPr>
        <w:t xml:space="preserve">(корова, лошадь, баран, собака, кошка). </w:t>
      </w:r>
    </w:p>
    <w:p w:rsidR="00663A4A" w:rsidRPr="005B38C3" w:rsidRDefault="00663A4A" w:rsidP="00663A4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A4A" w:rsidRPr="005D495B" w:rsidRDefault="00663A4A" w:rsidP="00663A4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Макеты или игрушки домашних животных (корова, лошадь, баран, собака, кошка).</w:t>
      </w:r>
    </w:p>
    <w:p w:rsidR="00663A4A" w:rsidRDefault="00663A4A" w:rsidP="00663A4A">
      <w:pPr>
        <w:spacing w:after="0" w:line="240" w:lineRule="auto"/>
        <w:ind w:left="300" w:firstLine="284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материал: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Картинки с  изображением домашних животных на каждом столе и карточки с изображением детенышей домашних животных на каждого ребенка.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игровая ситуация, беседа-диалог, дидактическая игра «Домашние животные и их детеныши», физкультминутка, подведение итогов.</w:t>
      </w:r>
    </w:p>
    <w:p w:rsidR="00663A4A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Рассматривание иллюстрации из серии детских книжечек с изображением домашних животных и их детенышей.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Чтение сказок «Волк и семеро козлят», «Зимовье зверей».</w:t>
      </w:r>
    </w:p>
    <w:p w:rsidR="00663A4A" w:rsidRDefault="00663A4A" w:rsidP="00663A4A">
      <w:pPr>
        <w:spacing w:before="150" w:after="30" w:line="240" w:lineRule="auto"/>
        <w:jc w:val="both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663A4A" w:rsidRPr="005D495B" w:rsidRDefault="00663A4A" w:rsidP="00663A4A">
      <w:pPr>
        <w:spacing w:before="150" w:after="30" w:line="240" w:lineRule="auto"/>
        <w:jc w:val="both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D495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НОД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сидят на стульях полукругом. Воспитатель сидит перед ними.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Ребята, сегодня к нам пришли гости. Давайте поздороваемся с ними.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ставит на стол перед детьми макеты домашних животных корову, лошадь, барана, собаку и кошку.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берет в руку макет коровы.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Корова. 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а как говорит корова, давайте помычим.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хором. </w:t>
      </w: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Мууу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берет в руку макет барана.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Баран.   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а баран говорит </w:t>
      </w: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беее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хором. </w:t>
      </w: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Беее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берет в руку макет лошади.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Лошадь. А я лошадь, я живу в стойле, ем сено, человек за мной ухаживает, а я взамен вожу его верхом на своей спине.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и воспитатель произносят иго-</w:t>
      </w: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берет в руку макет кошки и собаки.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и собака. А мы кошка и собака, мы живем с человеком очень близко, я собака живу в конуре и охраняю дом от чужих людей, я очень люблю  косточки; а я кошка, меня кормят молочком, а я ловлю мышей, чтобы они не портили запасы.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и воспитатель произносят  как кошка и собака</w:t>
      </w:r>
      <w:proofErr w:type="gram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мяу…, гав-гав…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 Ребята, а давайте теперь поиграем, выходите все ко мне. Воспитатель предлагает детям встать в круг и проводит подвижную игру «Теленок».  Координация движений в сочетании с речью.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рогатый. (Показывают «рожки» из пальчиков).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хвостатый. (Показывают «хвостик»: отводят руку за спину).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ушастый, (Показывают «ушки» из ладошек).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страшный. (Показывают «рожки» из пальчиков)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Испугаю</w:t>
      </w:r>
      <w:proofErr w:type="gram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Топают).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</w:t>
      </w:r>
      <w:proofErr w:type="spellEnd"/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(Два прыжка на двух ногах вместе)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Забодаю. («Бодаются»).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пока мыс вами играли, наши животные потеряли своих детенышей. Посмотрите,  мамы плачут, давайте им поможем.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кто это.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очереди спрашивает каждого ребенка, пробуждая отвечать индивидуально и хором.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 Корова.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 поищите на своих карточках изображение детеныша коровы, и положите на стол рядом с коровой.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находят изображение теленка и выкладывают на стол, ребятам, которые затрудняются, воспитатель помогает.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 действие проводиться попеременно со всеми животными.</w:t>
      </w:r>
    </w:p>
    <w:p w:rsidR="00663A4A" w:rsidRPr="005D495B" w:rsidRDefault="00663A4A" w:rsidP="00663A4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Воспитатель.</w:t>
      </w:r>
      <w:r w:rsidRPr="005D4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Молодцы, ребята, вы сегодня славно потрудились, и корова решила вас угостить своим полезным, вкусным молочком. Всех детей угощаем молоком.</w:t>
      </w:r>
    </w:p>
    <w:p w:rsidR="00663A4A" w:rsidRDefault="00663A4A" w:rsidP="00663A4A"/>
    <w:p w:rsidR="00663A4A" w:rsidRDefault="00663A4A" w:rsidP="00663A4A">
      <w:bookmarkStart w:id="0" w:name="_GoBack"/>
      <w:bookmarkEnd w:id="0"/>
    </w:p>
    <w:sectPr w:rsidR="00663A4A" w:rsidSect="00663A4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4A"/>
    <w:rsid w:val="00663A4A"/>
    <w:rsid w:val="007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УОР</dc:creator>
  <cp:keywords/>
  <dc:description/>
  <cp:lastModifiedBy>УОР</cp:lastModifiedBy>
  <cp:revision>1</cp:revision>
  <dcterms:created xsi:type="dcterms:W3CDTF">2014-05-21T18:37:00Z</dcterms:created>
  <dcterms:modified xsi:type="dcterms:W3CDTF">2014-05-21T18:38:00Z</dcterms:modified>
</cp:coreProperties>
</file>