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D" w:rsidRPr="000746E2" w:rsidRDefault="00FA612D" w:rsidP="00074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6E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учреждение-</w:t>
      </w:r>
    </w:p>
    <w:p w:rsidR="00FA612D" w:rsidRPr="000746E2" w:rsidRDefault="00FA612D" w:rsidP="00074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6E2">
        <w:rPr>
          <w:rFonts w:ascii="Times New Roman" w:hAnsi="Times New Roman" w:cs="Times New Roman"/>
          <w:sz w:val="24"/>
          <w:szCs w:val="24"/>
        </w:rPr>
        <w:t>центр развития ребёнка - детский сад № 102 Г. Томск.</w:t>
      </w:r>
    </w:p>
    <w:p w:rsidR="000746E2" w:rsidRDefault="00FA612D" w:rsidP="000746E2">
      <w:pPr>
        <w:rPr>
          <w:rFonts w:ascii="Times New Roman" w:hAnsi="Times New Roman" w:cs="Times New Roman"/>
          <w:sz w:val="24"/>
          <w:szCs w:val="24"/>
        </w:rPr>
      </w:pPr>
      <w:r w:rsidRPr="000746E2">
        <w:t xml:space="preserve"> </w:t>
      </w:r>
      <w:r w:rsidR="000746E2">
        <w:t xml:space="preserve">                                                                                      </w:t>
      </w:r>
      <w:r w:rsidR="000746E2" w:rsidRPr="000746E2">
        <w:rPr>
          <w:rFonts w:ascii="Times New Roman" w:hAnsi="Times New Roman" w:cs="Times New Roman"/>
          <w:sz w:val="24"/>
          <w:szCs w:val="24"/>
        </w:rPr>
        <w:t>Воспитатель  Южанина Ирина Вячеславовна</w:t>
      </w:r>
    </w:p>
    <w:p w:rsid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у детей навыков  безопасного  поведения на улицах города»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безопасного поведения у детей 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ближайшем окружении, умел наблюдать и правильно оценивать дорожные ситуации, владел навыками безопас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 в этих ситуациях.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поведения. И в этом коллективу воспитателей дошкольного учреждения отводится ведущая роль. Поэтому сам педагог должен овладеть всем комплексом вопросов и проблем, составляющих основу безопасного движения. При реализации поставленных задач воспитатель должен исходить из следующего: главная ценность, которую приобретает ребёнок в детском саду, состоит в ряде навыков и привычек. Чем больше у ребёнка полезных навыков и привычек, тем легче ему будут даваться знания. 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приобретение таких навыков и привычек, как: сознательное отношение к своим и чужим поступкам (правильно – неправильно, подражать – не подражать), умение переводить мысль в дело (машина поехала – можно переходить – перешёл). Не меньшее значение имеет и привычка обуздывать свои порывы и желания (бежать – но нельзя, потому что горит к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расный сигнал светофора). Важна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 сосредоточивать внимание, самостоятельно справляться с встречающимися затруднениями. Всегда нужно помнить, что детский сад – учреждение по преимуществу воспитательное. И поэтому задача воспитателя состоит не столько в обучении правилам дорожного движения, сколько в  воспитании безопасного поведения у детей на улице, на дорогах, в транспорте.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 моей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детского дорожного травматизма в ДОУ – формирование у детей навыков осознанного безопасного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поведения на улицах города. Я  реализую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путём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нескольких задач:</w:t>
      </w:r>
    </w:p>
    <w:p w:rsid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46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7C7" w:rsidRP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дошкольниками первоначальных знаний о правилах безопасного поведения на улице;</w:t>
      </w:r>
    </w:p>
    <w:p w:rsid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детей качественно новых двигательных навыков и бдительного восприятия окружающей обстановки. Ребёнок должен не только правильно двигаться  в соответствии с полученным сигналом или ориентируясь на взрослого, но и уметь координировать свои движения с движениями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и перемещением предметов.</w:t>
      </w:r>
    </w:p>
    <w:p w:rsid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взаимодействия ребёнка с «территорией дорожного движения»:</w:t>
      </w:r>
    </w:p>
    <w:p w:rsidR="000746E2" w:rsidRP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746E2">
        <w:rPr>
          <w:rFonts w:ascii="Times New Roman" w:hAnsi="Times New Roman" w:cs="Times New Roman"/>
          <w:sz w:val="24"/>
          <w:szCs w:val="24"/>
        </w:rPr>
        <w:t>1.</w:t>
      </w:r>
      <w:r w:rsidR="001327C7">
        <w:rPr>
          <w:rFonts w:ascii="Times New Roman" w:hAnsi="Times New Roman" w:cs="Times New Roman"/>
          <w:sz w:val="24"/>
          <w:szCs w:val="24"/>
        </w:rPr>
        <w:t xml:space="preserve"> </w:t>
      </w:r>
      <w:r w:rsidR="00FA612D" w:rsidRPr="0007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– пешеход</w:t>
      </w:r>
      <w:r w:rsidRPr="000746E2">
        <w:rPr>
          <w:rFonts w:ascii="Times New Roman" w:hAnsi="Times New Roman" w:cs="Times New Roman"/>
          <w:sz w:val="24"/>
          <w:szCs w:val="24"/>
        </w:rPr>
        <w:t>.</w:t>
      </w:r>
    </w:p>
    <w:p w:rsidR="000746E2" w:rsidRP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0746E2">
        <w:rPr>
          <w:rFonts w:ascii="Times New Roman" w:hAnsi="Times New Roman" w:cs="Times New Roman"/>
          <w:sz w:val="24"/>
          <w:szCs w:val="24"/>
        </w:rPr>
        <w:t>2.</w:t>
      </w:r>
      <w:r w:rsidR="001327C7">
        <w:rPr>
          <w:rFonts w:ascii="Times New Roman" w:hAnsi="Times New Roman" w:cs="Times New Roman"/>
          <w:sz w:val="24"/>
          <w:szCs w:val="24"/>
        </w:rPr>
        <w:t xml:space="preserve"> </w:t>
      </w:r>
      <w:r w:rsidR="00737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– пассажир</w:t>
      </w:r>
      <w:bookmarkStart w:id="0" w:name="_GoBack"/>
      <w:bookmarkEnd w:id="0"/>
      <w:r w:rsidRPr="000746E2">
        <w:rPr>
          <w:rFonts w:ascii="Times New Roman" w:hAnsi="Times New Roman" w:cs="Times New Roman"/>
          <w:sz w:val="24"/>
          <w:szCs w:val="24"/>
        </w:rPr>
        <w:t>.</w:t>
      </w:r>
    </w:p>
    <w:p w:rsidR="000746E2" w:rsidRDefault="000746E2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46E2">
        <w:rPr>
          <w:rFonts w:ascii="Times New Roman" w:hAnsi="Times New Roman" w:cs="Times New Roman"/>
          <w:sz w:val="24"/>
          <w:szCs w:val="24"/>
        </w:rPr>
        <w:t>3.</w:t>
      </w:r>
      <w:r w:rsidR="001327C7">
        <w:rPr>
          <w:rFonts w:ascii="Times New Roman" w:hAnsi="Times New Roman" w:cs="Times New Roman"/>
          <w:sz w:val="24"/>
          <w:szCs w:val="24"/>
        </w:rPr>
        <w:t xml:space="preserve">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– водитель детских транспортных средств (велосипеда, самоката, роликовых коньков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6E2" w:rsidRDefault="001327C7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воспитанию навыков безопасного поведения детей на улицах ни в коем случае не должна быть одноразовой акцией. Её нужно проводить планово, систематически, постоянно. Она не должна выноситься в самостоятельный раздел, а входить логическим элементом во все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 отводить на тот или иной вид деятельности с детьми в данном направлении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определяю сама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условий, темы, сезонности, состояния детей, вида занятий и т.д. 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организации воспитательно-образовательного процесса по формированию знаний детей о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 поведении на улице: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этап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этап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правил.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этап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Четвёртый этап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формирование у детей чувства ответственности и предпосылок готовности отвечать за свои поступки. Дети дошкольного возраста именно принимают и усваивают предъявленные к ним требования, а готовность в полной мере отвечать за свои поступки придёт позже. 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Пятый этап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 </w:t>
      </w:r>
    </w:p>
    <w:p w:rsidR="000746E2" w:rsidRDefault="001327C7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роль в формировании у детей правил безопасного поведения на улице имеют современные наглядные и технические ср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 обучения. С их помощью я осуществляю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подходы в данном</w:t>
      </w:r>
      <w:r w:rsidR="00F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и комплексно решаю</w:t>
      </w:r>
      <w:r w:rsidR="00FA612D"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задачи: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="00D731B9"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7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r w:rsidR="00D731B9"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улице;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D731B9"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:rsidR="000746E2" w:rsidRPr="001327C7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работы по формировани</w:t>
      </w:r>
      <w:r w:rsidR="00D731B9" w:rsidRPr="00132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навыков безопасного поведения: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 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больше года мы используем в своей работе обучающие мультимедийные занятия: «Знакомство с 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знаками», «Школа светофора».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я веду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систематически: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2-3 раз в неделю беседую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дождь, рано темнеет и т.д.).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Приучаю детей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проговаривать свои действия, чтобы они становились частью его мышечной памяти и внутренней речи.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ъясняю и повторяю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как они должны вести себя на улице и в 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транспорте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 </w:t>
      </w:r>
    </w:p>
    <w:p w:rsid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:rsidR="00FA612D" w:rsidRPr="000746E2" w:rsidRDefault="00FA612D" w:rsidP="000746E2">
      <w:pPr>
        <w:tabs>
          <w:tab w:val="left" w:pos="-56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у ребёнка полезных навыков и привычек, тем легче ему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даваться знания. Поэтому я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понимая всю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данной проблемы, стараюсь включать</w:t>
      </w:r>
      <w:r w:rsidRPr="0054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ПДД во все виды деятельности в ДОУ.</w:t>
      </w:r>
    </w:p>
    <w:p w:rsidR="00FA612D" w:rsidRPr="00FA612D" w:rsidRDefault="00FA612D" w:rsidP="000746E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A612D" w:rsidRPr="00FA612D" w:rsidSect="0045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A8D"/>
    <w:multiLevelType w:val="multilevel"/>
    <w:tmpl w:val="5BDE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00E5B"/>
    <w:multiLevelType w:val="multilevel"/>
    <w:tmpl w:val="BFCC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12D"/>
    <w:rsid w:val="00021E12"/>
    <w:rsid w:val="000746E2"/>
    <w:rsid w:val="00121093"/>
    <w:rsid w:val="001327C7"/>
    <w:rsid w:val="00454D94"/>
    <w:rsid w:val="00737E13"/>
    <w:rsid w:val="00D17C8A"/>
    <w:rsid w:val="00D731B9"/>
    <w:rsid w:val="00FA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</dc:creator>
  <cp:keywords/>
  <dc:description/>
  <cp:lastModifiedBy>Andry</cp:lastModifiedBy>
  <cp:revision>4</cp:revision>
  <dcterms:created xsi:type="dcterms:W3CDTF">2014-11-21T13:29:00Z</dcterms:created>
  <dcterms:modified xsi:type="dcterms:W3CDTF">2014-11-24T13:35:00Z</dcterms:modified>
</cp:coreProperties>
</file>