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P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i w:val="0"/>
          <w:sz w:val="40"/>
          <w:szCs w:val="28"/>
          <w:u w:val="single"/>
          <w:lang w:eastAsia="ru-RU"/>
        </w:rPr>
      </w:pPr>
      <w:r w:rsidRPr="00A661D6">
        <w:rPr>
          <w:rFonts w:asciiTheme="majorHAnsi" w:eastAsia="Times New Roman" w:hAnsiTheme="majorHAnsi" w:cstheme="majorHAnsi"/>
          <w:bCs/>
          <w:i w:val="0"/>
          <w:iCs/>
          <w:sz w:val="40"/>
          <w:szCs w:val="28"/>
          <w:u w:val="single"/>
          <w:lang w:eastAsia="ru-RU"/>
        </w:rPr>
        <w:t>Проект на тему «Самодельные шумовые инструменты»</w:t>
      </w: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(Старший дошкольный возраст)</w:t>
      </w:r>
    </w:p>
    <w:p w:rsidR="00A661D6" w:rsidRDefault="00A661D6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</w:p>
    <w:p w:rsidR="00A661D6" w:rsidRPr="00A661D6" w:rsidRDefault="00A661D6" w:rsidP="00A661D6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Подготовила:</w:t>
      </w:r>
      <w:r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 </w:t>
      </w: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Музыкальный руководитель</w:t>
      </w:r>
    </w:p>
    <w:p w:rsidR="00A661D6" w:rsidRDefault="00A661D6" w:rsidP="00A661D6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Частухина Светлана Александровна </w:t>
      </w:r>
    </w:p>
    <w:p w:rsidR="00A661D6" w:rsidRDefault="00A661D6" w:rsidP="00A661D6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ГБОУ СОШ «ОЦ» </w:t>
      </w:r>
      <w:proofErr w:type="spellStart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пос</w:t>
      </w:r>
      <w:proofErr w:type="gramStart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.Г</w:t>
      </w:r>
      <w:proofErr w:type="gramEnd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лушицкий</w:t>
      </w:r>
      <w:proofErr w:type="spellEnd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 </w:t>
      </w:r>
    </w:p>
    <w:p w:rsidR="00A661D6" w:rsidRPr="00A661D6" w:rsidRDefault="00A661D6" w:rsidP="00A661D6">
      <w:pPr>
        <w:shd w:val="clear" w:color="auto" w:fill="FFFFFF"/>
        <w:spacing w:after="0" w:line="360" w:lineRule="auto"/>
        <w:jc w:val="right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СП детский сад «Золотое зёрнышко»</w:t>
      </w: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A661D6" w:rsidRDefault="00A661D6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</w:pPr>
    </w:p>
    <w:p w:rsidR="00976AFE" w:rsidRPr="00A661D6" w:rsidRDefault="00E75F80" w:rsidP="00A661D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i w:val="0"/>
          <w:sz w:val="28"/>
          <w:szCs w:val="28"/>
          <w:u w:val="single"/>
          <w:lang w:eastAsia="ru-RU"/>
        </w:rPr>
      </w:pPr>
      <w:r w:rsidRPr="00A661D6">
        <w:rPr>
          <w:rFonts w:asciiTheme="majorHAnsi" w:eastAsia="Times New Roman" w:hAnsiTheme="majorHAnsi" w:cstheme="majorHAnsi"/>
          <w:bCs/>
          <w:i w:val="0"/>
          <w:iCs/>
          <w:sz w:val="28"/>
          <w:szCs w:val="28"/>
          <w:u w:val="single"/>
          <w:lang w:eastAsia="ru-RU"/>
        </w:rPr>
        <w:lastRenderedPageBreak/>
        <w:t>Проект на тему «Самодельные шумовые инструменты»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Подготовила:</w:t>
      </w:r>
      <w:r w:rsid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 </w:t>
      </w:r>
      <w:r w:rsidR="00E75F80"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М</w:t>
      </w: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узыкальный руководитель</w:t>
      </w:r>
    </w:p>
    <w:p w:rsidR="00976AFE" w:rsidRPr="00A661D6" w:rsidRDefault="00E75F80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Частухина Светлана Александровна ГБОУ СОШ «ОЦ» </w:t>
      </w:r>
      <w:proofErr w:type="spellStart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пос</w:t>
      </w:r>
      <w:proofErr w:type="gramStart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.Г</w:t>
      </w:r>
      <w:proofErr w:type="gramEnd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лушицкий</w:t>
      </w:r>
      <w:proofErr w:type="spellEnd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 СП детский сад «Золотое зёрнышко»</w:t>
      </w:r>
    </w:p>
    <w:p w:rsidR="00590316" w:rsidRPr="00A661D6" w:rsidRDefault="00590316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Тип проекта: познавательный, творческий, групповой, среднесрочный (2 недели)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Участники проекта: музыкаль</w:t>
      </w:r>
      <w:r w:rsidR="00E75F80"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ный руководитель, дети старшей группы, воспитатель</w:t>
      </w:r>
      <w:proofErr w:type="gramStart"/>
      <w:r w:rsidR="00E75F80"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 ,</w:t>
      </w:r>
      <w:proofErr w:type="gramEnd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родители.</w:t>
      </w:r>
    </w:p>
    <w:p w:rsidR="00976AFE" w:rsidRPr="00A661D6" w:rsidRDefault="00E75F80" w:rsidP="00A661D6">
      <w:pPr>
        <w:spacing w:after="0" w:line="360" w:lineRule="auto"/>
        <w:jc w:val="both"/>
        <w:rPr>
          <w:rFonts w:asciiTheme="majorHAnsi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hAnsiTheme="majorHAnsi" w:cstheme="majorHAnsi"/>
          <w:b w:val="0"/>
          <w:i w:val="0"/>
          <w:sz w:val="28"/>
          <w:szCs w:val="28"/>
          <w:lang w:eastAsia="ru-RU"/>
        </w:rPr>
        <w:t>Образовательные области:</w:t>
      </w:r>
    </w:p>
    <w:p w:rsidR="00E75F80" w:rsidRPr="00A661D6" w:rsidRDefault="00E75F80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«Художественно –</w:t>
      </w:r>
      <w:r w:rsid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 </w:t>
      </w: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эстетическое развитие»</w:t>
      </w:r>
      <w:proofErr w:type="gramStart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 ,</w:t>
      </w:r>
      <w:proofErr w:type="gramEnd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 xml:space="preserve"> «Познавательное развитие», «Социально-коммуникативное развитие»,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Обеспечение проекта: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Наглядный материал: иллюстрации, картинки с музыкальными инструментами.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Технические средства: музыкальный центр, ноутбук.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Раздаточный материал: музыкальные инструменты (ложки, маракасы, бубны, барабаны, «</w:t>
      </w:r>
      <w:proofErr w:type="spellStart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шуршалки</w:t>
      </w:r>
      <w:proofErr w:type="spellEnd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», «</w:t>
      </w:r>
      <w:proofErr w:type="spellStart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шумелки</w:t>
      </w:r>
      <w:proofErr w:type="spellEnd"/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»).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Демонстрационный материал к играм.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Методическое сопровождение проекта: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Картотека музыкально-дидактических игр для развития тембрового слуха.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Рисунки детей на тему: «Музыкальные инструменты».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Методическая литература: «Изготовление самодельных музыкальных инструментов из бросового материала».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Изготовление музыкальных инструментов из бросового материала детьми совместно с родителями.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Выставка самодельных музыкальных инструментов «В мире музыкальных инструментов».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bCs/>
          <w:i w:val="0"/>
          <w:iCs/>
          <w:sz w:val="28"/>
          <w:szCs w:val="28"/>
          <w:lang w:eastAsia="ru-RU"/>
        </w:rPr>
        <w:t>Актуальность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Биологическая природа человека мудра: ощущени</w:t>
      </w:r>
      <w:r w:rsidR="00E75F80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е радости и удовольствия от </w:t>
      </w:r>
      <w:proofErr w:type="spellStart"/>
      <w:r w:rsidR="00E75F80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музици</w:t>
      </w: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рования</w:t>
      </w:r>
      <w:proofErr w:type="spellEnd"/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 безошибочны. Удивителен мир звуков, окружающий нас. Их так много, и они такие разные. И каждый звук может стать музыкой. Надо только постараться ее услышать. Даже совсем маленькие дети способны импровизировать свою музыку. Рожденная их фантазией, она проста и чудесна, как сама страна детства. Игры звуками – это ничем не ограниченный полет фантазии, свобода самовыражения, радость от того, что можешь быть таким, каким хочешь, что все тебя принимают и не оценивают по принципу «хорошо или плохо» ты что-либо сделал. Игры звуками – это творчество-исследование. Однако главная ценность игр звуками состоит в том, что эта увлекательная для детей и взрослых форма является самым простым и самым прямым путем к импровизации и устной композиции. Творческое </w:t>
      </w:r>
      <w:proofErr w:type="spellStart"/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музицирование</w:t>
      </w:r>
      <w:proofErr w:type="spellEnd"/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 – это возможность приобретения многообразного опыта в связи с музыкой – опыта движения и речи, как праоснов музыки; опыта слушателя, композитора, исполнителя и актера; опыта общения, творчества и фантазирования, самовыражения и спонтанности, опыта переживания музыки как радости и удовольствия. Музыкальные инструменты для детей – всегда чудесные, необыкновенно притягательные предметы, дети очень хотят на них играть. Музыкальный инструмент для ребенка символ музыки, тот, кто играет на нем – почти волшебник. Вовлечение дошкольника в создание детских музыкальных инструментов дает возможность почувствовать себя творцом и личностью, по-иному воспринимать окружающее, внимательнее относиться к звукам.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Cs/>
          <w:i w:val="0"/>
          <w:sz w:val="28"/>
          <w:szCs w:val="28"/>
          <w:lang w:eastAsia="ru-RU"/>
        </w:rPr>
        <w:t>Новизна:</w:t>
      </w: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 гармонизация детско-родительских отношений, реализуя принцип сотрудничества детей и взрослых, путём организации совместной проектной деятельности; в содействии развития у детей коммуникативных способностей, творческой инициативы, сообразительности, пытливости, самостоятельности.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Cs/>
          <w:i w:val="0"/>
          <w:sz w:val="28"/>
          <w:szCs w:val="28"/>
          <w:lang w:eastAsia="ru-RU"/>
        </w:rPr>
        <w:t>Цель проекта:</w:t>
      </w:r>
    </w:p>
    <w:p w:rsidR="00976AFE" w:rsidRPr="00A661D6" w:rsidRDefault="00E75F80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Расширение  и углубление знаний</w:t>
      </w:r>
      <w:r w:rsidR="00976AFE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 дошкольников о музыкальных инструментах, их видах, группах.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Cs/>
          <w:i w:val="0"/>
          <w:sz w:val="28"/>
          <w:szCs w:val="28"/>
          <w:lang w:eastAsia="ru-RU"/>
        </w:rPr>
        <w:t>Задачи проекта:</w:t>
      </w:r>
    </w:p>
    <w:p w:rsidR="00976AFE" w:rsidRPr="00A661D6" w:rsidRDefault="00E75F80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1. Развивать  эмоциональную сферу</w:t>
      </w:r>
      <w:r w:rsidR="00976AFE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 ребенка. </w:t>
      </w:r>
    </w:p>
    <w:p w:rsidR="00976AFE" w:rsidRPr="00A661D6" w:rsidRDefault="00E75F80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2. Формировать у детей эстетическое </w:t>
      </w:r>
      <w:r w:rsidR="00976AFE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в</w:t>
      </w: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осприятие</w:t>
      </w:r>
      <w:r w:rsidR="00976AFE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 окружающего мира. </w:t>
      </w:r>
    </w:p>
    <w:p w:rsidR="00976AFE" w:rsidRPr="00A661D6" w:rsidRDefault="00B90A64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3. Приобщать</w:t>
      </w:r>
      <w:r w:rsidR="00976AFE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 к музыкальной культуре.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4. Формировать потребность в восприятии музыки.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5. Обогащать музыкальные впечатления детей и способствовать формированию музыкального вкуса, музыкальной памяти и музыкальности в целом.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6</w:t>
      </w:r>
      <w:r w:rsidR="00B90A64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. Развивать познавательные и творческие способности</w:t>
      </w: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.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7. Способствовать развитию мыслительной деятельности, памяти, слуха, фантазии. </w:t>
      </w:r>
    </w:p>
    <w:p w:rsidR="00976AFE" w:rsidRPr="00A661D6" w:rsidRDefault="00B90A64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8. Обогащать словарный запас детей</w:t>
      </w:r>
      <w:r w:rsidR="00976AFE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.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9. Осваивать различные формы приобретения опыта. </w:t>
      </w:r>
    </w:p>
    <w:p w:rsidR="00976AFE" w:rsidRPr="00A661D6" w:rsidRDefault="00B90A64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10. Создать условия</w:t>
      </w:r>
      <w:r w:rsidR="00976AFE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 для благоприятного климата взаимодействия с родителями и установление доверительных и па</w:t>
      </w: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>ртнерских отношений с ними</w:t>
      </w:r>
      <w:r w:rsidR="00976AFE"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.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Cs/>
          <w:i w:val="0"/>
          <w:sz w:val="28"/>
          <w:szCs w:val="28"/>
          <w:lang w:eastAsia="ru-RU"/>
        </w:rPr>
        <w:t xml:space="preserve">Описание проекта: </w:t>
      </w:r>
    </w:p>
    <w:p w:rsidR="00976AFE" w:rsidRPr="00A661D6" w:rsidRDefault="00976AFE" w:rsidP="00A661D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</w:pPr>
      <w:r w:rsidRPr="00A661D6">
        <w:rPr>
          <w:rFonts w:asciiTheme="majorHAnsi" w:eastAsia="Times New Roman" w:hAnsiTheme="majorHAnsi" w:cstheme="majorHAnsi"/>
          <w:b w:val="0"/>
          <w:i w:val="0"/>
          <w:sz w:val="28"/>
          <w:szCs w:val="28"/>
          <w:lang w:eastAsia="ru-RU"/>
        </w:rPr>
        <w:t xml:space="preserve">Проект направлен на формирование духовно - нравственного воспитания, способствует созданию единого воспитательного пространства дошкольного образовательного учреждения и семьи, объединенных общей гуманитарной направленностью на приобщение детей к культуре. Проект обеспечивает успешное взаимодействие с различными субъектами социума, выстраивание партнерских отношений между ними, за счет проведения занятий, мероприятий. </w:t>
      </w:r>
    </w:p>
    <w:p w:rsidR="005B5835" w:rsidRDefault="005B5835">
      <w:pPr>
        <w:rPr>
          <w:rFonts w:asciiTheme="majorHAnsi" w:eastAsia="Times New Roman" w:hAnsiTheme="majorHAnsi" w:cstheme="majorHAnsi"/>
          <w:bCs/>
          <w:i w:val="0"/>
          <w:sz w:val="28"/>
          <w:szCs w:val="28"/>
          <w:lang w:eastAsia="ru-RU"/>
        </w:rPr>
      </w:pP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41A1" w:rsidRPr="001A41A1" w:rsidRDefault="001A41A1" w:rsidP="001A41A1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A41A1">
        <w:rPr>
          <w:rFonts w:ascii="Times New Roman" w:hAnsi="Times New Roman" w:cs="Times New Roman"/>
          <w:i w:val="0"/>
          <w:sz w:val="28"/>
          <w:szCs w:val="28"/>
        </w:rPr>
        <w:t>Фотоматериал к проекту «Самодельные музыкальные инструменты»</w:t>
      </w:r>
    </w:p>
    <w:p w:rsidR="001A41A1" w:rsidRPr="001A41A1" w:rsidRDefault="001A41A1" w:rsidP="001A41A1">
      <w:pPr>
        <w:spacing w:after="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41A1" w:rsidRPr="001A41A1" w:rsidRDefault="001A41A1" w:rsidP="001A41A1">
      <w:pPr>
        <w:spacing w:after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A41A1">
        <w:rPr>
          <w:rFonts w:ascii="Times New Roman" w:hAnsi="Times New Roman" w:cs="Times New Roman"/>
          <w:b w:val="0"/>
          <w:i w:val="0"/>
          <w:sz w:val="28"/>
          <w:szCs w:val="28"/>
        </w:rPr>
        <w:t>Знакомство детей с шумовыми музыкальными инструментами</w:t>
      </w:r>
    </w:p>
    <w:p w:rsidR="001A41A1" w:rsidRDefault="001A41A1" w:rsidP="001A41A1">
      <w:pPr>
        <w:jc w:val="center"/>
      </w:pPr>
      <w:r w:rsidRPr="001A41A1">
        <w:drawing>
          <wp:inline distT="0" distB="0" distL="0" distR="0">
            <wp:extent cx="4267200" cy="2847975"/>
            <wp:effectExtent l="19050" t="0" r="0" b="0"/>
            <wp:docPr id="1" name="Рисунок 1" descr="C:\Users\1\AppData\Local\Microsoft\Windows\Temporary Internet Files\Content.Word\SAM_6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SAM_668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A1" w:rsidRP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A41A1">
        <w:rPr>
          <w:rFonts w:ascii="Times New Roman" w:hAnsi="Times New Roman" w:cs="Times New Roman"/>
          <w:b w:val="0"/>
          <w:i w:val="0"/>
          <w:sz w:val="28"/>
          <w:szCs w:val="28"/>
        </w:rPr>
        <w:t>Привлечение родителей и детей к подготовке материалов для изготовления самодельных музыкальных инструментов</w:t>
      </w:r>
    </w:p>
    <w:p w:rsidR="001A41A1" w:rsidRPr="00475B08" w:rsidRDefault="001A41A1" w:rsidP="001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B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3175" cy="2084163"/>
            <wp:effectExtent l="19050" t="0" r="9525" b="0"/>
            <wp:docPr id="7" name="Рисунок 7" descr="C:\Users\1\AppData\Local\Microsoft\Windows\Temporary Internet Files\Content.Word\SAM_6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SAM_67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8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B08">
        <w:rPr>
          <w:rFonts w:ascii="Times New Roman" w:hAnsi="Times New Roman" w:cs="Times New Roman"/>
          <w:sz w:val="28"/>
          <w:szCs w:val="28"/>
        </w:rPr>
        <w:t xml:space="preserve">   </w:t>
      </w:r>
      <w:r w:rsidRPr="00475B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451" cy="1647825"/>
            <wp:effectExtent l="19050" t="0" r="0" b="0"/>
            <wp:docPr id="10" name="Рисунок 10" descr="C:\Users\1\AppData\Local\Microsoft\Windows\Temporary Internet Files\Content.Word\SAM_6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SAM_67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84" cy="16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A1" w:rsidRDefault="001A41A1" w:rsidP="001A41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1A1" w:rsidRDefault="001A41A1" w:rsidP="001A41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1A1" w:rsidRP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A41A1">
        <w:rPr>
          <w:rFonts w:ascii="Times New Roman" w:hAnsi="Times New Roman" w:cs="Times New Roman"/>
          <w:b w:val="0"/>
          <w:i w:val="0"/>
          <w:sz w:val="28"/>
          <w:szCs w:val="28"/>
        </w:rPr>
        <w:t>Изготовление детьми музыкальных инструментов</w:t>
      </w: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75B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0" cy="2263123"/>
            <wp:effectExtent l="19050" t="0" r="0" b="0"/>
            <wp:docPr id="13" name="Рисунок 13" descr="C:\Users\1\AppData\Local\Microsoft\Windows\Temporary Internet Files\Content.Word\SAM_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SAM_674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3" cy="226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A1" w:rsidRPr="00475B08" w:rsidRDefault="001A41A1" w:rsidP="001A4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B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0425" cy="2269480"/>
            <wp:effectExtent l="19050" t="0" r="9525" b="0"/>
            <wp:docPr id="16" name="Рисунок 16" descr="C:\Users\1\AppData\Local\Microsoft\Windows\Temporary Internet Files\Content.Word\SAM_6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SAM_674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1A1" w:rsidRP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A41A1">
        <w:rPr>
          <w:rFonts w:ascii="Times New Roman" w:hAnsi="Times New Roman" w:cs="Times New Roman"/>
          <w:b w:val="0"/>
          <w:i w:val="0"/>
          <w:sz w:val="28"/>
          <w:szCs w:val="28"/>
        </w:rPr>
        <w:t>Выставка работ</w:t>
      </w:r>
    </w:p>
    <w:p w:rsidR="001A41A1" w:rsidRPr="00475B08" w:rsidRDefault="001A41A1" w:rsidP="001A4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B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3925" cy="2578298"/>
            <wp:effectExtent l="19050" t="0" r="9525" b="0"/>
            <wp:docPr id="19" name="Рисунок 19" descr="C:\Users\1\AppData\Local\Microsoft\Windows\Temporary Internet Files\Content.Word\SAM_6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SAM_67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7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1A1" w:rsidRDefault="001A41A1" w:rsidP="001A41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1A1" w:rsidRP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A41A1">
        <w:rPr>
          <w:rFonts w:ascii="Times New Roman" w:hAnsi="Times New Roman" w:cs="Times New Roman"/>
          <w:b w:val="0"/>
          <w:i w:val="0"/>
          <w:sz w:val="28"/>
          <w:szCs w:val="28"/>
        </w:rPr>
        <w:t>Игра на самодельных музыкальных инструментах</w:t>
      </w: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67200" cy="2847975"/>
            <wp:effectExtent l="19050" t="0" r="0" b="0"/>
            <wp:docPr id="25" name="Рисунок 25" descr="C:\Users\1\AppData\Local\Microsoft\Windows\Temporary Internet Files\Content.Word\SAM_6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SAM_678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A1" w:rsidRDefault="001A41A1" w:rsidP="001A4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1A1" w:rsidRPr="001A41A1" w:rsidRDefault="001A41A1" w:rsidP="001A41A1">
      <w:pPr>
        <w:spacing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A41A1">
        <w:rPr>
          <w:rFonts w:ascii="Times New Roman" w:hAnsi="Times New Roman" w:cs="Times New Roman"/>
          <w:b w:val="0"/>
          <w:i w:val="0"/>
          <w:sz w:val="28"/>
          <w:szCs w:val="28"/>
        </w:rPr>
        <w:t>Консультации для родителей</w:t>
      </w:r>
    </w:p>
    <w:p w:rsidR="001A41A1" w:rsidRDefault="001A41A1" w:rsidP="001A41A1">
      <w:pPr>
        <w:jc w:val="center"/>
      </w:pPr>
      <w:r>
        <w:rPr>
          <w:noProof/>
        </w:rPr>
        <w:drawing>
          <wp:inline distT="0" distB="0" distL="0" distR="0">
            <wp:extent cx="2847975" cy="4267200"/>
            <wp:effectExtent l="19050" t="0" r="9525" b="0"/>
            <wp:docPr id="22" name="Рисунок 22" descr="C:\Users\1\AppData\Local\Microsoft\Windows\Temporary Internet Files\Content.Word\SAM_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SAM_675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A1" w:rsidRDefault="001A41A1"/>
    <w:sectPr w:rsidR="001A41A1" w:rsidSect="00A661D6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6AFE"/>
    <w:rsid w:val="000E529A"/>
    <w:rsid w:val="0018342C"/>
    <w:rsid w:val="001A41A1"/>
    <w:rsid w:val="0040732D"/>
    <w:rsid w:val="00417834"/>
    <w:rsid w:val="00590316"/>
    <w:rsid w:val="005B5835"/>
    <w:rsid w:val="007B621B"/>
    <w:rsid w:val="00976AFE"/>
    <w:rsid w:val="009B46EB"/>
    <w:rsid w:val="009E69BA"/>
    <w:rsid w:val="00A661D6"/>
    <w:rsid w:val="00B90A64"/>
    <w:rsid w:val="00C611B3"/>
    <w:rsid w:val="00E7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i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3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26036">
      <w:bodyDiv w:val="1"/>
      <w:marLeft w:val="0"/>
      <w:marRight w:val="0"/>
      <w:marTop w:val="0"/>
      <w:marBottom w:val="0"/>
      <w:divBdr>
        <w:top w:val="single" w:sz="36" w:space="0" w:color="222222"/>
        <w:left w:val="none" w:sz="0" w:space="0" w:color="auto"/>
        <w:bottom w:val="none" w:sz="0" w:space="0" w:color="auto"/>
        <w:right w:val="none" w:sz="0" w:space="0" w:color="auto"/>
      </w:divBdr>
      <w:divsChild>
        <w:div w:id="113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077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2222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2014-11-18T16:32:00Z</dcterms:created>
  <dcterms:modified xsi:type="dcterms:W3CDTF">2015-01-14T05:19:00Z</dcterms:modified>
</cp:coreProperties>
</file>