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F0" w:rsidRDefault="00BE2DC8" w:rsidP="00BE2DC8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 w:rsidRPr="00BE2DC8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Игровое упражнение </w:t>
      </w:r>
      <w:r w:rsidRPr="00BE2DC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«Какая буква заблудилась?»</w:t>
      </w:r>
    </w:p>
    <w:p w:rsidR="00BE2DC8" w:rsidRPr="00BE2DC8" w:rsidRDefault="00BE2DC8" w:rsidP="00BE2DC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(завершающий этап обучения)</w:t>
      </w:r>
    </w:p>
    <w:p w:rsidR="00BE2DC8" w:rsidRPr="00BE2DC8" w:rsidRDefault="00BE2DC8" w:rsidP="00BE2DC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E2DC8" w:rsidRPr="003A261E" w:rsidRDefault="00BE2DC8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Цель: </w:t>
      </w:r>
      <w:r w:rsidRPr="003A261E">
        <w:rPr>
          <w:rFonts w:ascii="Times New Roman" w:hAnsi="Times New Roman" w:cs="Times New Roman"/>
          <w:sz w:val="28"/>
          <w:szCs w:val="28"/>
        </w:rPr>
        <w:t xml:space="preserve"> - совершенствование восприятия, зрительного внимания, словесно-</w:t>
      </w:r>
    </w:p>
    <w:p w:rsidR="00BE2DC8" w:rsidRPr="003A261E" w:rsidRDefault="00BE2DC8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 xml:space="preserve">               логического мышления;</w:t>
      </w:r>
    </w:p>
    <w:p w:rsidR="00BE2DC8" w:rsidRPr="003A261E" w:rsidRDefault="00BE2DC8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 xml:space="preserve">             - закрепление знания букв, звуко-буквенного анализа</w:t>
      </w:r>
      <w:proofErr w:type="gramStart"/>
      <w:r w:rsidRPr="003A26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6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261E">
        <w:rPr>
          <w:rFonts w:ascii="Times New Roman" w:hAnsi="Times New Roman" w:cs="Times New Roman"/>
          <w:sz w:val="28"/>
          <w:szCs w:val="28"/>
        </w:rPr>
        <w:t xml:space="preserve">роцесса                </w:t>
      </w:r>
    </w:p>
    <w:p w:rsidR="00BE2DC8" w:rsidRPr="003A261E" w:rsidRDefault="00BE2DC8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 xml:space="preserve">               чтения;</w:t>
      </w:r>
    </w:p>
    <w:p w:rsidR="00BE2DC8" w:rsidRPr="003A261E" w:rsidRDefault="00BE2DC8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 xml:space="preserve">            - соотнесение изображения предмета и подписи.</w:t>
      </w:r>
    </w:p>
    <w:p w:rsidR="00BE2DC8" w:rsidRPr="003A261E" w:rsidRDefault="00BE2DC8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DC8" w:rsidRPr="003A261E" w:rsidRDefault="00BE2DC8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Описание:</w:t>
      </w:r>
      <w:r w:rsidRPr="003A26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C8" w:rsidRPr="003A261E" w:rsidRDefault="00BE2DC8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>( каждый лист задания предъявляется отдельно)</w:t>
      </w:r>
    </w:p>
    <w:p w:rsidR="00BE2DC8" w:rsidRPr="003A261E" w:rsidRDefault="00BE2DC8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 xml:space="preserve">              - Внимательно посмотри на картинку, что на ней изображено?</w:t>
      </w:r>
    </w:p>
    <w:p w:rsidR="00BE2DC8" w:rsidRPr="003A261E" w:rsidRDefault="00BE2DC8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 xml:space="preserve">              - Прочитай надпись, соответствует ли она картинке?</w:t>
      </w:r>
    </w:p>
    <w:p w:rsidR="00BE2DC8" w:rsidRDefault="00BE2DC8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 xml:space="preserve">             - Если нет, то какую букву надо изменить, чтобы было правильно?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Содержание: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корона (корова), 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 (мяч),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(рак),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 (кот),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 (бочка).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(лук).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фишки (шишки),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 (мак)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(роза).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(майка)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(сын),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миска (мишка),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танки (санки).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(стол).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 (коза),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 (жук),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лифт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лист).</w:t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5000" cy="7743825"/>
            <wp:effectExtent l="19050" t="0" r="0" b="0"/>
            <wp:docPr id="1" name="Рисунок 0" descr="Изображение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1.jpg"/>
                    <pic:cNvPicPr/>
                  </pic:nvPicPr>
                  <pic:blipFill>
                    <a:blip r:embed="rId5" cstate="screen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76900" cy="7648575"/>
            <wp:effectExtent l="19050" t="0" r="0" b="0"/>
            <wp:docPr id="2" name="Рисунок 1" descr="Изображение 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2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61E" w:rsidRPr="003A261E" w:rsidRDefault="003A261E" w:rsidP="00BE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DC8" w:rsidRDefault="00BE2DC8" w:rsidP="00BE2DC8">
      <w:pPr>
        <w:rPr>
          <w:rFonts w:ascii="Times New Roman" w:hAnsi="Times New Roman" w:cs="Times New Roman"/>
          <w:sz w:val="28"/>
          <w:szCs w:val="28"/>
        </w:rPr>
      </w:pPr>
      <w:r w:rsidRPr="003A261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34050" cy="7696200"/>
            <wp:effectExtent l="19050" t="0" r="0" b="0"/>
            <wp:docPr id="3" name="Рисунок 2" descr="Изображение 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3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10225" cy="7753350"/>
            <wp:effectExtent l="19050" t="0" r="9525" b="0"/>
            <wp:docPr id="4" name="Рисунок 3" descr="Изображение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4.jpg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19750" cy="7724775"/>
            <wp:effectExtent l="19050" t="0" r="0" b="0"/>
            <wp:docPr id="5" name="Рисунок 4" descr="Изображение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5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14975" cy="7486650"/>
            <wp:effectExtent l="19050" t="0" r="9525" b="0"/>
            <wp:docPr id="6" name="Рисунок 5" descr="Изображение 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6.jpg"/>
                    <pic:cNvPicPr/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10225" cy="7620000"/>
            <wp:effectExtent l="19050" t="0" r="9525" b="0"/>
            <wp:docPr id="7" name="Рисунок 6" descr="Изображение 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7.jpg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76875" cy="7600950"/>
            <wp:effectExtent l="19050" t="0" r="9525" b="0"/>
            <wp:docPr id="8" name="Рисунок 7" descr="Изображение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8.jpg"/>
                    <pic:cNvPicPr/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59450" cy="7820025"/>
            <wp:effectExtent l="19050" t="0" r="0" b="0"/>
            <wp:docPr id="9" name="Рисунок 8" descr="Изображение 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9.jpg"/>
                    <pic:cNvPicPr/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8650" cy="7658100"/>
            <wp:effectExtent l="19050" t="0" r="6350" b="0"/>
            <wp:docPr id="10" name="Рисунок 9" descr="Изображение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0.jpg"/>
                    <pic:cNvPicPr/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75300" cy="7696200"/>
            <wp:effectExtent l="19050" t="0" r="6350" b="0"/>
            <wp:docPr id="11" name="Рисунок 10" descr="Изображение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1.jpg"/>
                    <pic:cNvPicPr/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48325" cy="7581900"/>
            <wp:effectExtent l="19050" t="0" r="9525" b="0"/>
            <wp:docPr id="12" name="Рисунок 11" descr="Изображение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2.jpg"/>
                    <pic:cNvPicPr/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49925" cy="7658100"/>
            <wp:effectExtent l="19050" t="0" r="3175" b="0"/>
            <wp:docPr id="13" name="Рисунок 12" descr="Изображение 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3.jpg"/>
                    <pic:cNvPicPr/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53075" cy="7639050"/>
            <wp:effectExtent l="19050" t="0" r="9525" b="0"/>
            <wp:docPr id="14" name="Рисунок 13" descr="Изображение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4.jpg"/>
                    <pic:cNvPicPr/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05450" cy="7562850"/>
            <wp:effectExtent l="19050" t="0" r="0" b="0"/>
            <wp:docPr id="15" name="Рисунок 14" descr="Изображение 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5.jpg"/>
                    <pic:cNvPicPr/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43575" cy="8258175"/>
            <wp:effectExtent l="19050" t="0" r="9525" b="0"/>
            <wp:docPr id="16" name="Рисунок 15" descr="Изображение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6.jpg"/>
                    <pic:cNvPicPr/>
                  </pic:nvPicPr>
                  <pic:blipFill>
                    <a:blip r:embed="rId20" cstate="screen"/>
                    <a:srcRect t="-703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Default="00902629" w:rsidP="00BE2DC8">
      <w:pPr>
        <w:rPr>
          <w:rFonts w:ascii="Times New Roman" w:hAnsi="Times New Roman" w:cs="Times New Roman"/>
          <w:sz w:val="28"/>
          <w:szCs w:val="28"/>
        </w:rPr>
      </w:pPr>
    </w:p>
    <w:p w:rsidR="00902629" w:rsidRPr="003A261E" w:rsidRDefault="00902629" w:rsidP="00BE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9075" cy="7515225"/>
            <wp:effectExtent l="19050" t="0" r="0" b="0"/>
            <wp:docPr id="17" name="Рисунок 16" descr="Изображение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7.jpg"/>
                    <pic:cNvPicPr/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629" w:rsidRPr="003A261E" w:rsidSect="0091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DC8"/>
    <w:rsid w:val="000A65A3"/>
    <w:rsid w:val="003A261E"/>
    <w:rsid w:val="00835667"/>
    <w:rsid w:val="00902629"/>
    <w:rsid w:val="0091016E"/>
    <w:rsid w:val="009148F0"/>
    <w:rsid w:val="00B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5F31B5-F712-422F-AEAE-DFE6FE40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4</cp:revision>
  <dcterms:created xsi:type="dcterms:W3CDTF">2014-04-06T14:37:00Z</dcterms:created>
  <dcterms:modified xsi:type="dcterms:W3CDTF">2014-04-06T15:39:00Z</dcterms:modified>
</cp:coreProperties>
</file>