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53" w:rsidRPr="002C4DC5" w:rsidRDefault="00903153" w:rsidP="00903153">
      <w:pPr>
        <w:ind w:firstLine="540"/>
        <w:jc w:val="center"/>
        <w:rPr>
          <w:b/>
          <w:i/>
          <w:sz w:val="28"/>
          <w:szCs w:val="28"/>
        </w:rPr>
      </w:pPr>
      <w:r w:rsidRPr="002C4DC5">
        <w:rPr>
          <w:b/>
          <w:i/>
          <w:sz w:val="28"/>
          <w:szCs w:val="28"/>
        </w:rPr>
        <w:t xml:space="preserve">ПЕРСПЕКТИВНЫЙ ПЛАН </w:t>
      </w:r>
    </w:p>
    <w:p w:rsidR="00903153" w:rsidRDefault="00903153" w:rsidP="00903153">
      <w:pPr>
        <w:ind w:firstLine="540"/>
        <w:jc w:val="center"/>
        <w:rPr>
          <w:b/>
          <w:i/>
          <w:sz w:val="28"/>
          <w:szCs w:val="28"/>
        </w:rPr>
      </w:pPr>
      <w:r w:rsidRPr="002C4DC5">
        <w:rPr>
          <w:b/>
          <w:i/>
          <w:sz w:val="28"/>
          <w:szCs w:val="28"/>
        </w:rPr>
        <w:t>работы педагога</w:t>
      </w:r>
      <w:r w:rsidRPr="002C4DC5">
        <w:rPr>
          <w:i/>
          <w:sz w:val="28"/>
          <w:szCs w:val="28"/>
        </w:rPr>
        <w:t>-</w:t>
      </w:r>
      <w:r w:rsidRPr="002C4DC5">
        <w:rPr>
          <w:b/>
          <w:i/>
          <w:sz w:val="28"/>
          <w:szCs w:val="28"/>
        </w:rPr>
        <w:t xml:space="preserve">психолога Пановой Е.М. </w:t>
      </w:r>
    </w:p>
    <w:p w:rsidR="00903153" w:rsidRPr="002C4DC5" w:rsidRDefault="00903153" w:rsidP="00903153">
      <w:pPr>
        <w:ind w:firstLine="540"/>
        <w:jc w:val="center"/>
        <w:rPr>
          <w:b/>
          <w:i/>
          <w:sz w:val="28"/>
          <w:szCs w:val="28"/>
        </w:rPr>
      </w:pPr>
      <w:r w:rsidRPr="002C4DC5">
        <w:rPr>
          <w:b/>
          <w:i/>
          <w:sz w:val="28"/>
          <w:szCs w:val="28"/>
        </w:rPr>
        <w:t>на 2010-2011 учебный год</w:t>
      </w:r>
    </w:p>
    <w:p w:rsidR="00903153" w:rsidRPr="002C4DC5" w:rsidRDefault="00903153" w:rsidP="00903153">
      <w:pPr>
        <w:ind w:firstLine="540"/>
        <w:jc w:val="both"/>
        <w:rPr>
          <w:b/>
          <w:i/>
          <w:sz w:val="28"/>
          <w:szCs w:val="28"/>
        </w:rPr>
      </w:pPr>
    </w:p>
    <w:p w:rsidR="00903153" w:rsidRPr="002C4DC5" w:rsidRDefault="00903153" w:rsidP="00903153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2C4DC5">
        <w:rPr>
          <w:b/>
          <w:i/>
          <w:sz w:val="28"/>
          <w:szCs w:val="28"/>
        </w:rPr>
        <w:t>Основные цели деятельности</w:t>
      </w:r>
    </w:p>
    <w:p w:rsidR="00903153" w:rsidRPr="004D5979" w:rsidRDefault="00903153" w:rsidP="00903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психолого-педагогического сопровождения детей, с проблемами адаптации, трудностями межличностного общения, замкнутости, агрессивности, тревожности, гиперактивности, неуверенности в себе, страхами, отсутствием мотивации школьного обучения, трудностями в познавательных процессах.</w:t>
      </w:r>
    </w:p>
    <w:p w:rsidR="00903153" w:rsidRPr="002C4DC5" w:rsidRDefault="00903153" w:rsidP="00903153">
      <w:pPr>
        <w:spacing w:line="360" w:lineRule="auto"/>
        <w:jc w:val="both"/>
        <w:rPr>
          <w:b/>
          <w:i/>
          <w:sz w:val="28"/>
          <w:szCs w:val="28"/>
        </w:rPr>
      </w:pPr>
      <w:r w:rsidRPr="002C4DC5">
        <w:rPr>
          <w:b/>
          <w:i/>
          <w:sz w:val="28"/>
          <w:szCs w:val="28"/>
        </w:rPr>
        <w:t>Основные задачи деятельности:</w:t>
      </w:r>
    </w:p>
    <w:p w:rsidR="00903153" w:rsidRDefault="00903153" w:rsidP="00903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Диагностические процедуры по выявлению актуального состояния;</w:t>
      </w:r>
    </w:p>
    <w:p w:rsidR="00903153" w:rsidRDefault="00903153" w:rsidP="00903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Овладение социально-психологическими знаниями;</w:t>
      </w:r>
    </w:p>
    <w:p w:rsidR="00903153" w:rsidRDefault="00903153" w:rsidP="009031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Коррекционная работа;</w:t>
      </w:r>
    </w:p>
    <w:p w:rsidR="00903153" w:rsidRDefault="00903153" w:rsidP="00903153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 Консультативная работа.</w:t>
      </w:r>
    </w:p>
    <w:p w:rsidR="00903153" w:rsidRPr="0044004F" w:rsidRDefault="00903153" w:rsidP="00903153">
      <w:pPr>
        <w:ind w:firstLine="540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643"/>
        <w:gridCol w:w="5313"/>
        <w:gridCol w:w="1804"/>
        <w:gridCol w:w="1811"/>
      </w:tblGrid>
      <w:tr w:rsidR="00903153" w:rsidTr="00E72A17">
        <w:tc>
          <w:tcPr>
            <w:tcW w:w="643" w:type="dxa"/>
            <w:vAlign w:val="center"/>
          </w:tcPr>
          <w:p w:rsidR="00903153" w:rsidRPr="00B3172D" w:rsidRDefault="00903153" w:rsidP="00E72A17">
            <w:pPr>
              <w:jc w:val="center"/>
              <w:rPr>
                <w:b/>
                <w:sz w:val="28"/>
                <w:szCs w:val="28"/>
              </w:rPr>
            </w:pPr>
            <w:r w:rsidRPr="00B317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3" w:type="dxa"/>
            <w:vAlign w:val="center"/>
          </w:tcPr>
          <w:p w:rsidR="00903153" w:rsidRPr="00B3172D" w:rsidRDefault="00903153" w:rsidP="00E72A17">
            <w:pPr>
              <w:jc w:val="center"/>
              <w:rPr>
                <w:b/>
                <w:sz w:val="28"/>
                <w:szCs w:val="28"/>
              </w:rPr>
            </w:pPr>
            <w:r w:rsidRPr="00B3172D">
              <w:rPr>
                <w:b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1804" w:type="dxa"/>
            <w:vAlign w:val="center"/>
          </w:tcPr>
          <w:p w:rsidR="00903153" w:rsidRPr="00B3172D" w:rsidRDefault="00903153" w:rsidP="00E72A17">
            <w:pPr>
              <w:jc w:val="center"/>
              <w:rPr>
                <w:b/>
                <w:sz w:val="28"/>
                <w:szCs w:val="28"/>
              </w:rPr>
            </w:pPr>
            <w:r w:rsidRPr="00B3172D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811" w:type="dxa"/>
            <w:vAlign w:val="center"/>
          </w:tcPr>
          <w:p w:rsidR="00903153" w:rsidRPr="00B3172D" w:rsidRDefault="00903153" w:rsidP="00E72A17">
            <w:pPr>
              <w:jc w:val="center"/>
              <w:rPr>
                <w:b/>
                <w:sz w:val="28"/>
                <w:szCs w:val="28"/>
              </w:rPr>
            </w:pPr>
            <w:r w:rsidRPr="00B3172D">
              <w:rPr>
                <w:b/>
                <w:sz w:val="28"/>
                <w:szCs w:val="28"/>
              </w:rPr>
              <w:t>Примечание</w:t>
            </w:r>
          </w:p>
        </w:tc>
      </w:tr>
      <w:tr w:rsidR="00903153" w:rsidTr="00E72A17">
        <w:tc>
          <w:tcPr>
            <w:tcW w:w="9571" w:type="dxa"/>
            <w:gridSpan w:val="4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i/>
                  <w:sz w:val="28"/>
                  <w:szCs w:val="28"/>
                  <w:lang w:val="en-US"/>
                </w:rPr>
                <w:t>I</w:t>
              </w:r>
              <w:r w:rsidRPr="00752CB8">
                <w:rPr>
                  <w:b/>
                  <w:i/>
                  <w:sz w:val="28"/>
                  <w:szCs w:val="28"/>
                </w:rPr>
                <w:t>.</w:t>
              </w:r>
            </w:smartTag>
            <w:r w:rsidRPr="00752CB8">
              <w:rPr>
                <w:b/>
                <w:i/>
                <w:sz w:val="28"/>
                <w:szCs w:val="28"/>
              </w:rPr>
              <w:t xml:space="preserve"> </w:t>
            </w:r>
            <w:r w:rsidRPr="001354AD">
              <w:rPr>
                <w:b/>
                <w:i/>
                <w:sz w:val="28"/>
                <w:szCs w:val="28"/>
              </w:rPr>
              <w:t>Диагностическая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Индивидуально-диагностическая работа в рамках индивидуально-психологического консультирования при помощи:</w:t>
            </w:r>
          </w:p>
          <w:p w:rsidR="00903153" w:rsidRPr="00752CB8" w:rsidRDefault="00903153" w:rsidP="00E72A1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 проективных методик «Рисунок семьи», «Автопортрет», «Дом, дерево, человек», «Человек. Человек под дождем»;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методик исследования познавательных процессов.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диагностическая работа: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первичная диагностика;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итоговая диагностика, позволяющая проследить динамику проделанной работы;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родителей по вопросам семейного воспитания и выявлению особенностей детско-родительских отношений;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диагностика воспитателей по вопросам взаимодействия с дошкольниками.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9571" w:type="dxa"/>
            <w:gridSpan w:val="4"/>
          </w:tcPr>
          <w:p w:rsidR="00903153" w:rsidRDefault="00903153" w:rsidP="00E72A1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                                     II</w:t>
            </w:r>
            <w:r w:rsidRPr="00752CB8">
              <w:rPr>
                <w:b/>
                <w:i/>
                <w:sz w:val="28"/>
                <w:szCs w:val="28"/>
              </w:rPr>
              <w:t xml:space="preserve">. </w:t>
            </w:r>
            <w:r w:rsidRPr="00EC57EB">
              <w:rPr>
                <w:b/>
                <w:i/>
                <w:sz w:val="28"/>
                <w:szCs w:val="28"/>
              </w:rPr>
              <w:t>Консультативная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работа: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детьми;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родителями;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 воспитателями.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работа: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детьми;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родителями;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воспитателями.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9571" w:type="dxa"/>
            <w:gridSpan w:val="4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752CB8">
              <w:rPr>
                <w:b/>
                <w:i/>
                <w:sz w:val="28"/>
                <w:szCs w:val="28"/>
              </w:rPr>
              <w:t xml:space="preserve">. </w:t>
            </w:r>
            <w:r w:rsidRPr="00975AC9">
              <w:rPr>
                <w:b/>
                <w:i/>
                <w:sz w:val="28"/>
                <w:szCs w:val="28"/>
              </w:rPr>
              <w:t>Коррекционно-развивающая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коррекционная работа по программам:     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 w:rsidRPr="007825C8">
              <w:rPr>
                <w:i/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Компьютерная программа и на основе инновационной методики А. Сметанкина «БОС-Здоровье».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 w:rsidRPr="00D11A28">
              <w:rPr>
                <w:i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Программа интеллектуального развития «Хочу все знать!»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 w:rsidRPr="00BB6F94">
              <w:rPr>
                <w:i/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Коррекционно-развивающая программа «Развитие эмоционально – волевой сферы детей дошкольного возраста».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Индивидуально-коррекционная работа по развитию познавательной и эмоциональной сферы ребенка.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9571" w:type="dxa"/>
            <w:gridSpan w:val="4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752CB8">
              <w:rPr>
                <w:b/>
                <w:i/>
                <w:sz w:val="28"/>
                <w:szCs w:val="28"/>
              </w:rPr>
              <w:t xml:space="preserve">. </w:t>
            </w:r>
            <w:r w:rsidRPr="00201C30">
              <w:rPr>
                <w:b/>
                <w:i/>
                <w:sz w:val="28"/>
                <w:szCs w:val="28"/>
              </w:rPr>
              <w:t>Экспертная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педсоветах и родительских собраниях.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9571" w:type="dxa"/>
            <w:gridSpan w:val="4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V. </w:t>
            </w:r>
            <w:r w:rsidRPr="00201C30">
              <w:rPr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методической литературой;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ведение журнала и оформление психолого-педагогических карточек детей;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заседаниях методических объединений на базе МАОУ психологического Центра диагностики и консультирования «Доверие».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  <w:tr w:rsidR="00903153" w:rsidTr="00E72A17">
        <w:tc>
          <w:tcPr>
            <w:tcW w:w="9571" w:type="dxa"/>
            <w:gridSpan w:val="4"/>
            <w:vAlign w:val="center"/>
          </w:tcPr>
          <w:p w:rsidR="00903153" w:rsidRPr="00752CB8" w:rsidRDefault="00903153" w:rsidP="00E72A17">
            <w:pPr>
              <w:ind w:firstLine="54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VI</w:t>
            </w:r>
            <w:r w:rsidRPr="00752CB8">
              <w:rPr>
                <w:b/>
                <w:i/>
                <w:sz w:val="28"/>
                <w:szCs w:val="28"/>
              </w:rPr>
              <w:t xml:space="preserve">. </w:t>
            </w:r>
            <w:r w:rsidRPr="00B3172D">
              <w:rPr>
                <w:b/>
                <w:i/>
                <w:sz w:val="28"/>
                <w:szCs w:val="28"/>
              </w:rPr>
              <w:t>Просветительская работа</w:t>
            </w:r>
          </w:p>
        </w:tc>
      </w:tr>
      <w:tr w:rsidR="00903153" w:rsidTr="00E72A17">
        <w:tc>
          <w:tcPr>
            <w:tcW w:w="643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просветительской работы: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родителей – «особенности психического развития детей дошкольного возраста»; «Влияние стиля семейного воспитания на формирование личности дошкольника».</w:t>
            </w:r>
          </w:p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воспитателей – работа по программе «Тренинг эффективного взаимодействия с детьми»,</w:t>
            </w:r>
            <w:r w:rsidR="004D59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«трудности адаптации дошкольников»; «Особенности межличностного взаимоотношения с детьми и их родителями»</w:t>
            </w:r>
          </w:p>
        </w:tc>
        <w:tc>
          <w:tcPr>
            <w:tcW w:w="1804" w:type="dxa"/>
            <w:vAlign w:val="center"/>
          </w:tcPr>
          <w:p w:rsidR="00903153" w:rsidRDefault="00903153" w:rsidP="00E72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11" w:type="dxa"/>
          </w:tcPr>
          <w:p w:rsidR="00903153" w:rsidRDefault="00903153" w:rsidP="00E72A17">
            <w:pPr>
              <w:jc w:val="both"/>
              <w:rPr>
                <w:sz w:val="28"/>
                <w:szCs w:val="28"/>
              </w:rPr>
            </w:pPr>
          </w:p>
        </w:tc>
      </w:tr>
    </w:tbl>
    <w:p w:rsidR="00903153" w:rsidRPr="002C4DC5" w:rsidRDefault="00903153" w:rsidP="00903153">
      <w:pPr>
        <w:ind w:firstLine="540"/>
        <w:jc w:val="both"/>
        <w:rPr>
          <w:sz w:val="28"/>
          <w:szCs w:val="28"/>
        </w:rPr>
      </w:pPr>
    </w:p>
    <w:p w:rsidR="00903153" w:rsidRPr="007621BF" w:rsidRDefault="00903153" w:rsidP="00903153">
      <w:pPr>
        <w:ind w:firstLine="540"/>
        <w:rPr>
          <w:sz w:val="28"/>
          <w:szCs w:val="28"/>
        </w:rPr>
      </w:pPr>
    </w:p>
    <w:p w:rsidR="00903153" w:rsidRDefault="00903153" w:rsidP="00903153"/>
    <w:p w:rsidR="00C428B8" w:rsidRDefault="00C428B8"/>
    <w:sectPr w:rsidR="00C428B8" w:rsidSect="008B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153"/>
    <w:rsid w:val="004D5979"/>
    <w:rsid w:val="008B1DAF"/>
    <w:rsid w:val="00903153"/>
    <w:rsid w:val="00C428B8"/>
    <w:rsid w:val="00DE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1980-01-03T22:04:00Z</dcterms:created>
  <dcterms:modified xsi:type="dcterms:W3CDTF">1980-01-04T01:09:00Z</dcterms:modified>
</cp:coreProperties>
</file>