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8" w:rsidRPr="000D5250" w:rsidRDefault="00066FB8" w:rsidP="00066F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5250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 Центр   развития ребенка – детский сад № 17</w:t>
      </w:r>
    </w:p>
    <w:p w:rsidR="00066FB8" w:rsidRPr="00933E4B" w:rsidRDefault="00066FB8" w:rsidP="0006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B8" w:rsidRPr="000D5250" w:rsidRDefault="00066FB8" w:rsidP="0006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250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066FB8" w:rsidRPr="000D5250" w:rsidRDefault="00066FB8" w:rsidP="0006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250">
        <w:rPr>
          <w:rFonts w:ascii="Times New Roman" w:hAnsi="Times New Roman" w:cs="Times New Roman"/>
          <w:b/>
          <w:sz w:val="32"/>
          <w:szCs w:val="32"/>
        </w:rPr>
        <w:t>непосредственно – образовательной деятельности</w:t>
      </w:r>
    </w:p>
    <w:p w:rsidR="00066FB8" w:rsidRPr="000D5250" w:rsidRDefault="00066FB8" w:rsidP="0006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«Коммуникация</w:t>
      </w:r>
      <w:r w:rsidRPr="000D5250">
        <w:rPr>
          <w:rFonts w:ascii="Times New Roman" w:hAnsi="Times New Roman" w:cs="Times New Roman"/>
          <w:b/>
          <w:sz w:val="32"/>
          <w:szCs w:val="32"/>
        </w:rPr>
        <w:t>»</w:t>
      </w:r>
    </w:p>
    <w:p w:rsidR="00066FB8" w:rsidRPr="000D5250" w:rsidRDefault="00066FB8" w:rsidP="0006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25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Мебель</w:t>
      </w:r>
      <w:r w:rsidRPr="000D5250">
        <w:rPr>
          <w:rFonts w:ascii="Times New Roman" w:hAnsi="Times New Roman" w:cs="Times New Roman"/>
          <w:b/>
          <w:sz w:val="32"/>
          <w:szCs w:val="32"/>
        </w:rPr>
        <w:t>»</w:t>
      </w:r>
    </w:p>
    <w:p w:rsidR="00066FB8" w:rsidRPr="000D5250" w:rsidRDefault="00066FB8" w:rsidP="0006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250">
        <w:rPr>
          <w:rFonts w:ascii="Times New Roman" w:hAnsi="Times New Roman" w:cs="Times New Roman"/>
          <w:b/>
          <w:sz w:val="32"/>
          <w:szCs w:val="32"/>
        </w:rPr>
        <w:t xml:space="preserve">( </w:t>
      </w: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  <w:r w:rsidRPr="000D5250">
        <w:rPr>
          <w:rFonts w:ascii="Times New Roman" w:hAnsi="Times New Roman" w:cs="Times New Roman"/>
          <w:b/>
          <w:sz w:val="32"/>
          <w:szCs w:val="32"/>
        </w:rPr>
        <w:t>)</w:t>
      </w:r>
    </w:p>
    <w:p w:rsidR="00066FB8" w:rsidRPr="00933E4B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Pr="00933E4B" w:rsidRDefault="00066FB8" w:rsidP="00066FB8">
      <w:pPr>
        <w:rPr>
          <w:rFonts w:ascii="Times New Roman" w:hAnsi="Times New Roman" w:cs="Times New Roman"/>
          <w:b/>
          <w:sz w:val="28"/>
          <w:szCs w:val="28"/>
        </w:rPr>
      </w:pPr>
    </w:p>
    <w:p w:rsidR="00066FB8" w:rsidRPr="000D5250" w:rsidRDefault="00066FB8" w:rsidP="00066FB8">
      <w:pPr>
        <w:jc w:val="right"/>
        <w:rPr>
          <w:rFonts w:ascii="Times New Roman" w:hAnsi="Times New Roman" w:cs="Times New Roman"/>
          <w:sz w:val="28"/>
          <w:szCs w:val="28"/>
        </w:rPr>
      </w:pPr>
      <w:r w:rsidRPr="000D5250">
        <w:rPr>
          <w:rFonts w:ascii="Times New Roman" w:hAnsi="Times New Roman" w:cs="Times New Roman"/>
          <w:sz w:val="28"/>
          <w:szCs w:val="28"/>
        </w:rPr>
        <w:t>Подготовила: Ваганова А.Н.</w:t>
      </w: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D5250" w:rsidRDefault="00066FB8" w:rsidP="00066FB8">
      <w:pPr>
        <w:rPr>
          <w:rFonts w:ascii="Times New Roman" w:hAnsi="Times New Roman" w:cs="Times New Roman"/>
          <w:sz w:val="28"/>
          <w:szCs w:val="28"/>
        </w:rPr>
      </w:pPr>
    </w:p>
    <w:p w:rsidR="00066FB8" w:rsidRPr="00066FB8" w:rsidRDefault="00066FB8" w:rsidP="0006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2013</w:t>
      </w:r>
    </w:p>
    <w:p w:rsidR="00066FB8" w:rsidRDefault="00066FB8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Цель:</w:t>
      </w:r>
      <w:r>
        <w:rPr>
          <w:rFonts w:ascii="Times New Roman" w:eastAsia="Times New Roman" w:hAnsi="Times New Roman" w:cs="Times New Roman"/>
          <w:sz w:val="24"/>
        </w:rPr>
        <w:t xml:space="preserve"> развивать монологическую форму речи;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4"/>
        </w:rPr>
        <w:t>Задачи: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</w:rPr>
        <w:t>Образовательные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закрепить название мебели, её особенности, назначение; учить составлять описательные рассказы.</w:t>
      </w:r>
      <w:r>
        <w:rPr>
          <w:rFonts w:ascii="Times New Roman" w:eastAsia="Times New Roman" w:hAnsi="Times New Roman" w:cs="Times New Roman"/>
          <w:i/>
          <w:sz w:val="24"/>
        </w:rPr>
        <w:br/>
        <w:t xml:space="preserve">- </w:t>
      </w:r>
      <w:r>
        <w:rPr>
          <w:rFonts w:ascii="Times New Roman" w:eastAsia="Times New Roman" w:hAnsi="Times New Roman" w:cs="Times New Roman"/>
          <w:b/>
          <w:i/>
          <w:sz w:val="24"/>
        </w:rPr>
        <w:t>Развивающие</w:t>
      </w:r>
      <w:r>
        <w:rPr>
          <w:rFonts w:ascii="Times New Roman" w:eastAsia="Times New Roman" w:hAnsi="Times New Roman" w:cs="Times New Roman"/>
          <w:i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</w:rPr>
        <w:t xml:space="preserve">развивать память, мышление, внимание детей; развивать речь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воображение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</w:rPr>
        <w:t>ормировать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умение понимать поставленную задачу. Закреп</w:t>
      </w:r>
      <w:r>
        <w:rPr>
          <w:rFonts w:ascii="Times New Roman" w:eastAsia="Times New Roman" w:hAnsi="Times New Roman" w:cs="Times New Roman"/>
          <w:sz w:val="24"/>
        </w:rPr>
        <w:t xml:space="preserve">ить навыки правильного произношения.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Воспитательные: </w:t>
      </w:r>
      <w:r>
        <w:rPr>
          <w:rFonts w:ascii="Times New Roman" w:eastAsia="Times New Roman" w:hAnsi="Times New Roman" w:cs="Times New Roman"/>
          <w:sz w:val="24"/>
        </w:rPr>
        <w:t>расширить знания о назначении мебели, о различных её видах; учить пониманию предлогов в сочетании с названиями мебели; воспитывать бережное отношение к мебели. Воспитывать интерес к составлению расска</w:t>
      </w:r>
      <w:r>
        <w:rPr>
          <w:rFonts w:ascii="Times New Roman" w:eastAsia="Times New Roman" w:hAnsi="Times New Roman" w:cs="Times New Roman"/>
          <w:sz w:val="24"/>
        </w:rPr>
        <w:t>зов.</w:t>
      </w:r>
      <w:r>
        <w:rPr>
          <w:rFonts w:ascii="Times New Roman" w:eastAsia="Times New Roman" w:hAnsi="Times New Roman" w:cs="Times New Roman"/>
          <w:i/>
          <w:sz w:val="24"/>
        </w:rPr>
        <w:br/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Словарная работа; активизация словаря:</w:t>
      </w:r>
      <w:r>
        <w:rPr>
          <w:rFonts w:ascii="Times New Roman" w:eastAsia="Times New Roman" w:hAnsi="Times New Roman" w:cs="Times New Roman"/>
          <w:i/>
          <w:sz w:val="24"/>
        </w:rPr>
        <w:t xml:space="preserve"> шкаф, стол, кровать, стул, мебель, диван, письменный, обеденный, и др.</w:t>
      </w:r>
      <w:r>
        <w:rPr>
          <w:rFonts w:ascii="Times New Roman" w:eastAsia="Times New Roman" w:hAnsi="Times New Roman" w:cs="Times New Roman"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Индивидуальная работа:</w:t>
      </w:r>
      <w:r>
        <w:rPr>
          <w:rFonts w:ascii="Times New Roman" w:eastAsia="Times New Roman" w:hAnsi="Times New Roman" w:cs="Times New Roman"/>
        </w:rPr>
        <w:t xml:space="preserve"> активизировать малоактивных детей.</w:t>
      </w:r>
      <w:proofErr w:type="gramEnd"/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i/>
          <w:sz w:val="24"/>
        </w:rPr>
        <w:t>Оборудование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модель - схема описания мебели, предметы кукольной мебели, илл</w:t>
      </w:r>
      <w:r>
        <w:rPr>
          <w:rFonts w:ascii="Times New Roman" w:eastAsia="Times New Roman" w:hAnsi="Times New Roman" w:cs="Times New Roman"/>
          <w:sz w:val="24"/>
        </w:rPr>
        <w:t>юстрации на тему "Мебель".</w:t>
      </w:r>
      <w:r>
        <w:rPr>
          <w:rFonts w:ascii="Times New Roman" w:eastAsia="Times New Roman" w:hAnsi="Times New Roman" w:cs="Times New Roman"/>
          <w:i/>
          <w:sz w:val="24"/>
        </w:rPr>
        <w:br/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i/>
          <w:sz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</w:rPr>
        <w:t xml:space="preserve"> рассматривание мебели, иллюстраций.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6. </w:t>
      </w:r>
      <w:r>
        <w:rPr>
          <w:rFonts w:ascii="Times New Roman" w:eastAsia="Times New Roman" w:hAnsi="Times New Roman" w:cs="Times New Roman"/>
          <w:b/>
          <w:i/>
          <w:sz w:val="24"/>
        </w:rPr>
        <w:t>Ход деятельности: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.- </w:t>
      </w:r>
      <w:r>
        <w:rPr>
          <w:rFonts w:ascii="Times New Roman" w:eastAsia="Times New Roman" w:hAnsi="Times New Roman" w:cs="Times New Roman"/>
          <w:sz w:val="24"/>
        </w:rPr>
        <w:t>Ребята, сегодня к нам в гости пришла кукла Маша. Она просит нас о помощи. Ей надо помочь построить комнату, в которой бы Маша могла отдыхать, играть, кушать. А что должно быть в любой комнате обязательно? Правильно, мебель. Но вот беда - Маша совсем забыла</w:t>
      </w:r>
      <w:r>
        <w:rPr>
          <w:rFonts w:ascii="Times New Roman" w:eastAsia="Times New Roman" w:hAnsi="Times New Roman" w:cs="Times New Roman"/>
          <w:sz w:val="24"/>
        </w:rPr>
        <w:t xml:space="preserve">, что такое мебель. Она совсем не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помнит для чего нужен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стол, а для чего стул. Давайте вместе поможем Маше, всё вспомнить про мебель.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.-  </w:t>
      </w:r>
      <w:r>
        <w:rPr>
          <w:rFonts w:ascii="Times New Roman" w:eastAsia="Times New Roman" w:hAnsi="Times New Roman" w:cs="Times New Roman"/>
          <w:sz w:val="24"/>
        </w:rPr>
        <w:t>Комнату будем строить на этом столе. А для того, что бы узнать какая мебель будет у Маши в комнате - отгадаем зага</w:t>
      </w:r>
      <w:r>
        <w:rPr>
          <w:rFonts w:ascii="Times New Roman" w:eastAsia="Times New Roman" w:hAnsi="Times New Roman" w:cs="Times New Roman"/>
          <w:sz w:val="24"/>
        </w:rPr>
        <w:t>дки и расскажем Маше о мебели, какая есть и из какого материала она изготовлена и т.д.</w:t>
      </w:r>
      <w:r>
        <w:rPr>
          <w:rFonts w:ascii="Times New Roman" w:eastAsia="Times New Roman" w:hAnsi="Times New Roman" w:cs="Times New Roman"/>
          <w:sz w:val="24"/>
        </w:rPr>
        <w:br/>
        <w:t xml:space="preserve">Послушайте первую загадку. </w:t>
      </w:r>
      <w:r>
        <w:rPr>
          <w:rFonts w:ascii="Times New Roman" w:eastAsia="Times New Roman" w:hAnsi="Times New Roman" w:cs="Times New Roman"/>
          <w:i/>
          <w:sz w:val="24"/>
        </w:rPr>
        <w:br/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br/>
        <w:t xml:space="preserve">                                           ***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Под крышей четыре ножки, на крыше суп да ложки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Calibri" w:eastAsia="Calibri" w:hAnsi="Calibri" w:cs="Calibri"/>
        </w:rPr>
        <w:t>(СТОЛ)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Calibri" w:eastAsia="Calibri" w:hAnsi="Calibri" w:cs="Calibri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Что это? Правильно, стол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оспитатель из коробки, которая стоит за ширмой достает кукольный стол) Давайте расскажем Маше о нем. Посмотрите на  магнитную доску. Это модель нашего рассказа. По ней мы будем описывать для Маши </w:t>
      </w:r>
      <w:proofErr w:type="gramStart"/>
      <w:r>
        <w:rPr>
          <w:rFonts w:ascii="Times New Roman" w:eastAsia="Times New Roman" w:hAnsi="Times New Roman" w:cs="Times New Roman"/>
          <w:sz w:val="24"/>
        </w:rPr>
        <w:t>мебель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она п</w:t>
      </w:r>
      <w:r>
        <w:rPr>
          <w:rFonts w:ascii="Times New Roman" w:eastAsia="Times New Roman" w:hAnsi="Times New Roman" w:cs="Times New Roman"/>
          <w:sz w:val="24"/>
        </w:rPr>
        <w:t>остепенно вспомнит все про мебель.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</w:rPr>
        <w:t>Вопросы: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- Что это?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- Из какого материала?</w:t>
      </w:r>
      <w:r>
        <w:rPr>
          <w:rFonts w:ascii="Times New Roman" w:eastAsia="Times New Roman" w:hAnsi="Times New Roman" w:cs="Times New Roman"/>
          <w:sz w:val="24"/>
        </w:rPr>
        <w:br/>
        <w:t>- Какого цвета?</w:t>
      </w:r>
      <w:r>
        <w:rPr>
          <w:rFonts w:ascii="Times New Roman" w:eastAsia="Times New Roman" w:hAnsi="Times New Roman" w:cs="Times New Roman"/>
          <w:sz w:val="24"/>
        </w:rPr>
        <w:br/>
        <w:t>- Какой формы?</w:t>
      </w:r>
      <w:r>
        <w:rPr>
          <w:rFonts w:ascii="Times New Roman" w:eastAsia="Times New Roman" w:hAnsi="Times New Roman" w:cs="Times New Roman"/>
          <w:sz w:val="24"/>
        </w:rPr>
        <w:br/>
        <w:t>- Из каких деталей состоит?</w:t>
      </w:r>
      <w:r>
        <w:rPr>
          <w:rFonts w:ascii="Times New Roman" w:eastAsia="Times New Roman" w:hAnsi="Times New Roman" w:cs="Times New Roman"/>
          <w:sz w:val="24"/>
        </w:rPr>
        <w:br/>
        <w:t xml:space="preserve">- Применение. Для чего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нужен</w:t>
      </w:r>
      <w:proofErr w:type="gramEnd"/>
      <w:r>
        <w:rPr>
          <w:rFonts w:ascii="Times New Roman" w:eastAsia="Times New Roman" w:hAnsi="Times New Roman" w:cs="Times New Roman"/>
          <w:sz w:val="24"/>
        </w:rPr>
        <w:t>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 xml:space="preserve">Послушайте, как я буду рассказывать Маше про стол. Слушайте внимательно. </w:t>
      </w:r>
      <w:r>
        <w:rPr>
          <w:rFonts w:ascii="Times New Roman" w:eastAsia="Times New Roman" w:hAnsi="Times New Roman" w:cs="Times New Roman"/>
          <w:sz w:val="24"/>
        </w:rPr>
        <w:br/>
        <w:t>Это сто</w:t>
      </w:r>
      <w:r>
        <w:rPr>
          <w:rFonts w:ascii="Times New Roman" w:eastAsia="Times New Roman" w:hAnsi="Times New Roman" w:cs="Times New Roman"/>
          <w:sz w:val="24"/>
        </w:rPr>
        <w:t>л. Он деревянный. Он оранжевого цвета. Стол квадратной формы. У него четыре ножки и столешница. Стол нужен для того, что бы за ним кушать, читать, рисовать.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- Теперь у Маши в комнате стоит стол. А для того, что бы </w:t>
      </w:r>
      <w:proofErr w:type="gramStart"/>
      <w:r>
        <w:rPr>
          <w:rFonts w:ascii="Times New Roman" w:eastAsia="Times New Roman" w:hAnsi="Times New Roman" w:cs="Times New Roman"/>
          <w:sz w:val="24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мы поставим в комнату след</w:t>
      </w:r>
      <w:r>
        <w:rPr>
          <w:rFonts w:ascii="Times New Roman" w:eastAsia="Times New Roman" w:hAnsi="Times New Roman" w:cs="Times New Roman"/>
          <w:sz w:val="24"/>
        </w:rPr>
        <w:t>ующим - отгадаем другую загадку.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***</w:t>
      </w:r>
    </w:p>
    <w:p w:rsidR="00925CA9" w:rsidRDefault="00066FB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четырех ногах стою, ходить я вовсе не могу.</w:t>
      </w:r>
      <w:r>
        <w:rPr>
          <w:rFonts w:ascii="Times New Roman" w:eastAsia="Times New Roman" w:hAnsi="Times New Roman" w:cs="Times New Roman"/>
          <w:sz w:val="24"/>
        </w:rPr>
        <w:br/>
        <w:t xml:space="preserve">Когда устанешь ты гулять, ты можешь сесть и отдыхать.  </w:t>
      </w:r>
      <w:r>
        <w:rPr>
          <w:rFonts w:ascii="Calibri" w:eastAsia="Calibri" w:hAnsi="Calibri" w:cs="Calibri"/>
        </w:rPr>
        <w:t>(СТУЛ)</w:t>
      </w:r>
      <w:r>
        <w:rPr>
          <w:rFonts w:ascii="Calibri" w:eastAsia="Calibri" w:hAnsi="Calibri" w:cs="Calibri"/>
        </w:rPr>
        <w:br/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Что это? Стул, верно. Теперь расскажем Маше про стул. Женя, помоги Маше вспомнить. Расскажи о стуле, но не забывай смотреть на модель, которая висит на доске. Я буду тебе помогать.</w:t>
      </w:r>
    </w:p>
    <w:p w:rsidR="00925CA9" w:rsidRDefault="00066FB8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Описательный рассказ о стуле.</w:t>
      </w:r>
    </w:p>
    <w:p w:rsidR="00925CA9" w:rsidRDefault="00066FB8">
      <w:pPr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-</w:t>
      </w:r>
      <w:r>
        <w:rPr>
          <w:rFonts w:ascii="Times New Roman" w:eastAsia="Times New Roman" w:hAnsi="Times New Roman" w:cs="Times New Roman"/>
          <w:sz w:val="24"/>
        </w:rPr>
        <w:t xml:space="preserve"> Молодец, Женя. Теперь Маша вспомнила п</w:t>
      </w:r>
      <w:r>
        <w:rPr>
          <w:rFonts w:ascii="Times New Roman" w:eastAsia="Times New Roman" w:hAnsi="Times New Roman" w:cs="Times New Roman"/>
          <w:sz w:val="24"/>
        </w:rPr>
        <w:t>ро стул. Куда же мы его поставим? Поставим рядом со столом. Теперь Маша может сидеть за столом. А что же будет следующим? Давайте отгадаем загадку.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***</w:t>
      </w:r>
      <w:r>
        <w:rPr>
          <w:rFonts w:ascii="Times New Roman" w:eastAsia="Times New Roman" w:hAnsi="Times New Roman" w:cs="Times New Roman"/>
          <w:i/>
          <w:sz w:val="24"/>
        </w:rPr>
        <w:br/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Днем спят на нем покрывало и подушка, по ночам там спит </w:t>
      </w:r>
      <w:r>
        <w:rPr>
          <w:rFonts w:ascii="Times New Roman" w:eastAsia="Times New Roman" w:hAnsi="Times New Roman" w:cs="Times New Roman"/>
          <w:sz w:val="24"/>
        </w:rPr>
        <w:t>Андрюшка.</w:t>
      </w:r>
      <w:r>
        <w:rPr>
          <w:rFonts w:ascii="Calibri" w:eastAsia="Calibri" w:hAnsi="Calibri" w:cs="Calibri"/>
        </w:rPr>
        <w:t xml:space="preserve">   (КРОВАТЬ)</w:t>
      </w:r>
    </w:p>
    <w:p w:rsidR="00925CA9" w:rsidRDefault="00066FB8">
      <w:pPr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 xml:space="preserve">Что это? Кровать, верно. Теперь расскажем Маше про кровать. Соня, помоги Маше вспомнить. Расскажи о </w:t>
      </w:r>
      <w:proofErr w:type="spellStart"/>
      <w:r>
        <w:rPr>
          <w:rFonts w:ascii="Times New Roman" w:eastAsia="Times New Roman" w:hAnsi="Times New Roman" w:cs="Times New Roman"/>
          <w:sz w:val="24"/>
        </w:rPr>
        <w:t>кровате</w:t>
      </w:r>
      <w:proofErr w:type="spellEnd"/>
      <w:r>
        <w:rPr>
          <w:rFonts w:ascii="Times New Roman" w:eastAsia="Times New Roman" w:hAnsi="Times New Roman" w:cs="Times New Roman"/>
          <w:sz w:val="24"/>
        </w:rPr>
        <w:t>, но не забывай смотреть на модель, которая висит на доске. Я буду тебе помогать.</w:t>
      </w:r>
    </w:p>
    <w:p w:rsidR="00925CA9" w:rsidRDefault="00066FB8">
      <w:pPr>
        <w:tabs>
          <w:tab w:val="left" w:pos="142"/>
          <w:tab w:val="left" w:pos="9230"/>
        </w:tabs>
        <w:ind w:right="-92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Описательный рассказ о кровати.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-</w:t>
      </w:r>
      <w:r>
        <w:rPr>
          <w:rFonts w:ascii="Times New Roman" w:eastAsia="Times New Roman" w:hAnsi="Times New Roman" w:cs="Times New Roman"/>
          <w:sz w:val="24"/>
        </w:rPr>
        <w:t xml:space="preserve"> Молодец, Соня. Теперь Маша вспомнила про кровать. Куда же мы ее поставим? Теперь Маша может отдыхать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кровате</w:t>
      </w:r>
      <w:proofErr w:type="spellEnd"/>
      <w:r>
        <w:rPr>
          <w:rFonts w:ascii="Times New Roman" w:eastAsia="Times New Roman" w:hAnsi="Times New Roman" w:cs="Times New Roman"/>
          <w:sz w:val="24"/>
        </w:rPr>
        <w:t>, спать на ней. Давайте отгадаем следующую загадку.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***</w:t>
      </w:r>
    </w:p>
    <w:p w:rsidR="00925CA9" w:rsidRDefault="00066FB8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Он чудак или невежда? на любого посмотри: сверху носит он одежду. </w:t>
      </w:r>
      <w:r>
        <w:rPr>
          <w:rFonts w:ascii="Times New Roman" w:eastAsia="Times New Roman" w:hAnsi="Times New Roman" w:cs="Times New Roman"/>
          <w:sz w:val="24"/>
        </w:rPr>
        <w:br/>
        <w:t xml:space="preserve">У него она - внутри. </w:t>
      </w:r>
      <w:r>
        <w:rPr>
          <w:rFonts w:ascii="Times New Roman" w:eastAsia="Times New Roman" w:hAnsi="Times New Roman" w:cs="Times New Roman"/>
          <w:sz w:val="24"/>
        </w:rPr>
        <w:br/>
        <w:t xml:space="preserve">Здесь и вешалки и полки - словно в доме этажи, </w:t>
      </w:r>
      <w:r>
        <w:rPr>
          <w:rFonts w:ascii="Times New Roman" w:eastAsia="Times New Roman" w:hAnsi="Times New Roman" w:cs="Times New Roman"/>
          <w:sz w:val="24"/>
        </w:rPr>
        <w:br/>
        <w:t xml:space="preserve">Брюки, кофточки футболки,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поряду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все лежит. (</w:t>
      </w:r>
      <w:r>
        <w:rPr>
          <w:rFonts w:ascii="Calibri" w:eastAsia="Calibri" w:hAnsi="Calibri" w:cs="Calibri"/>
        </w:rPr>
        <w:t>ШКАФ)</w:t>
      </w:r>
    </w:p>
    <w:p w:rsidR="00925CA9" w:rsidRDefault="00066FB8">
      <w:pPr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Что это? Шкаф, верно. Теперь расскажем Маше про шкаф. Коля</w:t>
      </w:r>
      <w:r>
        <w:rPr>
          <w:rFonts w:ascii="Times New Roman" w:eastAsia="Times New Roman" w:hAnsi="Times New Roman" w:cs="Times New Roman"/>
          <w:sz w:val="24"/>
        </w:rPr>
        <w:t>, помоги Маше вспомнить. Расскажи про шкаф, но не забывай смотреть на модель, которая висит на доске. Я буду тебе помогать.</w:t>
      </w:r>
    </w:p>
    <w:p w:rsidR="00925CA9" w:rsidRDefault="00066FB8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Описательный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рассказ про шкаф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-</w:t>
      </w:r>
      <w:r>
        <w:rPr>
          <w:rFonts w:ascii="Times New Roman" w:eastAsia="Times New Roman" w:hAnsi="Times New Roman" w:cs="Times New Roman"/>
          <w:sz w:val="24"/>
        </w:rPr>
        <w:t xml:space="preserve"> Молодец, Коля. Теперь Маша вспомнила про шкаф. Куда же мы его поставим? Теп</w:t>
      </w:r>
      <w:r>
        <w:rPr>
          <w:rFonts w:ascii="Times New Roman" w:eastAsia="Times New Roman" w:hAnsi="Times New Roman" w:cs="Times New Roman"/>
          <w:sz w:val="24"/>
        </w:rPr>
        <w:t xml:space="preserve">ерь Маше </w:t>
      </w:r>
      <w:proofErr w:type="gramStart"/>
      <w:r>
        <w:rPr>
          <w:rFonts w:ascii="Times New Roman" w:eastAsia="Times New Roman" w:hAnsi="Times New Roman" w:cs="Times New Roman"/>
          <w:sz w:val="24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где хранить свою одежду.  Спасибо, ребята. Давайте отгадаем последнюю загадку.</w:t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***</w:t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Хорошо, когда он есть,</w:t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него и лечь, и сесть...</w:t>
      </w:r>
    </w:p>
    <w:p w:rsidR="00925CA9" w:rsidRDefault="00066FB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Он для отдыха нам дан,</w:t>
      </w:r>
    </w:p>
    <w:p w:rsidR="00925CA9" w:rsidRDefault="00066FB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Мягкий плюшевый </w:t>
      </w:r>
      <w:r>
        <w:rPr>
          <w:rFonts w:ascii="Times New Roman" w:eastAsia="Times New Roman" w:hAnsi="Times New Roman" w:cs="Times New Roman"/>
          <w:i/>
          <w:sz w:val="24"/>
        </w:rPr>
        <w:t xml:space="preserve">   (</w:t>
      </w:r>
      <w:r>
        <w:rPr>
          <w:rFonts w:ascii="Times New Roman" w:eastAsia="Times New Roman" w:hAnsi="Times New Roman" w:cs="Times New Roman"/>
          <w:sz w:val="24"/>
        </w:rPr>
        <w:t>ДИВАН</w:t>
      </w:r>
      <w:r>
        <w:rPr>
          <w:rFonts w:ascii="Times New Roman" w:eastAsia="Times New Roman" w:hAnsi="Times New Roman" w:cs="Times New Roman"/>
          <w:i/>
          <w:sz w:val="24"/>
        </w:rPr>
        <w:t>).</w:t>
      </w:r>
    </w:p>
    <w:p w:rsidR="00925CA9" w:rsidRDefault="00925CA9">
      <w:pPr>
        <w:rPr>
          <w:rFonts w:ascii="Times New Roman" w:eastAsia="Times New Roman" w:hAnsi="Times New Roman" w:cs="Times New Roman"/>
          <w:i/>
          <w:sz w:val="24"/>
        </w:rPr>
      </w:pPr>
    </w:p>
    <w:p w:rsidR="00925CA9" w:rsidRDefault="00066FB8">
      <w:pPr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Что это? Диван, верно. Теперь расскажем Маше про диван. Света, помоги Маше вспомнить. Расскажи про диван, но не забывай смотреть на модель, которая висит на доске. Я буду тебе помогать.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Описательный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рассказ про диван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925CA9" w:rsidRDefault="00066FB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-</w:t>
      </w:r>
      <w:r>
        <w:rPr>
          <w:rFonts w:ascii="Times New Roman" w:eastAsia="Times New Roman" w:hAnsi="Times New Roman" w:cs="Times New Roman"/>
          <w:sz w:val="24"/>
        </w:rPr>
        <w:t xml:space="preserve"> Молодец, Света. Теперь Маша в</w:t>
      </w:r>
      <w:r>
        <w:rPr>
          <w:rFonts w:ascii="Times New Roman" w:eastAsia="Times New Roman" w:hAnsi="Times New Roman" w:cs="Times New Roman"/>
          <w:sz w:val="24"/>
        </w:rPr>
        <w:t xml:space="preserve">спомнила про диван. Куда же мы его поставим? Теперь Маше будет отдыхать на диване, читать книгу.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sz w:val="24"/>
        </w:rPr>
        <w:t>. - Ребята, посмотрите - какую уютную комнату мы построили для Маши! А какая мебель здесь стоит? Молодцы!</w:t>
      </w:r>
      <w:r>
        <w:rPr>
          <w:rFonts w:ascii="Times New Roman" w:eastAsia="Times New Roman" w:hAnsi="Times New Roman" w:cs="Times New Roman"/>
          <w:sz w:val="24"/>
        </w:rPr>
        <w:br/>
        <w:t>Я вижу, вы устали. Давайте с вами встанем и отдох</w:t>
      </w:r>
      <w:r>
        <w:rPr>
          <w:rFonts w:ascii="Times New Roman" w:eastAsia="Times New Roman" w:hAnsi="Times New Roman" w:cs="Times New Roman"/>
          <w:sz w:val="24"/>
        </w:rPr>
        <w:t>нем.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***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ребята – мастера. Стул сломали мы вчера,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Молотком тук-тук стучали, гвозди долго забивали,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Получилось как-то криво, отпилили мы красиво.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Зачищали шкуркой долго, покрывали лаком стойким,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Верх узором укра</w:t>
      </w:r>
      <w:r>
        <w:rPr>
          <w:rFonts w:ascii="Times New Roman" w:eastAsia="Times New Roman" w:hAnsi="Times New Roman" w:cs="Times New Roman"/>
          <w:sz w:val="24"/>
        </w:rPr>
        <w:t>шали. Мастера смотреть позвали.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.- Маша предлагает нам поиграть в ее любимые игры. Первая называется "Доскажи словечко". Я говорю  предложение, а вы все вместе, хором заканчиваете его.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Игра «Доскажи словечко»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-Если ты захочешь спать,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спальне ждет тебя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ровать)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-Чтобы ноги отдохнули, Посиди-ка ты на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туле)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-с пирогами чай попьем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 обеденным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толом)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-Как приятно нашей Тане Повалятся на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иване)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-Свитер, кофту. Теплый шарф аккуратно сложим в. (шкаф).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Следующая игра называется "Что таким </w:t>
      </w:r>
      <w:proofErr w:type="spellStart"/>
      <w:r>
        <w:rPr>
          <w:rFonts w:ascii="Times New Roman" w:eastAsia="Times New Roman" w:hAnsi="Times New Roman" w:cs="Times New Roman"/>
          <w:sz w:val="24"/>
        </w:rPr>
        <w:t>бывет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?" Я задаю каждому из </w:t>
      </w:r>
      <w:proofErr w:type="spellStart"/>
      <w:r>
        <w:rPr>
          <w:rFonts w:ascii="Times New Roman" w:eastAsia="Times New Roman" w:hAnsi="Times New Roman" w:cs="Times New Roman"/>
          <w:sz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воспрос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вы на него отвечаете.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"Что бывает"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бывает круглое?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острое?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жидкое?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длинное?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пушистое?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твердое?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</w:t>
      </w:r>
      <w:r>
        <w:rPr>
          <w:rFonts w:ascii="Times New Roman" w:eastAsia="Times New Roman" w:hAnsi="Times New Roman" w:cs="Times New Roman"/>
          <w:sz w:val="24"/>
        </w:rPr>
        <w:t>то бывает квадратное?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ароматное?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-Что бывает синее?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- Молодцы ребята. Интересно было играть? Давайте посмотрим на этот стол. Маша приготовила нам рисунки. Посмотрите внимательно. Ничего подозрительного нет? Правильно. Маша торопилась и</w:t>
      </w:r>
      <w:r>
        <w:rPr>
          <w:rFonts w:ascii="Times New Roman" w:eastAsia="Times New Roman" w:hAnsi="Times New Roman" w:cs="Times New Roman"/>
          <w:sz w:val="24"/>
        </w:rPr>
        <w:t xml:space="preserve"> не успела дорисовать у мебели некоторые детали. Давайте поможем Маше - дорисуем все детали и раскрасим их. </w:t>
      </w:r>
    </w:p>
    <w:p w:rsidR="00925CA9" w:rsidRDefault="00066FB8">
      <w:pPr>
        <w:tabs>
          <w:tab w:val="left" w:pos="142"/>
          <w:tab w:val="left" w:pos="9230"/>
        </w:tabs>
        <w:ind w:right="-9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7. </w:t>
      </w:r>
      <w:r>
        <w:rPr>
          <w:rFonts w:ascii="Times New Roman" w:eastAsia="Times New Roman" w:hAnsi="Times New Roman" w:cs="Times New Roman"/>
          <w:b/>
          <w:i/>
          <w:sz w:val="24"/>
        </w:rPr>
        <w:t>Итог: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Спасибо вам, ребята. Вы сегодня такие молодцы! Кто сегодня приходил к нам в гости? Что мы делали? Какую мебель мы описывали? Что для вас было сложным, а что наоборот - легким? Маша дарит вам на память эти рисунки. Возьмите их с собой и дома расскажите роди</w:t>
      </w:r>
      <w:r>
        <w:rPr>
          <w:rFonts w:ascii="Times New Roman" w:eastAsia="Times New Roman" w:hAnsi="Times New Roman" w:cs="Times New Roman"/>
          <w:sz w:val="24"/>
        </w:rPr>
        <w:t>телям о мебели.</w:t>
      </w:r>
    </w:p>
    <w:p w:rsidR="00925CA9" w:rsidRDefault="00925CA9">
      <w:pPr>
        <w:rPr>
          <w:rFonts w:ascii="Calibri" w:eastAsia="Calibri" w:hAnsi="Calibri" w:cs="Calibri"/>
        </w:rPr>
      </w:pPr>
    </w:p>
    <w:p w:rsidR="00925CA9" w:rsidRDefault="00925CA9">
      <w:pPr>
        <w:rPr>
          <w:rFonts w:ascii="Calibri" w:eastAsia="Calibri" w:hAnsi="Calibri" w:cs="Calibri"/>
        </w:rPr>
      </w:pPr>
    </w:p>
    <w:sectPr w:rsidR="0092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CA9"/>
    <w:rsid w:val="00066FB8"/>
    <w:rsid w:val="0092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AnKa</cp:lastModifiedBy>
  <cp:revision>2</cp:revision>
  <dcterms:created xsi:type="dcterms:W3CDTF">2014-04-28T16:21:00Z</dcterms:created>
  <dcterms:modified xsi:type="dcterms:W3CDTF">2014-04-28T16:23:00Z</dcterms:modified>
</cp:coreProperties>
</file>