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9" w:rsidRDefault="00624349" w:rsidP="00E654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421F" w:rsidRDefault="0049421F" w:rsidP="0005318C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E6542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ОРГАНИЗОВАННАЯ ОБРАЗОВАТЕЛЬНАЯ ДЕЯТЕЛЬНОСТЬ</w:t>
      </w:r>
    </w:p>
    <w:p w:rsidR="00E65424" w:rsidRPr="00E65424" w:rsidRDefault="00E65424" w:rsidP="0005318C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«КОТЕНОК»</w:t>
      </w:r>
    </w:p>
    <w:p w:rsidR="0005318C" w:rsidRPr="00E65424" w:rsidRDefault="00E65424" w:rsidP="000531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ИНТЕГРАЦИЕЙ</w:t>
      </w:r>
      <w:r w:rsidR="0005318C" w:rsidRPr="00E65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ОБРАЗОВАТЕЛЬНЫХ ОБЛАСТЕЙ</w:t>
      </w:r>
    </w:p>
    <w:p w:rsidR="003E2A41" w:rsidRPr="00E65424" w:rsidRDefault="003E2A41" w:rsidP="000531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5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49421F" w:rsidRPr="00E65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</w:t>
      </w:r>
      <w:r w:rsidRPr="00E65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РАЗВИТИЕ»,  «РЕЧЕВОЕ РАЗВИТИЕ», </w:t>
      </w:r>
    </w:p>
    <w:p w:rsidR="00624349" w:rsidRPr="00E65424" w:rsidRDefault="003E2A41" w:rsidP="003E2A4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5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«ФИЗИЧЕСКАЯ КУЛЬТУРА»</w:t>
      </w:r>
    </w:p>
    <w:p w:rsidR="0049421F" w:rsidRPr="00E65424" w:rsidRDefault="0005318C" w:rsidP="0049421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654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</w:p>
    <w:p w:rsid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Дать детям представление о домашних животных. Знакомить с русским бытом. Формировать доброе отношение к животным.</w:t>
      </w:r>
    </w:p>
    <w:p w:rsidR="0005318C" w:rsidRPr="00624349" w:rsidRDefault="0005318C" w:rsidP="000531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34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ОБРАЗОВАТЕЛЬНАЯ ОБЛАСТЬ "ПОЗНАВАТЕЛЬНОЕ 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РАЗВИТИЕ"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формировать у детей представление о домашних животных, учить отличать коше</w:t>
      </w:r>
      <w:r>
        <w:rPr>
          <w:rFonts w:ascii="Times New Roman" w:hAnsi="Times New Roman" w:cs="Times New Roman"/>
          <w:sz w:val="28"/>
          <w:szCs w:val="28"/>
        </w:rPr>
        <w:t xml:space="preserve">к от других животных, взрослых </w:t>
      </w:r>
      <w:r w:rsidRPr="0049421F">
        <w:rPr>
          <w:rFonts w:ascii="Times New Roman" w:hAnsi="Times New Roman" w:cs="Times New Roman"/>
          <w:sz w:val="28"/>
          <w:szCs w:val="28"/>
        </w:rPr>
        <w:t>от их детенышей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закрепить понятие "один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-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много"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 xml:space="preserve">"ФИЗИЧЕСКАЯ 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КУЛЬТУРА"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способствовать совершенствованию выполнения основных движений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продолжать учить ориентироваться в пространстве группы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развивать координацию движений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поддерживать интерес к подвижным играм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обогащать двигательный опыт детей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обучать эмоциональной разрядке, способам снятия нервного напряжения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 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 xml:space="preserve">"РЕЧЕВОЕ 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РАЗВИТИЕ"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развивать речь, память детей</w:t>
      </w:r>
    </w:p>
    <w:p w:rsidR="0005318C" w:rsidRPr="0049421F" w:rsidRDefault="0005318C" w:rsidP="0005318C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lastRenderedPageBreak/>
        <w:t xml:space="preserve">- учить детей внимательно слушать стихи и 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>, понимать их содержание, сопоставлять текст с явлениями, предметами и событиями окружающей действительности</w:t>
      </w:r>
    </w:p>
    <w:p w:rsidR="0005318C" w:rsidRPr="0049421F" w:rsidRDefault="0005318C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- активизировать в речи  и уточнить названия частей тела животных.</w:t>
      </w:r>
    </w:p>
    <w:p w:rsidR="0049421F" w:rsidRPr="00624349" w:rsidRDefault="0049421F" w:rsidP="0049421F">
      <w:pPr>
        <w:rPr>
          <w:rFonts w:ascii="Times New Roman" w:hAnsi="Times New Roman" w:cs="Times New Roman"/>
          <w:b/>
          <w:sz w:val="28"/>
          <w:szCs w:val="28"/>
        </w:rPr>
      </w:pPr>
      <w:r w:rsidRPr="00624349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21F">
        <w:rPr>
          <w:rFonts w:ascii="Times New Roman" w:hAnsi="Times New Roman" w:cs="Times New Roman"/>
          <w:sz w:val="28"/>
          <w:szCs w:val="28"/>
        </w:rPr>
        <w:t xml:space="preserve">панорама русской избы, печь, 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домотканный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 xml:space="preserve"> коврик, корзин</w:t>
      </w:r>
      <w:r w:rsidR="0005318C">
        <w:rPr>
          <w:rFonts w:ascii="Times New Roman" w:hAnsi="Times New Roman" w:cs="Times New Roman"/>
          <w:sz w:val="28"/>
          <w:szCs w:val="28"/>
        </w:rPr>
        <w:t>ка, игрушечный котёнок, шапочка «Кошка»</w:t>
      </w:r>
      <w:r w:rsidRPr="0049421F">
        <w:rPr>
          <w:rFonts w:ascii="Times New Roman" w:hAnsi="Times New Roman" w:cs="Times New Roman"/>
          <w:sz w:val="28"/>
          <w:szCs w:val="28"/>
        </w:rPr>
        <w:t xml:space="preserve">, на ленточках </w:t>
      </w:r>
      <w:r w:rsidR="003E2A41">
        <w:rPr>
          <w:rFonts w:ascii="Times New Roman" w:hAnsi="Times New Roman" w:cs="Times New Roman"/>
          <w:sz w:val="28"/>
          <w:szCs w:val="28"/>
        </w:rPr>
        <w:t xml:space="preserve"> медальки «М</w:t>
      </w:r>
      <w:r w:rsidR="0005318C">
        <w:rPr>
          <w:rFonts w:ascii="Times New Roman" w:hAnsi="Times New Roman" w:cs="Times New Roman"/>
          <w:sz w:val="28"/>
          <w:szCs w:val="28"/>
        </w:rPr>
        <w:t>ышка»</w:t>
      </w:r>
      <w:proofErr w:type="gramEnd"/>
    </w:p>
    <w:p w:rsidR="0049421F" w:rsidRPr="00624349" w:rsidRDefault="0049421F" w:rsidP="0049421F">
      <w:pPr>
        <w:rPr>
          <w:rFonts w:ascii="Times New Roman" w:hAnsi="Times New Roman" w:cs="Times New Roman"/>
          <w:b/>
          <w:sz w:val="28"/>
          <w:szCs w:val="28"/>
        </w:rPr>
      </w:pPr>
      <w:r w:rsidRPr="006243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5318C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домашних животных.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кошкой. </w:t>
      </w:r>
      <w:r w:rsidRPr="0049421F">
        <w:rPr>
          <w:rFonts w:ascii="Times New Roman" w:hAnsi="Times New Roman" w:cs="Times New Roman"/>
          <w:sz w:val="28"/>
          <w:szCs w:val="28"/>
        </w:rPr>
        <w:t xml:space="preserve">Рисование клубочка для котенка. Слушание песенки "Кошка" муз. А. Александрова, сл. Н. Френкеля. </w:t>
      </w:r>
    </w:p>
    <w:p w:rsidR="0049421F" w:rsidRPr="003E2A41" w:rsidRDefault="0049421F" w:rsidP="004942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2A41">
        <w:rPr>
          <w:rFonts w:ascii="Times New Roman" w:hAnsi="Times New Roman" w:cs="Times New Roman"/>
          <w:sz w:val="28"/>
          <w:szCs w:val="28"/>
          <w:u w:val="single"/>
        </w:rPr>
        <w:t>Рассказывание стихотворения</w:t>
      </w:r>
      <w:r w:rsidRPr="0049421F">
        <w:rPr>
          <w:rFonts w:ascii="Times New Roman" w:hAnsi="Times New Roman" w:cs="Times New Roman"/>
          <w:sz w:val="28"/>
          <w:szCs w:val="28"/>
        </w:rPr>
        <w:t xml:space="preserve"> </w:t>
      </w:r>
      <w:r w:rsidRPr="003E2A41">
        <w:rPr>
          <w:rFonts w:ascii="Times New Roman" w:hAnsi="Times New Roman" w:cs="Times New Roman"/>
          <w:sz w:val="28"/>
          <w:szCs w:val="28"/>
          <w:u w:val="single"/>
        </w:rPr>
        <w:t xml:space="preserve">В. </w:t>
      </w:r>
      <w:proofErr w:type="spellStart"/>
      <w:r w:rsidRPr="003E2A41">
        <w:rPr>
          <w:rFonts w:ascii="Times New Roman" w:hAnsi="Times New Roman" w:cs="Times New Roman"/>
          <w:sz w:val="28"/>
          <w:szCs w:val="28"/>
          <w:u w:val="single"/>
        </w:rPr>
        <w:t>Берестова</w:t>
      </w:r>
      <w:proofErr w:type="spellEnd"/>
      <w:r w:rsidRPr="003E2A41">
        <w:rPr>
          <w:rFonts w:ascii="Times New Roman" w:hAnsi="Times New Roman" w:cs="Times New Roman"/>
          <w:sz w:val="28"/>
          <w:szCs w:val="28"/>
          <w:u w:val="single"/>
        </w:rPr>
        <w:t xml:space="preserve"> "Котенок"</w:t>
      </w:r>
      <w:r w:rsidR="0005318C" w:rsidRPr="003E2A4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Если кто-то с места сдвинется, 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На него котенок кинется. 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Если что-нибудь покатится, 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За него котенок схватится. 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Прыг-скок! Цап-царап! </w:t>
      </w:r>
    </w:p>
    <w:p w:rsid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Не уйдешь из наших лап!</w:t>
      </w:r>
    </w:p>
    <w:p w:rsidR="0049421F" w:rsidRPr="0049421F" w:rsidRDefault="0005318C" w:rsidP="0049421F">
      <w:pPr>
        <w:rPr>
          <w:rFonts w:ascii="Times New Roman" w:hAnsi="Times New Roman" w:cs="Times New Roman"/>
          <w:sz w:val="28"/>
          <w:szCs w:val="28"/>
        </w:rPr>
      </w:pPr>
      <w:r w:rsidRPr="003E2A41">
        <w:rPr>
          <w:rFonts w:ascii="Times New Roman" w:hAnsi="Times New Roman" w:cs="Times New Roman"/>
          <w:sz w:val="28"/>
          <w:szCs w:val="28"/>
          <w:u w:val="single"/>
        </w:rPr>
        <w:t xml:space="preserve">Рассказывание </w:t>
      </w:r>
      <w:proofErr w:type="spellStart"/>
      <w:r w:rsidRPr="003E2A41">
        <w:rPr>
          <w:rFonts w:ascii="Times New Roman" w:hAnsi="Times New Roman" w:cs="Times New Roman"/>
          <w:sz w:val="28"/>
          <w:szCs w:val="28"/>
          <w:u w:val="single"/>
        </w:rPr>
        <w:t>потешки</w:t>
      </w:r>
      <w:proofErr w:type="spellEnd"/>
      <w:r w:rsidRPr="003E2A41">
        <w:rPr>
          <w:rFonts w:ascii="Times New Roman" w:hAnsi="Times New Roman" w:cs="Times New Roman"/>
          <w:sz w:val="28"/>
          <w:szCs w:val="28"/>
          <w:u w:val="single"/>
        </w:rPr>
        <w:t xml:space="preserve"> "Пошел котик на </w:t>
      </w:r>
      <w:proofErr w:type="spellStart"/>
      <w:r w:rsidRPr="003E2A41">
        <w:rPr>
          <w:rFonts w:ascii="Times New Roman" w:hAnsi="Times New Roman" w:cs="Times New Roman"/>
          <w:sz w:val="28"/>
          <w:szCs w:val="28"/>
          <w:u w:val="single"/>
        </w:rPr>
        <w:t>торжок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>".</w:t>
      </w:r>
    </w:p>
    <w:p w:rsid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Купил котик пирожок,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Пошел котик на улочку,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Купил котик булочку.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Самому ли есть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49421F">
        <w:rPr>
          <w:rFonts w:ascii="Times New Roman" w:hAnsi="Times New Roman" w:cs="Times New Roman"/>
          <w:sz w:val="28"/>
          <w:szCs w:val="28"/>
        </w:rPr>
        <w:t xml:space="preserve">Либо деточке 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6898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Я и сам укушу,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Да и деточке снесу.</w:t>
      </w:r>
      <w:r w:rsidR="00053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18C" w:rsidRDefault="0005318C" w:rsidP="00053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Воспитатель предлагает детям пройти в русскую избу. Обращает внимание на печь: "Посмотрите, это печка. Взрослые топят печь, чтобы в доме было тепло. Когда на улице холодно, возле печки собираются дети и греются. Какое у нас время года? (Зима) А на улице холодно или тепло?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 xml:space="preserve">(холодно) Да, сильный мороз! Подходите поближе - погреемся у печки! Ой, ребята, </w:t>
      </w:r>
      <w:r w:rsidRPr="0049421F">
        <w:rPr>
          <w:rFonts w:ascii="Times New Roman" w:hAnsi="Times New Roman" w:cs="Times New Roman"/>
          <w:sz w:val="28"/>
          <w:szCs w:val="28"/>
        </w:rPr>
        <w:lastRenderedPageBreak/>
        <w:t>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21F">
        <w:rPr>
          <w:rFonts w:ascii="Times New Roman" w:hAnsi="Times New Roman" w:cs="Times New Roman"/>
          <w:sz w:val="28"/>
          <w:szCs w:val="28"/>
        </w:rPr>
        <w:t xml:space="preserve"> на печке кто-то есть". Отгадайте-ка загадку: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49421F">
        <w:rPr>
          <w:rFonts w:ascii="Times New Roman" w:hAnsi="Times New Roman" w:cs="Times New Roman"/>
          <w:sz w:val="28"/>
          <w:szCs w:val="28"/>
        </w:rPr>
        <w:t>Мохнатенький</w:t>
      </w:r>
      <w:proofErr w:type="gramEnd"/>
      <w:r w:rsidRPr="0049421F">
        <w:rPr>
          <w:rFonts w:ascii="Times New Roman" w:hAnsi="Times New Roman" w:cs="Times New Roman"/>
          <w:sz w:val="28"/>
          <w:szCs w:val="28"/>
        </w:rPr>
        <w:t>, усатен</w:t>
      </w:r>
      <w:r w:rsidR="003E2A41">
        <w:rPr>
          <w:rFonts w:ascii="Times New Roman" w:hAnsi="Times New Roman" w:cs="Times New Roman"/>
          <w:sz w:val="28"/>
          <w:szCs w:val="28"/>
        </w:rPr>
        <w:t>ький, на лапках царапки, молоко лакает - п</w:t>
      </w:r>
      <w:r w:rsidRPr="0049421F">
        <w:rPr>
          <w:rFonts w:ascii="Times New Roman" w:hAnsi="Times New Roman" w:cs="Times New Roman"/>
          <w:sz w:val="28"/>
          <w:szCs w:val="28"/>
        </w:rPr>
        <w:t>есни распевает: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>"! (котик)</w:t>
      </w:r>
      <w:r w:rsidR="003E2A41">
        <w:rPr>
          <w:rFonts w:ascii="Times New Roman" w:hAnsi="Times New Roman" w:cs="Times New Roman"/>
          <w:sz w:val="28"/>
          <w:szCs w:val="28"/>
        </w:rPr>
        <w:t xml:space="preserve">. </w:t>
      </w:r>
      <w:r w:rsidRPr="0049421F">
        <w:rPr>
          <w:rFonts w:ascii="Times New Roman" w:hAnsi="Times New Roman" w:cs="Times New Roman"/>
          <w:sz w:val="28"/>
          <w:szCs w:val="28"/>
        </w:rPr>
        <w:t>"Правильно! Угадали!"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     Воспитатель показывает детям игрушечного котенка и говорит: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"Уж ты 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>, серенький лобок,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Поздоровайся с детьми, сколько деток погляди!". 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   Это маленький котенок. Как вы думаете, а почему он тут на печке лежит? Конечно, потому что ему здесь нравится, тут тепло. Котенку хорошо, словно он рядом со своей мамой. "А кто мама котенка?" (кошка).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Правильно.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Затем воспитатель предлагает ребятам погладить котенка и спрашивает: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 xml:space="preserve">"Какой котенок?" (мягкий, пушистый, маленький). Чтение </w:t>
      </w:r>
      <w:proofErr w:type="spellStart"/>
      <w:r w:rsidRPr="004942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9421F">
        <w:rPr>
          <w:rFonts w:ascii="Times New Roman" w:hAnsi="Times New Roman" w:cs="Times New Roman"/>
          <w:sz w:val="28"/>
          <w:szCs w:val="28"/>
        </w:rPr>
        <w:t>: "Как у нашего кота шубка очень хороша. Как у котика усы удивительной красы. Глазки смелые, зубки белые!" Ребята, какие у котика глазки?  Какие у котика зубки? Какого цвета шерстка?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Этого котенка зовут Пушок. Он очень пушистый и поэтому его так назвали. Ребята,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21F">
        <w:rPr>
          <w:rFonts w:ascii="Times New Roman" w:hAnsi="Times New Roman" w:cs="Times New Roman"/>
          <w:sz w:val="28"/>
          <w:szCs w:val="28"/>
        </w:rPr>
        <w:t xml:space="preserve"> что котёнок любит кушать? (ответы детей) Маленькие котята очень любят моло</w:t>
      </w:r>
      <w:r>
        <w:rPr>
          <w:rFonts w:ascii="Times New Roman" w:hAnsi="Times New Roman" w:cs="Times New Roman"/>
          <w:sz w:val="28"/>
          <w:szCs w:val="28"/>
        </w:rPr>
        <w:t xml:space="preserve">чко. А как они просят молочка? </w:t>
      </w:r>
      <w:r w:rsidRPr="0049421F">
        <w:rPr>
          <w:rFonts w:ascii="Times New Roman" w:hAnsi="Times New Roman" w:cs="Times New Roman"/>
          <w:sz w:val="28"/>
          <w:szCs w:val="28"/>
        </w:rPr>
        <w:t>Котята мяукают: мяу-мяу-мяу! Повторите, как котенок мяукает. Когда ему наливают молочко в миску, котенок  лакает молочко языком, потом начинает облизываться и умываться. Давайте с вами покажем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21F">
        <w:rPr>
          <w:rFonts w:ascii="Times New Roman" w:hAnsi="Times New Roman" w:cs="Times New Roman"/>
          <w:sz w:val="28"/>
          <w:szCs w:val="28"/>
        </w:rPr>
        <w:t xml:space="preserve"> как котенок лакает молоко я</w:t>
      </w:r>
      <w:r>
        <w:rPr>
          <w:rFonts w:ascii="Times New Roman" w:hAnsi="Times New Roman" w:cs="Times New Roman"/>
          <w:sz w:val="28"/>
          <w:szCs w:val="28"/>
        </w:rPr>
        <w:t>зычком, а затем облизывается (А</w:t>
      </w:r>
      <w:r w:rsidRPr="0049421F">
        <w:rPr>
          <w:rFonts w:ascii="Times New Roman" w:hAnsi="Times New Roman" w:cs="Times New Roman"/>
          <w:sz w:val="28"/>
          <w:szCs w:val="28"/>
        </w:rPr>
        <w:t>ртикуляционная гимнастика для языка)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421F">
        <w:rPr>
          <w:rFonts w:ascii="Times New Roman" w:hAnsi="Times New Roman" w:cs="Times New Roman"/>
          <w:sz w:val="28"/>
          <w:szCs w:val="28"/>
        </w:rPr>
        <w:t>А где котята любят спать? Они любят спать рядом со своей мамой - кошкой. Знаете, кошки бывают разные: добрые и злые. Я вам сейчас покажу (релаксационная гимнастика: напряжение и расслаблени</w:t>
      </w:r>
      <w:r>
        <w:rPr>
          <w:rFonts w:ascii="Times New Roman" w:hAnsi="Times New Roman" w:cs="Times New Roman"/>
          <w:sz w:val="28"/>
          <w:szCs w:val="28"/>
        </w:rPr>
        <w:t>е позвоночника) и вы покажите</w:t>
      </w:r>
      <w:r w:rsidR="001060D9">
        <w:rPr>
          <w:rFonts w:ascii="Times New Roman" w:hAnsi="Times New Roman" w:cs="Times New Roman"/>
          <w:sz w:val="28"/>
          <w:szCs w:val="28"/>
        </w:rPr>
        <w:t>,</w:t>
      </w:r>
      <w:r w:rsidRPr="0049421F">
        <w:rPr>
          <w:rFonts w:ascii="Times New Roman" w:hAnsi="Times New Roman" w:cs="Times New Roman"/>
          <w:sz w:val="28"/>
          <w:szCs w:val="28"/>
        </w:rPr>
        <w:t xml:space="preserve"> какие бывают кошки. А если рядом мамы 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421F">
        <w:rPr>
          <w:rFonts w:ascii="Times New Roman" w:hAnsi="Times New Roman" w:cs="Times New Roman"/>
          <w:sz w:val="28"/>
          <w:szCs w:val="28"/>
        </w:rPr>
        <w:t xml:space="preserve"> котенок засыпает там, где тепло и спокойно, на кровати, на коленях хозяина, на печке. Давайте погладим нашего Пушка и положим его в корзинку, пусть котенок поспит. Ребята, у кого из вас дома есть котенок? Воспитатель дает возможность детям высказать свои впечатления о кошках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 xml:space="preserve">(котятах), которые живут у них дома. Рассказывает им о том, что брать на руки, гладить и играть можно только со своими котятами. Когда котята сытые, они любят играть: бегать за веревочкой, к которой привязан бантик, </w:t>
      </w:r>
      <w:r>
        <w:rPr>
          <w:rFonts w:ascii="Times New Roman" w:hAnsi="Times New Roman" w:cs="Times New Roman"/>
          <w:sz w:val="28"/>
          <w:szCs w:val="28"/>
        </w:rPr>
        <w:t>а иногда и за своим хвостиком.  М</w:t>
      </w:r>
      <w:r w:rsidRPr="0049421F">
        <w:rPr>
          <w:rFonts w:ascii="Times New Roman" w:hAnsi="Times New Roman" w:cs="Times New Roman"/>
          <w:sz w:val="28"/>
          <w:szCs w:val="28"/>
        </w:rPr>
        <w:t>аленькие котята очень озорные, они играют как дети, радуя нас. Мама-кошка учит своих деток быть ловкими и быстрыми.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 xml:space="preserve">   Педагог предлагает детям игру "Кошка и мышки". Один ребенок назначается на роль кошки, остальные дети - "мышки". "Мышки" сидят в </w:t>
      </w:r>
      <w:r w:rsidRPr="0049421F">
        <w:rPr>
          <w:rFonts w:ascii="Times New Roman" w:hAnsi="Times New Roman" w:cs="Times New Roman"/>
          <w:sz w:val="28"/>
          <w:szCs w:val="28"/>
        </w:rPr>
        <w:lastRenderedPageBreak/>
        <w:t>норках (на стульчиках вдоль стены). У другой стены</w:t>
      </w:r>
      <w:r>
        <w:rPr>
          <w:rFonts w:ascii="Times New Roman" w:hAnsi="Times New Roman" w:cs="Times New Roman"/>
          <w:sz w:val="28"/>
          <w:szCs w:val="28"/>
        </w:rPr>
        <w:t xml:space="preserve"> (на расстоянии 2-2,5 м) </w:t>
      </w:r>
      <w:r w:rsidRPr="0049421F">
        <w:rPr>
          <w:rFonts w:ascii="Times New Roman" w:hAnsi="Times New Roman" w:cs="Times New Roman"/>
          <w:sz w:val="28"/>
          <w:szCs w:val="28"/>
        </w:rPr>
        <w:t>на скамейке сидит "кошка".  "Мышки" тихонько бегают около "кошки",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пока она спит. Как только "кошка" начнет просыпаться, они бегут в свои "норки"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(на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421F">
        <w:rPr>
          <w:rFonts w:ascii="Times New Roman" w:hAnsi="Times New Roman" w:cs="Times New Roman"/>
          <w:sz w:val="28"/>
          <w:szCs w:val="28"/>
        </w:rPr>
        <w:t>.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49421F">
        <w:rPr>
          <w:rFonts w:ascii="Times New Roman" w:hAnsi="Times New Roman" w:cs="Times New Roman"/>
          <w:sz w:val="28"/>
          <w:szCs w:val="28"/>
        </w:rPr>
        <w:t>Воспитатель медленно произносит: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На скамейке у дорожки</w:t>
      </w:r>
      <w:r w:rsidR="003E2A41">
        <w:rPr>
          <w:rFonts w:ascii="Times New Roman" w:hAnsi="Times New Roman" w:cs="Times New Roman"/>
          <w:sz w:val="28"/>
          <w:szCs w:val="28"/>
        </w:rPr>
        <w:t xml:space="preserve"> у</w:t>
      </w:r>
      <w:r w:rsidRPr="0049421F">
        <w:rPr>
          <w:rFonts w:ascii="Times New Roman" w:hAnsi="Times New Roman" w:cs="Times New Roman"/>
          <w:sz w:val="28"/>
          <w:szCs w:val="28"/>
        </w:rPr>
        <w:t>леглась и дремлет кошка.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Кошка глазки открывает</w:t>
      </w:r>
      <w:r w:rsidR="003E2A41">
        <w:rPr>
          <w:rFonts w:ascii="Times New Roman" w:hAnsi="Times New Roman" w:cs="Times New Roman"/>
          <w:sz w:val="28"/>
          <w:szCs w:val="28"/>
        </w:rPr>
        <w:t xml:space="preserve"> и </w:t>
      </w:r>
      <w:r w:rsidRPr="0049421F">
        <w:rPr>
          <w:rFonts w:ascii="Times New Roman" w:hAnsi="Times New Roman" w:cs="Times New Roman"/>
          <w:sz w:val="28"/>
          <w:szCs w:val="28"/>
        </w:rPr>
        <w:t>мышат всех догоняет: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Мяу-мяу-мяу!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"Кошка" не ловит "мышек", а только бегает за ними.</w:t>
      </w:r>
    </w:p>
    <w:p w:rsidR="0049421F" w:rsidRPr="0049421F" w:rsidRDefault="0049421F" w:rsidP="0049421F">
      <w:pPr>
        <w:rPr>
          <w:rFonts w:ascii="Times New Roman" w:hAnsi="Times New Roman" w:cs="Times New Roman"/>
          <w:sz w:val="28"/>
          <w:szCs w:val="28"/>
        </w:rPr>
      </w:pPr>
      <w:r w:rsidRPr="0049421F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sectPr w:rsidR="0049421F" w:rsidRPr="0049421F" w:rsidSect="00FF0D17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21F"/>
    <w:rsid w:val="0005318C"/>
    <w:rsid w:val="001060D9"/>
    <w:rsid w:val="002D2B8E"/>
    <w:rsid w:val="002F7F1D"/>
    <w:rsid w:val="003E2A41"/>
    <w:rsid w:val="0049421F"/>
    <w:rsid w:val="00624349"/>
    <w:rsid w:val="00914057"/>
    <w:rsid w:val="009E17B0"/>
    <w:rsid w:val="00B66898"/>
    <w:rsid w:val="00BD6F33"/>
    <w:rsid w:val="00E65424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A141-BA4D-45CB-9E51-A84E71CC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СтандАрт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cp:lastPrinted>2014-01-23T08:53:00Z</cp:lastPrinted>
  <dcterms:created xsi:type="dcterms:W3CDTF">2014-04-28T19:13:00Z</dcterms:created>
  <dcterms:modified xsi:type="dcterms:W3CDTF">2014-04-28T19:13:00Z</dcterms:modified>
</cp:coreProperties>
</file>