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EB" w:rsidRDefault="00892AA3" w:rsidP="00654169">
      <w:pPr>
        <w:pStyle w:val="a7"/>
        <w:jc w:val="center"/>
      </w:pPr>
      <w:r w:rsidRPr="00654169">
        <w:t xml:space="preserve">План – конспект театрализованной деятельности </w:t>
      </w:r>
    </w:p>
    <w:p w:rsidR="00892AA3" w:rsidRPr="00654169" w:rsidRDefault="00BE7CEB" w:rsidP="00BE7CEB">
      <w:pPr>
        <w:pStyle w:val="a7"/>
        <w:jc w:val="center"/>
      </w:pPr>
      <w:r>
        <w:t xml:space="preserve">детьми </w:t>
      </w:r>
      <w:r w:rsidR="00892AA3" w:rsidRPr="00654169">
        <w:t>второй младшей группы.</w:t>
      </w:r>
    </w:p>
    <w:p w:rsidR="00892AA3" w:rsidRPr="00416FF3" w:rsidRDefault="00892AA3" w:rsidP="00892A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F3">
        <w:rPr>
          <w:rFonts w:ascii="Times New Roman" w:hAnsi="Times New Roman" w:cs="Times New Roman"/>
          <w:b/>
          <w:sz w:val="28"/>
          <w:szCs w:val="28"/>
        </w:rPr>
        <w:t xml:space="preserve">Тема: Рассказывание сказки Сутеева </w:t>
      </w:r>
    </w:p>
    <w:p w:rsidR="00892AA3" w:rsidRPr="00416FF3" w:rsidRDefault="00892AA3" w:rsidP="00892A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F3">
        <w:rPr>
          <w:rFonts w:ascii="Times New Roman" w:hAnsi="Times New Roman" w:cs="Times New Roman"/>
          <w:b/>
          <w:sz w:val="28"/>
          <w:szCs w:val="28"/>
        </w:rPr>
        <w:t>«Котёнок, который забыл, как надо просить есть»</w:t>
      </w:r>
    </w:p>
    <w:p w:rsidR="00892AA3" w:rsidRPr="00416FF3" w:rsidRDefault="00892AA3" w:rsidP="00892A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F3">
        <w:rPr>
          <w:rFonts w:ascii="Times New Roman" w:hAnsi="Times New Roman" w:cs="Times New Roman"/>
          <w:b/>
          <w:sz w:val="28"/>
          <w:szCs w:val="28"/>
        </w:rPr>
        <w:t xml:space="preserve"> с использованием настольного театра.</w:t>
      </w:r>
    </w:p>
    <w:p w:rsidR="00C8133B" w:rsidRPr="00C8133B" w:rsidRDefault="00892AA3" w:rsidP="00C8133B">
      <w:pPr>
        <w:pStyle w:val="a7"/>
        <w:numPr>
          <w:ilvl w:val="0"/>
          <w:numId w:val="11"/>
        </w:numPr>
        <w:jc w:val="both"/>
        <w:rPr>
          <w:b/>
        </w:rPr>
      </w:pPr>
      <w:r w:rsidRPr="00C8133B">
        <w:rPr>
          <w:b/>
        </w:rPr>
        <w:t>Интеграция образовательных областей:</w:t>
      </w:r>
    </w:p>
    <w:p w:rsidR="0053589F" w:rsidRPr="00C8133B" w:rsidRDefault="0053589F" w:rsidP="00C8133B">
      <w:pPr>
        <w:pStyle w:val="a7"/>
        <w:jc w:val="both"/>
      </w:pPr>
      <w:r w:rsidRPr="0053589F">
        <w:t>«</w:t>
      </w:r>
      <w:r w:rsidR="000A5841">
        <w:t>Социально - коммуникативн</w:t>
      </w:r>
      <w:r w:rsidRPr="0053589F">
        <w:t>ое разв</w:t>
      </w:r>
      <w:r w:rsidR="000A5841">
        <w:t>итие», «Познавательное</w:t>
      </w:r>
      <w:r w:rsidRPr="0053589F">
        <w:t xml:space="preserve"> развитие», «Художес</w:t>
      </w:r>
      <w:r w:rsidRPr="0053589F">
        <w:t>т</w:t>
      </w:r>
      <w:r w:rsidRPr="0053589F">
        <w:t>венно – эстетическое развитие»,</w:t>
      </w:r>
      <w:r w:rsidR="000A5841">
        <w:t xml:space="preserve"> «Речевое развитие»,</w:t>
      </w:r>
      <w:r w:rsidRPr="0053589F">
        <w:t xml:space="preserve"> «Физическое развитие».</w:t>
      </w:r>
    </w:p>
    <w:p w:rsidR="00892AA3" w:rsidRPr="00C8133B" w:rsidRDefault="00892AA3" w:rsidP="00C8133B">
      <w:pPr>
        <w:pStyle w:val="a7"/>
        <w:numPr>
          <w:ilvl w:val="0"/>
          <w:numId w:val="11"/>
        </w:numPr>
        <w:jc w:val="both"/>
        <w:rPr>
          <w:b/>
        </w:rPr>
      </w:pPr>
      <w:r w:rsidRPr="00C8133B">
        <w:rPr>
          <w:b/>
        </w:rPr>
        <w:t>Задачи:</w:t>
      </w:r>
    </w:p>
    <w:p w:rsidR="00892AA3" w:rsidRDefault="00892AA3" w:rsidP="00C8133B">
      <w:pPr>
        <w:pStyle w:val="a7"/>
        <w:jc w:val="both"/>
      </w:pPr>
      <w:r w:rsidRPr="002C2804">
        <w:t>- пробуждать интерес детей к имитационным играм, театрализованной игре создавать условия для их проведения. Формировать умение следить за развитием действий в и</w:t>
      </w:r>
      <w:r w:rsidRPr="002C2804">
        <w:t>г</w:t>
      </w:r>
      <w:r w:rsidRPr="002C2804">
        <w:t>рах – драматизациях, созданных силами взрослых. Знакомить детей с настольным т</w:t>
      </w:r>
      <w:r w:rsidRPr="002C2804">
        <w:t>е</w:t>
      </w:r>
      <w:r w:rsidRPr="002C2804">
        <w:t xml:space="preserve">атром. Учить детей на схеме </w:t>
      </w:r>
      <w:r w:rsidR="0053589F">
        <w:t xml:space="preserve">определять эмоцию. </w:t>
      </w:r>
      <w:r w:rsidR="0053589F" w:rsidRPr="002C2804">
        <w:t>Развивать диалогиче</w:t>
      </w:r>
      <w:r w:rsidR="0053589F">
        <w:t>скую форму р</w:t>
      </w:r>
      <w:r w:rsidR="0053589F">
        <w:t>е</w:t>
      </w:r>
      <w:r w:rsidR="000A5841">
        <w:t>чи. («Познавательное развитие</w:t>
      </w:r>
      <w:r w:rsidRPr="002C2804">
        <w:t>»);</w:t>
      </w:r>
    </w:p>
    <w:p w:rsidR="000A5841" w:rsidRPr="002C2804" w:rsidRDefault="000A5841" w:rsidP="00C8133B">
      <w:pPr>
        <w:pStyle w:val="a7"/>
        <w:jc w:val="both"/>
      </w:pPr>
      <w:r>
        <w:t>- р</w:t>
      </w:r>
      <w:r w:rsidRPr="002C2804">
        <w:t>азвивать диалогиче</w:t>
      </w:r>
      <w:r>
        <w:t>скую форму речи. («Речевое развитие»);</w:t>
      </w:r>
    </w:p>
    <w:p w:rsidR="00892AA3" w:rsidRPr="002C2804" w:rsidRDefault="00892AA3" w:rsidP="00C8133B">
      <w:pPr>
        <w:pStyle w:val="a7"/>
        <w:jc w:val="both"/>
      </w:pPr>
      <w:r w:rsidRPr="002C2804">
        <w:t>-</w:t>
      </w:r>
      <w:r w:rsidR="0053589F">
        <w:t xml:space="preserve"> </w:t>
      </w:r>
      <w:r w:rsidR="0053589F" w:rsidRPr="0053589F">
        <w:t xml:space="preserve"> </w:t>
      </w:r>
      <w:r w:rsidR="0053589F">
        <w:t>с</w:t>
      </w:r>
      <w:r w:rsidR="0053589F" w:rsidRPr="002C2804">
        <w:t>оздавать условия для формирования доброжелательности, доброты, дружелюбия. Поощрять попытки пожалеть сверстника, обнять его, помочь</w:t>
      </w:r>
      <w:proofErr w:type="gramStart"/>
      <w:r w:rsidR="0053589F" w:rsidRPr="002C2804">
        <w:t>.</w:t>
      </w:r>
      <w:proofErr w:type="gramEnd"/>
      <w:r w:rsidR="0053589F" w:rsidRPr="002C2804">
        <w:t xml:space="preserve"> </w:t>
      </w:r>
      <w:r w:rsidR="000A5841">
        <w:t>(«</w:t>
      </w:r>
      <w:proofErr w:type="gramStart"/>
      <w:r w:rsidR="000A5841">
        <w:t>с</w:t>
      </w:r>
      <w:proofErr w:type="gramEnd"/>
      <w:r w:rsidR="000A5841">
        <w:t>оциально - коммун</w:t>
      </w:r>
      <w:r w:rsidR="000A5841">
        <w:t>и</w:t>
      </w:r>
      <w:proofErr w:type="gramStart"/>
      <w:r w:rsidR="000A5841">
        <w:t>кативн</w:t>
      </w:r>
      <w:r w:rsidR="0053589F">
        <w:t>ое</w:t>
      </w:r>
      <w:r w:rsidR="000A5841">
        <w:t xml:space="preserve"> развитие</w:t>
      </w:r>
      <w:r w:rsidRPr="002C2804">
        <w:t>»);</w:t>
      </w:r>
      <w:proofErr w:type="gramEnd"/>
    </w:p>
    <w:p w:rsidR="00892AA3" w:rsidRPr="002C2804" w:rsidRDefault="00892AA3" w:rsidP="00C8133B">
      <w:pPr>
        <w:pStyle w:val="a7"/>
        <w:jc w:val="both"/>
      </w:pPr>
      <w:r w:rsidRPr="002C2804">
        <w:t xml:space="preserve">- воспитывать умение слушать новые сказки, рассказы, стихи, следить за развитием действия, сопереживать героям </w:t>
      </w:r>
      <w:r w:rsidR="0053589F">
        <w:t>произведения. Ф</w:t>
      </w:r>
      <w:r w:rsidR="0053589F" w:rsidRPr="002C2804">
        <w:t>ормировать эмоциональную отзывч</w:t>
      </w:r>
      <w:r w:rsidR="0053589F" w:rsidRPr="002C2804">
        <w:t>и</w:t>
      </w:r>
      <w:r w:rsidR="0053589F" w:rsidRPr="002C2804">
        <w:t xml:space="preserve">вость на произведение, умение различать весёлую и грустную музыку </w:t>
      </w:r>
      <w:r w:rsidRPr="002C2804">
        <w:t>я</w:t>
      </w:r>
      <w:r w:rsidR="0053589F">
        <w:t xml:space="preserve">. </w:t>
      </w:r>
      <w:r w:rsidRPr="002C2804">
        <w:t xml:space="preserve"> («</w:t>
      </w:r>
      <w:r w:rsidR="0053589F">
        <w:t>Художес</w:t>
      </w:r>
      <w:r w:rsidR="0053589F">
        <w:t>т</w:t>
      </w:r>
      <w:r w:rsidR="0053589F">
        <w:t>венно - эстетическое</w:t>
      </w:r>
      <w:r w:rsidRPr="002C2804">
        <w:t>»);</w:t>
      </w:r>
    </w:p>
    <w:p w:rsidR="00892AA3" w:rsidRPr="002C2804" w:rsidRDefault="00892AA3" w:rsidP="00C8133B">
      <w:pPr>
        <w:pStyle w:val="a7"/>
        <w:jc w:val="both"/>
      </w:pPr>
      <w:r w:rsidRPr="002C2804">
        <w:t>- развивать и обогащать двигательный</w:t>
      </w:r>
      <w:r w:rsidR="0053589F">
        <w:t xml:space="preserve"> опыт детей («Физическое развитие</w:t>
      </w:r>
      <w:r w:rsidRPr="002C2804">
        <w:t>»).</w:t>
      </w:r>
    </w:p>
    <w:p w:rsidR="00892AA3" w:rsidRPr="00C8133B" w:rsidRDefault="00892AA3" w:rsidP="00C8133B">
      <w:pPr>
        <w:pStyle w:val="a7"/>
        <w:numPr>
          <w:ilvl w:val="0"/>
          <w:numId w:val="11"/>
        </w:numPr>
        <w:jc w:val="both"/>
        <w:rPr>
          <w:b/>
        </w:rPr>
      </w:pPr>
      <w:r w:rsidRPr="00C8133B">
        <w:rPr>
          <w:b/>
        </w:rPr>
        <w:t>Методы и приёмы:</w:t>
      </w:r>
    </w:p>
    <w:p w:rsidR="00892AA3" w:rsidRPr="002C2804" w:rsidRDefault="00892AA3" w:rsidP="00C8133B">
      <w:pPr>
        <w:pStyle w:val="a7"/>
        <w:jc w:val="both"/>
      </w:pPr>
      <w:proofErr w:type="gramStart"/>
      <w:r w:rsidRPr="002C2804">
        <w:t xml:space="preserve">- практические (показ настольного театра, игра - имитация, лепка, релаксация, </w:t>
      </w:r>
      <w:proofErr w:type="spellStart"/>
      <w:r w:rsidRPr="002C2804">
        <w:t>псих</w:t>
      </w:r>
      <w:r w:rsidRPr="002C2804">
        <w:t>о</w:t>
      </w:r>
      <w:r w:rsidRPr="002C2804">
        <w:t>гимнастика</w:t>
      </w:r>
      <w:proofErr w:type="spellEnd"/>
      <w:r w:rsidRPr="002C2804">
        <w:t>, игровое упражнение, сюрпризный момент)</w:t>
      </w:r>
      <w:proofErr w:type="gramEnd"/>
    </w:p>
    <w:p w:rsidR="00892AA3" w:rsidRPr="002C2804" w:rsidRDefault="00892AA3" w:rsidP="00C8133B">
      <w:pPr>
        <w:pStyle w:val="a7"/>
        <w:jc w:val="both"/>
      </w:pPr>
      <w:r w:rsidRPr="002C2804">
        <w:t>- наглядные (рассматривание иллюстраций, показ, объяснение приёма лепки)</w:t>
      </w:r>
    </w:p>
    <w:p w:rsidR="00892AA3" w:rsidRPr="002C2804" w:rsidRDefault="00892AA3" w:rsidP="00C8133B">
      <w:pPr>
        <w:pStyle w:val="a7"/>
        <w:jc w:val="both"/>
      </w:pPr>
      <w:proofErr w:type="gramStart"/>
      <w:r w:rsidRPr="002C2804">
        <w:t>- словесные (беседа, загадка, вопросы к детям, чтение сказки, стихотворений, ситу</w:t>
      </w:r>
      <w:r w:rsidRPr="002C2804">
        <w:t>а</w:t>
      </w:r>
      <w:r w:rsidRPr="002C2804">
        <w:t xml:space="preserve">тивный разговор), </w:t>
      </w:r>
      <w:proofErr w:type="gramEnd"/>
    </w:p>
    <w:p w:rsidR="00892AA3" w:rsidRPr="00C8133B" w:rsidRDefault="00892AA3" w:rsidP="00C8133B">
      <w:pPr>
        <w:pStyle w:val="a7"/>
        <w:numPr>
          <w:ilvl w:val="0"/>
          <w:numId w:val="11"/>
        </w:numPr>
        <w:jc w:val="both"/>
        <w:rPr>
          <w:b/>
        </w:rPr>
      </w:pPr>
      <w:r w:rsidRPr="00C8133B">
        <w:rPr>
          <w:b/>
        </w:rPr>
        <w:t>Материалы и оборудование:</w:t>
      </w:r>
    </w:p>
    <w:p w:rsidR="00892AA3" w:rsidRPr="002C2804" w:rsidRDefault="00892AA3" w:rsidP="00C8133B">
      <w:pPr>
        <w:pStyle w:val="a7"/>
        <w:jc w:val="both"/>
      </w:pPr>
      <w:proofErr w:type="gramStart"/>
      <w:r w:rsidRPr="002C2804">
        <w:t>- Сказка Сутеева «Котёнок, который забыл, как надо просить есть» с картинками, л</w:t>
      </w:r>
      <w:r w:rsidRPr="002C2804">
        <w:t>у</w:t>
      </w:r>
      <w:r w:rsidRPr="002C2804">
        <w:t>кошко, мягкая игрушка – котёнок, платок, картинки с изображением животных, н</w:t>
      </w:r>
      <w:r w:rsidRPr="002C2804">
        <w:t>а</w:t>
      </w:r>
      <w:r w:rsidRPr="002C2804">
        <w:t>стольный театр, фигурки животных, МП</w:t>
      </w:r>
      <w:r w:rsidR="00A579A6" w:rsidRPr="000A5841">
        <w:t xml:space="preserve"> </w:t>
      </w:r>
      <w:r w:rsidRPr="002C2804">
        <w:t>3 проигрыватель, диск с музыкальными зап</w:t>
      </w:r>
      <w:r w:rsidRPr="002C2804">
        <w:t>и</w:t>
      </w:r>
      <w:r w:rsidRPr="002C2804">
        <w:t>сями:</w:t>
      </w:r>
      <w:proofErr w:type="gramEnd"/>
      <w:r w:rsidRPr="002C2804">
        <w:t xml:space="preserve"> «Плясовая» рус</w:t>
      </w:r>
      <w:proofErr w:type="gramStart"/>
      <w:r w:rsidRPr="002C2804">
        <w:t>.</w:t>
      </w:r>
      <w:proofErr w:type="gramEnd"/>
      <w:r w:rsidRPr="002C2804">
        <w:t xml:space="preserve"> </w:t>
      </w:r>
      <w:proofErr w:type="gramStart"/>
      <w:r w:rsidRPr="002C2804">
        <w:t>н</w:t>
      </w:r>
      <w:proofErr w:type="gramEnd"/>
      <w:r w:rsidRPr="002C2804">
        <w:t>ар. мелодия, «Ласковая песенка» муз. М. Раухвергера, «Грус</w:t>
      </w:r>
      <w:r w:rsidRPr="002C2804">
        <w:t>т</w:t>
      </w:r>
      <w:r w:rsidRPr="002C2804">
        <w:t>ный дождик» муз Д. Кабалевского.</w:t>
      </w:r>
    </w:p>
    <w:p w:rsidR="00892AA3" w:rsidRPr="00BE7CEB" w:rsidRDefault="00892AA3" w:rsidP="00BE7CEB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33B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деятельности:</w:t>
      </w:r>
    </w:p>
    <w:tbl>
      <w:tblPr>
        <w:tblStyle w:val="a5"/>
        <w:tblW w:w="0" w:type="auto"/>
        <w:tblInd w:w="108" w:type="dxa"/>
        <w:tblLook w:val="04A0"/>
      </w:tblPr>
      <w:tblGrid>
        <w:gridCol w:w="3686"/>
        <w:gridCol w:w="6888"/>
      </w:tblGrid>
      <w:tr w:rsidR="00892AA3" w:rsidRPr="002C2804" w:rsidTr="00892AA3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AA3" w:rsidRPr="002C2804" w:rsidRDefault="00892A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804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AA3" w:rsidRPr="002C2804" w:rsidRDefault="00892A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804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</w:t>
            </w:r>
          </w:p>
          <w:p w:rsidR="00892AA3" w:rsidRPr="002C2804" w:rsidRDefault="00892A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892AA3" w:rsidRPr="002C2804" w:rsidTr="00892AA3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AA3" w:rsidRPr="002C2804" w:rsidRDefault="00892AA3" w:rsidP="00C8133B">
            <w:pPr>
              <w:pStyle w:val="a7"/>
              <w:jc w:val="both"/>
            </w:pPr>
            <w:proofErr w:type="gramStart"/>
            <w:r w:rsidRPr="002C2804">
              <w:t>двигательная</w:t>
            </w:r>
            <w:proofErr w:type="gramEnd"/>
          </w:p>
        </w:tc>
        <w:tc>
          <w:tcPr>
            <w:tcW w:w="6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AA3" w:rsidRPr="002C2804" w:rsidRDefault="00892AA3" w:rsidP="00C8133B">
            <w:pPr>
              <w:pStyle w:val="a7"/>
              <w:jc w:val="both"/>
            </w:pPr>
            <w:r w:rsidRPr="002C2804">
              <w:t xml:space="preserve">Игра – имитация «Котята», </w:t>
            </w:r>
            <w:proofErr w:type="spellStart"/>
            <w:r w:rsidRPr="002C2804">
              <w:t>психогимнастика</w:t>
            </w:r>
            <w:proofErr w:type="spellEnd"/>
            <w:r w:rsidRPr="002C2804">
              <w:t xml:space="preserve"> «Добрый и злой»</w:t>
            </w:r>
          </w:p>
        </w:tc>
      </w:tr>
      <w:tr w:rsidR="00892AA3" w:rsidRPr="000A5841" w:rsidTr="00892AA3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AA3" w:rsidRPr="000A5841" w:rsidRDefault="00892AA3" w:rsidP="00C8133B">
            <w:pPr>
              <w:pStyle w:val="a7"/>
              <w:jc w:val="both"/>
            </w:pPr>
            <w:proofErr w:type="gramStart"/>
            <w:r w:rsidRPr="000A5841">
              <w:t>игровая</w:t>
            </w:r>
            <w:proofErr w:type="gramEnd"/>
          </w:p>
        </w:tc>
        <w:tc>
          <w:tcPr>
            <w:tcW w:w="6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AA3" w:rsidRPr="000A5841" w:rsidRDefault="00892AA3" w:rsidP="00C8133B">
            <w:pPr>
              <w:pStyle w:val="a7"/>
              <w:jc w:val="both"/>
            </w:pPr>
            <w:r w:rsidRPr="000A5841">
              <w:t>Сюрпризный момент, настольный театр,  дидактич</w:t>
            </w:r>
            <w:r w:rsidRPr="000A5841">
              <w:t>е</w:t>
            </w:r>
            <w:r w:rsidRPr="000A5841">
              <w:lastRenderedPageBreak/>
              <w:t xml:space="preserve">ская игра «Кто как кричит?», </w:t>
            </w:r>
            <w:r w:rsidRPr="000A5841">
              <w:rPr>
                <w:rStyle w:val="apple-converted-space"/>
                <w:color w:val="777777"/>
                <w:bdr w:val="none" w:sz="0" w:space="0" w:color="auto" w:frame="1"/>
                <w:shd w:val="clear" w:color="auto" w:fill="FFFFFF"/>
              </w:rPr>
              <w:t> </w:t>
            </w:r>
            <w:r w:rsidRPr="000A5841">
              <w:rPr>
                <w:bdr w:val="none" w:sz="0" w:space="0" w:color="auto" w:frame="1"/>
                <w:shd w:val="clear" w:color="auto" w:fill="FFFFFF"/>
              </w:rPr>
              <w:t>релаксационное упра</w:t>
            </w:r>
            <w:r w:rsidRPr="000A5841">
              <w:rPr>
                <w:bdr w:val="none" w:sz="0" w:space="0" w:color="auto" w:frame="1"/>
                <w:shd w:val="clear" w:color="auto" w:fill="FFFFFF"/>
              </w:rPr>
              <w:t>ж</w:t>
            </w:r>
            <w:r w:rsidRPr="000A5841">
              <w:rPr>
                <w:bdr w:val="none" w:sz="0" w:space="0" w:color="auto" w:frame="1"/>
                <w:shd w:val="clear" w:color="auto" w:fill="FFFFFF"/>
              </w:rPr>
              <w:t>нение «Кто кого перехлопает/</w:t>
            </w:r>
            <w:proofErr w:type="spellStart"/>
            <w:r w:rsidRPr="000A5841">
              <w:rPr>
                <w:bdr w:val="none" w:sz="0" w:space="0" w:color="auto" w:frame="1"/>
                <w:shd w:val="clear" w:color="auto" w:fill="FFFFFF"/>
              </w:rPr>
              <w:t>перетопает</w:t>
            </w:r>
            <w:proofErr w:type="spellEnd"/>
            <w:r w:rsidRPr="000A5841">
              <w:rPr>
                <w:bdr w:val="none" w:sz="0" w:space="0" w:color="auto" w:frame="1"/>
                <w:shd w:val="clear" w:color="auto" w:fill="FFFFFF"/>
              </w:rPr>
              <w:t>»</w:t>
            </w:r>
          </w:p>
        </w:tc>
      </w:tr>
      <w:tr w:rsidR="00892AA3" w:rsidRPr="000A5841" w:rsidTr="00892AA3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AA3" w:rsidRPr="000A5841" w:rsidRDefault="00892AA3" w:rsidP="00C8133B">
            <w:pPr>
              <w:pStyle w:val="a7"/>
              <w:jc w:val="both"/>
            </w:pPr>
            <w:proofErr w:type="gramStart"/>
            <w:r w:rsidRPr="000A5841">
              <w:lastRenderedPageBreak/>
              <w:t>продуктивная</w:t>
            </w:r>
            <w:proofErr w:type="gramEnd"/>
          </w:p>
        </w:tc>
        <w:tc>
          <w:tcPr>
            <w:tcW w:w="6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AA3" w:rsidRPr="000A5841" w:rsidRDefault="00892AA3" w:rsidP="00C8133B">
            <w:pPr>
              <w:pStyle w:val="a7"/>
              <w:jc w:val="both"/>
            </w:pPr>
            <w:r w:rsidRPr="000A5841">
              <w:t>Лепка «Миска для котёнка»</w:t>
            </w:r>
          </w:p>
        </w:tc>
      </w:tr>
      <w:tr w:rsidR="00892AA3" w:rsidRPr="000A5841" w:rsidTr="00892AA3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AA3" w:rsidRPr="000A5841" w:rsidRDefault="00892AA3" w:rsidP="00C8133B">
            <w:pPr>
              <w:pStyle w:val="a7"/>
              <w:jc w:val="both"/>
            </w:pPr>
            <w:proofErr w:type="gramStart"/>
            <w:r w:rsidRPr="000A5841">
              <w:t>коммуникативная</w:t>
            </w:r>
            <w:proofErr w:type="gramEnd"/>
          </w:p>
        </w:tc>
        <w:tc>
          <w:tcPr>
            <w:tcW w:w="6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AA3" w:rsidRPr="000A5841" w:rsidRDefault="00892AA3" w:rsidP="00C8133B">
            <w:pPr>
              <w:pStyle w:val="a7"/>
              <w:jc w:val="both"/>
            </w:pPr>
            <w:r w:rsidRPr="000A5841">
              <w:t>Ситуативный разговор, отгадывание загадки, беседа</w:t>
            </w:r>
          </w:p>
        </w:tc>
      </w:tr>
      <w:tr w:rsidR="00892AA3" w:rsidRPr="002C2804" w:rsidTr="00892AA3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AA3" w:rsidRPr="002C2804" w:rsidRDefault="00892AA3" w:rsidP="00C8133B">
            <w:pPr>
              <w:pStyle w:val="a7"/>
              <w:jc w:val="both"/>
            </w:pPr>
            <w:proofErr w:type="gramStart"/>
            <w:r w:rsidRPr="002C2804">
              <w:t>музыкально-художественная</w:t>
            </w:r>
            <w:proofErr w:type="gramEnd"/>
          </w:p>
        </w:tc>
        <w:tc>
          <w:tcPr>
            <w:tcW w:w="6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AA3" w:rsidRPr="002C2804" w:rsidRDefault="00892AA3" w:rsidP="00C8133B">
            <w:pPr>
              <w:pStyle w:val="a7"/>
              <w:jc w:val="both"/>
            </w:pPr>
            <w:r w:rsidRPr="002C2804">
              <w:t>Слушание музыкальных произведений, игровое у</w:t>
            </w:r>
            <w:r w:rsidRPr="002C2804">
              <w:t>п</w:t>
            </w:r>
            <w:r w:rsidRPr="002C2804">
              <w:t>ражнение под музыку, релаксация, рассматривание и</w:t>
            </w:r>
            <w:r w:rsidRPr="002C2804">
              <w:t>л</w:t>
            </w:r>
            <w:r w:rsidRPr="002C2804">
              <w:t>люстраций к сказке.</w:t>
            </w:r>
          </w:p>
        </w:tc>
      </w:tr>
    </w:tbl>
    <w:p w:rsidR="00892AA3" w:rsidRPr="002C2804" w:rsidRDefault="00892AA3" w:rsidP="00892AA3">
      <w:pPr>
        <w:pStyle w:val="a3"/>
        <w:spacing w:line="240" w:lineRule="auto"/>
        <w:ind w:left="1140"/>
        <w:rPr>
          <w:rFonts w:ascii="Times New Roman" w:hAnsi="Times New Roman" w:cs="Times New Roman"/>
          <w:b/>
          <w:sz w:val="28"/>
          <w:szCs w:val="28"/>
        </w:rPr>
      </w:pPr>
    </w:p>
    <w:p w:rsidR="00892AA3" w:rsidRPr="00BE7CEB" w:rsidRDefault="00892AA3" w:rsidP="00BE7CEB">
      <w:pPr>
        <w:pStyle w:val="a3"/>
        <w:numPr>
          <w:ilvl w:val="0"/>
          <w:numId w:val="11"/>
        </w:numPr>
        <w:spacing w:line="240" w:lineRule="auto"/>
        <w:rPr>
          <w:rFonts w:cs="Times New Roman"/>
          <w:b/>
          <w:bCs/>
          <w:sz w:val="28"/>
          <w:szCs w:val="28"/>
        </w:rPr>
      </w:pPr>
      <w:r w:rsidRPr="00C8133B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деятельности:</w:t>
      </w:r>
    </w:p>
    <w:tbl>
      <w:tblPr>
        <w:tblStyle w:val="a5"/>
        <w:tblW w:w="0" w:type="auto"/>
        <w:tblInd w:w="108" w:type="dxa"/>
        <w:tblLook w:val="04A0"/>
      </w:tblPr>
      <w:tblGrid>
        <w:gridCol w:w="4395"/>
        <w:gridCol w:w="2998"/>
        <w:gridCol w:w="3181"/>
      </w:tblGrid>
      <w:tr w:rsidR="00892AA3" w:rsidRPr="002C2804" w:rsidTr="00892AA3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AA3" w:rsidRPr="002C2804" w:rsidRDefault="00892A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80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AA3" w:rsidRPr="002C2804" w:rsidRDefault="00892A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80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</w:t>
            </w:r>
            <w:r w:rsidRPr="002C280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2C2804">
              <w:rPr>
                <w:rFonts w:ascii="Times New Roman" w:hAnsi="Times New Roman" w:cs="Times New Roman"/>
                <w:b/>
                <w:sz w:val="28"/>
                <w:szCs w:val="28"/>
              </w:rPr>
              <w:t>танников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AA3" w:rsidRPr="002C2804" w:rsidRDefault="00892A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804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892AA3" w:rsidRPr="002C2804" w:rsidTr="00892AA3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AA3" w:rsidRPr="000A5841" w:rsidRDefault="00892AA3" w:rsidP="000A5841">
            <w:pPr>
              <w:pStyle w:val="a7"/>
              <w:jc w:val="both"/>
              <w:rPr>
                <w:b/>
                <w:u w:val="single"/>
              </w:rPr>
            </w:pPr>
            <w:r w:rsidRPr="000A5841">
              <w:rPr>
                <w:b/>
                <w:u w:val="single"/>
              </w:rPr>
              <w:t>Сюрпризный момент</w:t>
            </w: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 xml:space="preserve"> Воспитатель заносит в группу л</w:t>
            </w:r>
            <w:r w:rsidRPr="002C2804">
              <w:t>у</w:t>
            </w:r>
            <w:r w:rsidRPr="002C2804">
              <w:t>кошко накрытое платком.</w:t>
            </w:r>
          </w:p>
          <w:p w:rsidR="00892AA3" w:rsidRPr="00A579A6" w:rsidRDefault="00892AA3" w:rsidP="000A5841">
            <w:pPr>
              <w:pStyle w:val="a7"/>
              <w:jc w:val="both"/>
            </w:pPr>
            <w:r w:rsidRPr="00A579A6">
              <w:t xml:space="preserve">    Мне так интересно, что же там внутри – я всё - таки загляну в л</w:t>
            </w:r>
            <w:r w:rsidRPr="00A579A6">
              <w:t>у</w:t>
            </w:r>
            <w:r w:rsidRPr="00A579A6">
              <w:t xml:space="preserve">кошко. </w:t>
            </w:r>
          </w:p>
          <w:p w:rsidR="00892AA3" w:rsidRPr="000A5841" w:rsidRDefault="00892AA3" w:rsidP="000A5841">
            <w:pPr>
              <w:pStyle w:val="a7"/>
              <w:jc w:val="both"/>
              <w:rPr>
                <w:b/>
                <w:u w:val="single"/>
              </w:rPr>
            </w:pPr>
            <w:r w:rsidRPr="000A5841">
              <w:rPr>
                <w:b/>
                <w:u w:val="single"/>
              </w:rPr>
              <w:t>Загадка.</w:t>
            </w:r>
          </w:p>
          <w:p w:rsidR="00892AA3" w:rsidRPr="00A579A6" w:rsidRDefault="00892AA3" w:rsidP="000A5841">
            <w:pPr>
              <w:pStyle w:val="a7"/>
              <w:jc w:val="both"/>
            </w:pPr>
            <w:r w:rsidRPr="00A579A6">
              <w:t>Воспитатель загадывает загадку.</w:t>
            </w:r>
          </w:p>
          <w:p w:rsidR="00892AA3" w:rsidRPr="00A579A6" w:rsidRDefault="00892AA3" w:rsidP="000A5841">
            <w:pPr>
              <w:pStyle w:val="a7"/>
              <w:jc w:val="both"/>
            </w:pPr>
          </w:p>
          <w:p w:rsidR="00892AA3" w:rsidRPr="000A5841" w:rsidRDefault="00892AA3" w:rsidP="000A5841">
            <w:pPr>
              <w:pStyle w:val="a7"/>
              <w:jc w:val="both"/>
              <w:rPr>
                <w:b/>
                <w:u w:val="single"/>
              </w:rPr>
            </w:pPr>
            <w:r w:rsidRPr="000A5841">
              <w:rPr>
                <w:b/>
                <w:u w:val="single"/>
              </w:rPr>
              <w:t xml:space="preserve">Рассказывание сказки </w:t>
            </w:r>
            <w:r w:rsidRPr="00A57F58">
              <w:rPr>
                <w:b/>
              </w:rPr>
              <w:t>с испол</w:t>
            </w:r>
            <w:r w:rsidRPr="00A57F58">
              <w:rPr>
                <w:b/>
              </w:rPr>
              <w:t>ь</w:t>
            </w:r>
            <w:r w:rsidRPr="00A57F58">
              <w:rPr>
                <w:b/>
              </w:rPr>
              <w:t>зованием настольного театра.</w:t>
            </w:r>
          </w:p>
          <w:p w:rsidR="008B42DA" w:rsidRPr="002C2804" w:rsidRDefault="008B42DA" w:rsidP="000A5841">
            <w:pPr>
              <w:pStyle w:val="a7"/>
              <w:jc w:val="both"/>
            </w:pPr>
          </w:p>
          <w:p w:rsidR="008B42DA" w:rsidRPr="002C2804" w:rsidRDefault="008B42DA" w:rsidP="000A5841">
            <w:pPr>
              <w:pStyle w:val="a7"/>
              <w:jc w:val="both"/>
            </w:pPr>
          </w:p>
          <w:p w:rsidR="008B42DA" w:rsidRPr="002C2804" w:rsidRDefault="008B42DA" w:rsidP="000A5841">
            <w:pPr>
              <w:pStyle w:val="a7"/>
              <w:jc w:val="both"/>
            </w:pPr>
          </w:p>
          <w:p w:rsidR="00892AA3" w:rsidRPr="000A5841" w:rsidRDefault="00892AA3" w:rsidP="000A5841">
            <w:pPr>
              <w:pStyle w:val="a7"/>
              <w:jc w:val="both"/>
              <w:rPr>
                <w:rFonts w:eastAsia="Times New Roman" w:cstheme="minorHAnsi"/>
                <w:b/>
                <w:color w:val="000000"/>
                <w:u w:val="single"/>
                <w:bdr w:val="none" w:sz="0" w:space="0" w:color="auto" w:frame="1"/>
                <w:lang w:eastAsia="ru-RU"/>
              </w:rPr>
            </w:pPr>
            <w:r w:rsidRPr="000A5841">
              <w:rPr>
                <w:rFonts w:eastAsia="Times New Roman" w:cstheme="minorHAnsi"/>
                <w:b/>
                <w:color w:val="000000"/>
                <w:u w:val="single"/>
                <w:bdr w:val="none" w:sz="0" w:space="0" w:color="auto" w:frame="1"/>
                <w:lang w:eastAsia="ru-RU"/>
              </w:rPr>
              <w:t>Рассматривание иллюстраций к сказке.</w:t>
            </w:r>
          </w:p>
          <w:p w:rsidR="00892AA3" w:rsidRPr="002C2804" w:rsidRDefault="00892AA3" w:rsidP="000A5841">
            <w:pPr>
              <w:pStyle w:val="a7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eastAsia="ru-RU"/>
              </w:rPr>
            </w:pPr>
          </w:p>
          <w:p w:rsidR="00892AA3" w:rsidRPr="000A5841" w:rsidRDefault="00892AA3" w:rsidP="000A5841">
            <w:pPr>
              <w:pStyle w:val="a7"/>
              <w:jc w:val="both"/>
              <w:rPr>
                <w:rFonts w:eastAsia="Times New Roman" w:cstheme="minorHAnsi"/>
                <w:b/>
                <w:color w:val="000000"/>
                <w:u w:val="single"/>
                <w:bdr w:val="none" w:sz="0" w:space="0" w:color="auto" w:frame="1"/>
                <w:lang w:eastAsia="ru-RU"/>
              </w:rPr>
            </w:pPr>
            <w:r w:rsidRPr="000A5841">
              <w:rPr>
                <w:rFonts w:eastAsia="Times New Roman" w:cstheme="minorHAnsi"/>
                <w:b/>
                <w:color w:val="000000"/>
                <w:u w:val="single"/>
                <w:bdr w:val="none" w:sz="0" w:space="0" w:color="auto" w:frame="1"/>
                <w:lang w:eastAsia="ru-RU"/>
              </w:rPr>
              <w:t>Беседа</w:t>
            </w:r>
          </w:p>
          <w:p w:rsidR="00892AA3" w:rsidRPr="002C2804" w:rsidRDefault="00892AA3" w:rsidP="000A5841">
            <w:pPr>
              <w:pStyle w:val="a7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2C2804">
              <w:rPr>
                <w:rFonts w:eastAsia="Times New Roman" w:cstheme="minorHAnsi"/>
                <w:color w:val="000000"/>
                <w:bdr w:val="none" w:sz="0" w:space="0" w:color="auto" w:frame="1"/>
                <w:lang w:eastAsia="ru-RU"/>
              </w:rPr>
              <w:t>Почему заплакал котёнок?</w:t>
            </w:r>
          </w:p>
          <w:p w:rsidR="00892AA3" w:rsidRPr="00A579A6" w:rsidRDefault="00892AA3" w:rsidP="000A5841">
            <w:pPr>
              <w:pStyle w:val="a7"/>
              <w:jc w:val="both"/>
            </w:pPr>
            <w:r w:rsidRPr="00A579A6">
              <w:t>Кто учил котёнка, как просить кушать?</w:t>
            </w:r>
          </w:p>
          <w:p w:rsidR="00892AA3" w:rsidRPr="00A579A6" w:rsidRDefault="00892AA3" w:rsidP="000A5841">
            <w:pPr>
              <w:pStyle w:val="a7"/>
              <w:jc w:val="both"/>
            </w:pPr>
            <w:r w:rsidRPr="00A579A6">
              <w:t>Что любил котёнок кушать? М</w:t>
            </w:r>
            <w:r w:rsidRPr="00A579A6">
              <w:t>о</w:t>
            </w:r>
            <w:r w:rsidRPr="00A579A6">
              <w:t>локо это полезный продукт? Кто его даёт?</w:t>
            </w:r>
          </w:p>
          <w:p w:rsidR="00892AA3" w:rsidRPr="00A579A6" w:rsidRDefault="00892AA3" w:rsidP="000A5841">
            <w:pPr>
              <w:pStyle w:val="a7"/>
              <w:jc w:val="both"/>
            </w:pPr>
            <w:r w:rsidRPr="00A579A6">
              <w:t>Кто помог котёнку вспомнить, как надо просить молока?</w:t>
            </w:r>
          </w:p>
          <w:p w:rsidR="00892AA3" w:rsidRPr="000A5841" w:rsidRDefault="00892AA3" w:rsidP="000A5841">
            <w:pPr>
              <w:pStyle w:val="a7"/>
              <w:jc w:val="both"/>
              <w:rPr>
                <w:b/>
                <w:u w:val="single"/>
              </w:rPr>
            </w:pPr>
            <w:r w:rsidRPr="000A5841">
              <w:rPr>
                <w:b/>
                <w:u w:val="single"/>
              </w:rPr>
              <w:t xml:space="preserve">Дидактическая игра </w:t>
            </w:r>
          </w:p>
          <w:p w:rsidR="00892AA3" w:rsidRPr="000A5841" w:rsidRDefault="00892AA3" w:rsidP="000A5841">
            <w:pPr>
              <w:pStyle w:val="a7"/>
              <w:jc w:val="both"/>
              <w:rPr>
                <w:b/>
              </w:rPr>
            </w:pPr>
            <w:r w:rsidRPr="000A5841">
              <w:rPr>
                <w:b/>
              </w:rPr>
              <w:t>«Кто как кричит?»</w:t>
            </w:r>
          </w:p>
          <w:p w:rsidR="00892AA3" w:rsidRPr="00A579A6" w:rsidRDefault="00892AA3" w:rsidP="000A5841">
            <w:pPr>
              <w:pStyle w:val="a7"/>
              <w:jc w:val="both"/>
            </w:pPr>
            <w:r w:rsidRPr="00A579A6">
              <w:t>Воспитатель показывает ка</w:t>
            </w:r>
            <w:r w:rsidR="008B42DA" w:rsidRPr="00A579A6">
              <w:t>ртинки с изображением животных.</w:t>
            </w:r>
          </w:p>
          <w:p w:rsidR="00892AA3" w:rsidRPr="00A579A6" w:rsidRDefault="00892AA3" w:rsidP="000A5841">
            <w:pPr>
              <w:pStyle w:val="a7"/>
              <w:jc w:val="both"/>
            </w:pPr>
          </w:p>
          <w:p w:rsidR="00AA5CFF" w:rsidRPr="00A579A6" w:rsidRDefault="00AA5CFF" w:rsidP="000A5841">
            <w:pPr>
              <w:pStyle w:val="a7"/>
              <w:jc w:val="both"/>
            </w:pPr>
          </w:p>
          <w:p w:rsidR="00AA5CFF" w:rsidRPr="00A579A6" w:rsidRDefault="00AA5CFF" w:rsidP="000A5841">
            <w:pPr>
              <w:pStyle w:val="a7"/>
              <w:jc w:val="both"/>
            </w:pPr>
          </w:p>
          <w:p w:rsidR="00AA5CFF" w:rsidRPr="00A579A6" w:rsidRDefault="00AA5CFF" w:rsidP="000A5841">
            <w:pPr>
              <w:pStyle w:val="a7"/>
              <w:jc w:val="both"/>
            </w:pPr>
          </w:p>
          <w:p w:rsidR="00416FF3" w:rsidRPr="00A579A6" w:rsidRDefault="00416FF3" w:rsidP="000A5841">
            <w:pPr>
              <w:pStyle w:val="a7"/>
              <w:jc w:val="both"/>
            </w:pPr>
          </w:p>
          <w:p w:rsidR="00892AA3" w:rsidRPr="000A5841" w:rsidRDefault="00892AA3" w:rsidP="000A5841">
            <w:pPr>
              <w:pStyle w:val="a7"/>
              <w:jc w:val="both"/>
              <w:rPr>
                <w:b/>
                <w:u w:val="single"/>
              </w:rPr>
            </w:pPr>
            <w:r w:rsidRPr="000A5841">
              <w:rPr>
                <w:b/>
                <w:u w:val="single"/>
              </w:rPr>
              <w:t>Игровое упражнение</w:t>
            </w: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lastRenderedPageBreak/>
              <w:t xml:space="preserve"> под музыку</w:t>
            </w:r>
          </w:p>
          <w:p w:rsidR="00892AA3" w:rsidRPr="00A579A6" w:rsidRDefault="00892AA3" w:rsidP="000A5841">
            <w:pPr>
              <w:pStyle w:val="a7"/>
              <w:jc w:val="both"/>
            </w:pPr>
            <w:r w:rsidRPr="00A579A6">
              <w:t>Воспитатель обращает внимание на  передачу мимики и  жестов под соответствующую мелодию.</w:t>
            </w:r>
          </w:p>
          <w:p w:rsidR="00892AA3" w:rsidRPr="00A579A6" w:rsidRDefault="00892AA3" w:rsidP="000A5841">
            <w:pPr>
              <w:pStyle w:val="a7"/>
              <w:jc w:val="both"/>
            </w:pPr>
          </w:p>
          <w:p w:rsidR="00AA5CFF" w:rsidRPr="00A579A6" w:rsidRDefault="00AA5CFF" w:rsidP="000A5841">
            <w:pPr>
              <w:pStyle w:val="a7"/>
              <w:jc w:val="both"/>
            </w:pPr>
          </w:p>
          <w:p w:rsidR="00892AA3" w:rsidRPr="000A5841" w:rsidRDefault="00892AA3" w:rsidP="000A5841">
            <w:pPr>
              <w:pStyle w:val="a7"/>
              <w:jc w:val="both"/>
              <w:rPr>
                <w:b/>
                <w:u w:val="single"/>
              </w:rPr>
            </w:pPr>
            <w:r w:rsidRPr="000A5841">
              <w:rPr>
                <w:b/>
                <w:u w:val="single"/>
              </w:rPr>
              <w:t>Ситуативный разговор</w:t>
            </w:r>
          </w:p>
          <w:p w:rsidR="00892AA3" w:rsidRPr="00A579A6" w:rsidRDefault="00892AA3" w:rsidP="000A5841">
            <w:pPr>
              <w:pStyle w:val="a7"/>
              <w:jc w:val="both"/>
            </w:pPr>
            <w:r w:rsidRPr="00A579A6">
              <w:t xml:space="preserve"> -Дети, вам жалко было котёнка?</w:t>
            </w:r>
          </w:p>
          <w:p w:rsidR="00892AA3" w:rsidRPr="00A579A6" w:rsidRDefault="00892AA3" w:rsidP="000A5841">
            <w:pPr>
              <w:pStyle w:val="a7"/>
              <w:jc w:val="both"/>
            </w:pPr>
            <w:r w:rsidRPr="00A579A6">
              <w:t xml:space="preserve">-Что вы хотели  сделать, что бы ему помочь? </w:t>
            </w:r>
          </w:p>
          <w:p w:rsidR="00892AA3" w:rsidRPr="00A579A6" w:rsidRDefault="00892AA3" w:rsidP="000A5841">
            <w:pPr>
              <w:pStyle w:val="a7"/>
              <w:jc w:val="both"/>
            </w:pPr>
            <w:r w:rsidRPr="00A579A6">
              <w:t>-Как бы вы поступили, если кто-нибудь из детей заплакал бы?</w:t>
            </w:r>
          </w:p>
          <w:p w:rsidR="00892AA3" w:rsidRPr="00A579A6" w:rsidRDefault="00892AA3" w:rsidP="000A5841">
            <w:pPr>
              <w:pStyle w:val="a7"/>
              <w:jc w:val="both"/>
            </w:pPr>
            <w:r w:rsidRPr="00A579A6">
              <w:t>-Вы все правы.</w:t>
            </w:r>
          </w:p>
          <w:p w:rsidR="00892AA3" w:rsidRPr="00A579A6" w:rsidRDefault="00892AA3" w:rsidP="000A5841">
            <w:pPr>
              <w:pStyle w:val="a7"/>
              <w:jc w:val="both"/>
            </w:pPr>
            <w:r w:rsidRPr="00A579A6">
              <w:t>-Давайте обнимем,  друг друга, погладим по голове, по спинке и улыбнёмся друг другу.</w:t>
            </w:r>
          </w:p>
          <w:p w:rsidR="00892AA3" w:rsidRPr="000A5841" w:rsidRDefault="00892AA3" w:rsidP="000A5841">
            <w:pPr>
              <w:pStyle w:val="a7"/>
              <w:jc w:val="both"/>
              <w:rPr>
                <w:b/>
                <w:u w:val="single"/>
              </w:rPr>
            </w:pPr>
            <w:r w:rsidRPr="000A5841">
              <w:rPr>
                <w:b/>
                <w:u w:val="single"/>
              </w:rPr>
              <w:t>Психогимнастика</w:t>
            </w:r>
          </w:p>
          <w:p w:rsidR="00892AA3" w:rsidRPr="000A5841" w:rsidRDefault="00892AA3" w:rsidP="000A5841">
            <w:pPr>
              <w:pStyle w:val="a7"/>
              <w:jc w:val="both"/>
              <w:rPr>
                <w:b/>
              </w:rPr>
            </w:pPr>
            <w:r w:rsidRPr="000A5841">
              <w:rPr>
                <w:b/>
              </w:rPr>
              <w:t xml:space="preserve"> </w:t>
            </w:r>
            <w:proofErr w:type="gramStart"/>
            <w:r w:rsidRPr="000A5841">
              <w:rPr>
                <w:b/>
              </w:rPr>
              <w:t>«Добрый и злой»</w:t>
            </w:r>
            <w:proofErr w:type="gramEnd"/>
          </w:p>
          <w:p w:rsidR="00892AA3" w:rsidRPr="00A579A6" w:rsidRDefault="00892AA3" w:rsidP="000A5841">
            <w:pPr>
              <w:pStyle w:val="a7"/>
              <w:jc w:val="both"/>
            </w:pPr>
            <w:r w:rsidRPr="00A579A6">
              <w:t>Лёжа на коврике, дети изображ</w:t>
            </w:r>
            <w:r w:rsidRPr="00A579A6">
              <w:t>а</w:t>
            </w:r>
            <w:r w:rsidRPr="00A579A6">
              <w:t xml:space="preserve">ют котёнка доброго и злого. 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A579A6" w:rsidRDefault="00892AA3" w:rsidP="000A5841">
            <w:pPr>
              <w:pStyle w:val="a7"/>
              <w:jc w:val="both"/>
            </w:pPr>
          </w:p>
          <w:p w:rsidR="00892AA3" w:rsidRPr="000A5841" w:rsidRDefault="00892AA3" w:rsidP="000A5841">
            <w:pPr>
              <w:pStyle w:val="a7"/>
              <w:jc w:val="both"/>
              <w:rPr>
                <w:b/>
                <w:u w:val="single"/>
              </w:rPr>
            </w:pPr>
            <w:r w:rsidRPr="000A5841">
              <w:rPr>
                <w:b/>
                <w:u w:val="single"/>
              </w:rPr>
              <w:t>Релаксация</w:t>
            </w:r>
          </w:p>
          <w:p w:rsidR="00892AA3" w:rsidRPr="00A579A6" w:rsidRDefault="00892AA3" w:rsidP="000A5841">
            <w:pPr>
              <w:pStyle w:val="a7"/>
              <w:jc w:val="both"/>
            </w:pPr>
            <w:r w:rsidRPr="00A579A6">
              <w:t>Воспитатель включает спокойную музыку и предлагает детям з</w:t>
            </w:r>
            <w:r w:rsidRPr="00A579A6">
              <w:t>а</w:t>
            </w:r>
            <w:r w:rsidRPr="00A579A6">
              <w:t>крыть глаза и представить себе симпатичного котёнка, с которым хотелось бы поиграть.</w:t>
            </w:r>
          </w:p>
          <w:p w:rsidR="00892AA3" w:rsidRPr="000A5841" w:rsidRDefault="00892AA3" w:rsidP="000A5841">
            <w:pPr>
              <w:pStyle w:val="a7"/>
              <w:jc w:val="both"/>
              <w:rPr>
                <w:b/>
                <w:u w:val="single"/>
              </w:rPr>
            </w:pPr>
            <w:r w:rsidRPr="000A5841">
              <w:rPr>
                <w:b/>
                <w:u w:val="single"/>
              </w:rPr>
              <w:t>Продуктивная деятельность</w:t>
            </w:r>
          </w:p>
          <w:p w:rsidR="00892AA3" w:rsidRPr="000A5841" w:rsidRDefault="00892AA3" w:rsidP="000A5841">
            <w:pPr>
              <w:pStyle w:val="a7"/>
              <w:jc w:val="both"/>
              <w:rPr>
                <w:b/>
              </w:rPr>
            </w:pPr>
            <w:r w:rsidRPr="000A5841">
              <w:rPr>
                <w:b/>
              </w:rPr>
              <w:t>Лепка «Миска для котёнка»</w:t>
            </w:r>
          </w:p>
          <w:p w:rsidR="00892AA3" w:rsidRPr="00A579A6" w:rsidRDefault="00892AA3" w:rsidP="000A5841">
            <w:pPr>
              <w:pStyle w:val="a7"/>
              <w:jc w:val="both"/>
            </w:pPr>
            <w:r w:rsidRPr="00A579A6">
              <w:t>Показывает приёмы лепки.</w:t>
            </w:r>
          </w:p>
          <w:p w:rsidR="00892AA3" w:rsidRPr="00A579A6" w:rsidRDefault="00892AA3" w:rsidP="000A5841">
            <w:pPr>
              <w:pStyle w:val="a7"/>
              <w:jc w:val="both"/>
            </w:pPr>
            <w:r w:rsidRPr="00A579A6">
              <w:t>Объясняет правила безопасного пользования пластилином.</w:t>
            </w:r>
          </w:p>
          <w:p w:rsidR="00892AA3" w:rsidRPr="00A579A6" w:rsidRDefault="00892AA3" w:rsidP="000A5841">
            <w:pPr>
              <w:pStyle w:val="a7"/>
              <w:jc w:val="both"/>
            </w:pPr>
            <w:r w:rsidRPr="00A579A6">
              <w:t>Подставляет к каждой миске к</w:t>
            </w:r>
            <w:r w:rsidRPr="00A579A6">
              <w:t>о</w:t>
            </w:r>
            <w:r w:rsidRPr="00A579A6">
              <w:t>тёнка, вырезанного из цветной бумаги, мягкой игрушке наливает в миску молока.</w:t>
            </w:r>
          </w:p>
          <w:p w:rsidR="00892AA3" w:rsidRPr="00A57F58" w:rsidRDefault="00892AA3" w:rsidP="000A5841">
            <w:pPr>
              <w:pStyle w:val="a7"/>
              <w:jc w:val="both"/>
              <w:rPr>
                <w:b/>
              </w:rPr>
            </w:pPr>
            <w:r w:rsidRPr="00A57F58">
              <w:rPr>
                <w:b/>
                <w:u w:val="single"/>
                <w:bdr w:val="none" w:sz="0" w:space="0" w:color="auto" w:frame="1"/>
                <w:shd w:val="clear" w:color="auto" w:fill="FFFFFF"/>
              </w:rPr>
              <w:t>Релаксационное упражнение</w:t>
            </w:r>
            <w:r w:rsidRPr="00A57F58">
              <w:rPr>
                <w:b/>
                <w:bdr w:val="none" w:sz="0" w:space="0" w:color="auto" w:frame="1"/>
                <w:shd w:val="clear" w:color="auto" w:fill="FFFFFF"/>
              </w:rPr>
              <w:t xml:space="preserve"> «Кто кого перехлоп</w:t>
            </w:r>
            <w:r w:rsidRPr="00A57F58">
              <w:rPr>
                <w:b/>
                <w:bdr w:val="none" w:sz="0" w:space="0" w:color="auto" w:frame="1"/>
                <w:shd w:val="clear" w:color="auto" w:fill="FFFFFF"/>
              </w:rPr>
              <w:t>а</w:t>
            </w:r>
            <w:r w:rsidRPr="00A57F58">
              <w:rPr>
                <w:b/>
                <w:bdr w:val="none" w:sz="0" w:space="0" w:color="auto" w:frame="1"/>
                <w:shd w:val="clear" w:color="auto" w:fill="FFFFFF"/>
              </w:rPr>
              <w:t>ет/</w:t>
            </w:r>
            <w:proofErr w:type="spellStart"/>
            <w:r w:rsidRPr="00A57F58">
              <w:rPr>
                <w:b/>
                <w:bdr w:val="none" w:sz="0" w:space="0" w:color="auto" w:frame="1"/>
                <w:shd w:val="clear" w:color="auto" w:fill="FFFFFF"/>
              </w:rPr>
              <w:t>перетопает</w:t>
            </w:r>
            <w:proofErr w:type="spellEnd"/>
            <w:r w:rsidRPr="00A57F58">
              <w:rPr>
                <w:b/>
                <w:bdr w:val="none" w:sz="0" w:space="0" w:color="auto" w:frame="1"/>
                <w:shd w:val="clear" w:color="auto" w:fill="FFFFFF"/>
              </w:rPr>
              <w:t>»</w:t>
            </w:r>
          </w:p>
          <w:p w:rsidR="00892AA3" w:rsidRPr="000A5841" w:rsidRDefault="00892AA3" w:rsidP="000A5841">
            <w:pPr>
              <w:pStyle w:val="a7"/>
              <w:jc w:val="both"/>
              <w:rPr>
                <w:b/>
                <w:u w:val="single"/>
              </w:rPr>
            </w:pPr>
            <w:r w:rsidRPr="000A5841">
              <w:rPr>
                <w:b/>
                <w:u w:val="single"/>
              </w:rPr>
              <w:t>Игра – имитация</w:t>
            </w:r>
          </w:p>
          <w:p w:rsidR="00892AA3" w:rsidRPr="000A5841" w:rsidRDefault="00892AA3" w:rsidP="000A5841">
            <w:pPr>
              <w:pStyle w:val="a7"/>
              <w:jc w:val="both"/>
              <w:rPr>
                <w:b/>
              </w:rPr>
            </w:pPr>
            <w:r w:rsidRPr="000A5841">
              <w:rPr>
                <w:b/>
              </w:rPr>
              <w:t xml:space="preserve"> «Котята»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Дети обращают вн</w:t>
            </w:r>
            <w:r w:rsidRPr="002C2804">
              <w:t>и</w:t>
            </w:r>
            <w:r w:rsidRPr="002C2804">
              <w:t>мание на лукошко. Хотят узнать его с</w:t>
            </w:r>
            <w:r w:rsidRPr="002C2804">
              <w:t>о</w:t>
            </w:r>
            <w:r w:rsidRPr="002C2804">
              <w:t>держимое.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Отгадывают: котёнок.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  <w:p w:rsidR="008B42DA" w:rsidRPr="002C2804" w:rsidRDefault="00892AA3" w:rsidP="000A5841">
            <w:pPr>
              <w:pStyle w:val="a7"/>
              <w:jc w:val="both"/>
            </w:pPr>
            <w:r w:rsidRPr="002C2804">
              <w:t>Слушают и смотрят сказку.</w:t>
            </w:r>
          </w:p>
          <w:p w:rsidR="008B42DA" w:rsidRPr="002C2804" w:rsidRDefault="008B42DA" w:rsidP="000A5841">
            <w:pPr>
              <w:pStyle w:val="a7"/>
              <w:jc w:val="both"/>
            </w:pPr>
          </w:p>
          <w:p w:rsidR="008B42DA" w:rsidRPr="002C2804" w:rsidRDefault="008B42DA" w:rsidP="000A5841">
            <w:pPr>
              <w:pStyle w:val="a7"/>
              <w:jc w:val="both"/>
            </w:pPr>
          </w:p>
          <w:p w:rsidR="008B42DA" w:rsidRPr="002C2804" w:rsidRDefault="008B42DA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Рассматривают ка</w:t>
            </w:r>
            <w:r w:rsidRPr="002C2804">
              <w:t>р</w:t>
            </w:r>
            <w:r w:rsidRPr="002C2804">
              <w:t>тинки, называют из</w:t>
            </w:r>
            <w:r w:rsidRPr="002C2804">
              <w:t>о</w:t>
            </w:r>
            <w:r w:rsidRPr="002C2804">
              <w:t>бражённых  животных.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Отвечают на вопросы, рассуждают.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Дети рассматрив</w:t>
            </w:r>
            <w:r w:rsidR="00AA5CFF" w:rsidRPr="002C2804">
              <w:t xml:space="preserve">ают картинки, называют животных. </w:t>
            </w:r>
            <w:r w:rsidRPr="002C2804">
              <w:t>Разбирают фигурки, подражают голосам животных.</w:t>
            </w: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Помогают воспитат</w:t>
            </w:r>
            <w:r w:rsidRPr="002C2804">
              <w:t>е</w:t>
            </w:r>
            <w:r w:rsidRPr="002C2804">
              <w:t>лю.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416FF3" w:rsidRPr="002C2804" w:rsidRDefault="00416FF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lastRenderedPageBreak/>
              <w:t>Изображают котят.</w:t>
            </w: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(Улыбаются, резвятся – весёлый котёнок).</w:t>
            </w:r>
          </w:p>
          <w:p w:rsidR="00892AA3" w:rsidRDefault="00892AA3" w:rsidP="000A5841">
            <w:pPr>
              <w:pStyle w:val="a7"/>
              <w:jc w:val="both"/>
            </w:pPr>
            <w:r w:rsidRPr="002C2804">
              <w:t>(</w:t>
            </w:r>
            <w:proofErr w:type="gramStart"/>
            <w:r w:rsidRPr="002C2804">
              <w:t>Хмурят</w:t>
            </w:r>
            <w:proofErr w:type="gramEnd"/>
            <w:r w:rsidRPr="002C2804">
              <w:t xml:space="preserve"> брови, опу</w:t>
            </w:r>
            <w:r w:rsidRPr="002C2804">
              <w:t>с</w:t>
            </w:r>
            <w:r w:rsidRPr="002C2804">
              <w:t>кают голову - грус</w:t>
            </w:r>
            <w:r w:rsidRPr="002C2804">
              <w:t>т</w:t>
            </w:r>
            <w:r w:rsidR="00A57F58">
              <w:t>ный котёнок).</w:t>
            </w:r>
          </w:p>
          <w:p w:rsidR="00A57F58" w:rsidRPr="002C2804" w:rsidRDefault="00A57F58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-Да.</w:t>
            </w: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Рассуждают.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- Обняли, пожалели, приласкали.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Прогибают спинку, мурлычут – добрый котёнок.</w:t>
            </w: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Выпячивают спинку, шипят – злой котёнок.</w:t>
            </w: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Ложатся на коврик, на спину, закрывают гл</w:t>
            </w:r>
            <w:r w:rsidRPr="002C2804">
              <w:t>а</w:t>
            </w:r>
            <w:r w:rsidRPr="002C2804">
              <w:t>за, руки вдоль тул</w:t>
            </w:r>
            <w:r w:rsidRPr="002C2804">
              <w:t>о</w:t>
            </w:r>
            <w:r w:rsidRPr="002C2804">
              <w:t>вища, свободные.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Лепят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Расставляют выле</w:t>
            </w:r>
            <w:r w:rsidRPr="002C2804">
              <w:t>п</w:t>
            </w:r>
            <w:r w:rsidRPr="002C2804">
              <w:t>ленные миски на п</w:t>
            </w:r>
            <w:r w:rsidRPr="002C2804">
              <w:t>о</w:t>
            </w:r>
            <w:r w:rsidRPr="002C2804">
              <w:t>лочку для лепки.</w:t>
            </w: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Выполняют задание.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  <w:p w:rsidR="00A57F58" w:rsidRPr="002C2804" w:rsidRDefault="00A57F58" w:rsidP="000A5841">
            <w:pPr>
              <w:pStyle w:val="a7"/>
              <w:jc w:val="both"/>
            </w:pPr>
          </w:p>
          <w:p w:rsidR="00892AA3" w:rsidRPr="002C2804" w:rsidRDefault="00416FF3" w:rsidP="000A5841">
            <w:pPr>
              <w:pStyle w:val="a7"/>
              <w:jc w:val="both"/>
            </w:pPr>
            <w:r w:rsidRPr="002C2804">
              <w:t>Играют в игру.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Дети включаются в о</w:t>
            </w:r>
            <w:r w:rsidRPr="002C2804">
              <w:t>б</w:t>
            </w:r>
            <w:r w:rsidRPr="002C2804">
              <w:t>разовательную деятел</w:t>
            </w:r>
            <w:r w:rsidRPr="002C2804">
              <w:t>ь</w:t>
            </w:r>
            <w:r w:rsidRPr="002C2804">
              <w:t>ность.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Развитие логического мышления.</w:t>
            </w: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Воспитание умения слушать новую сказку, следить за развитием действия, сопереживать героям произведения.</w:t>
            </w: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Закрепление названий животных.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Развитие диалогической формы речи.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 xml:space="preserve">Пробуждение интереса детей к имитационным играм, создание условий для их проведения. </w:t>
            </w: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Воспитание ценностн</w:t>
            </w:r>
            <w:r w:rsidRPr="002C2804">
              <w:t>о</w:t>
            </w:r>
            <w:r w:rsidRPr="002C2804">
              <w:t>го отношения к собс</w:t>
            </w:r>
            <w:r w:rsidRPr="002C2804">
              <w:t>т</w:t>
            </w:r>
            <w:r w:rsidRPr="002C2804">
              <w:t>венному труду, труду других людей и его р</w:t>
            </w:r>
            <w:r w:rsidRPr="002C2804">
              <w:t>е</w:t>
            </w:r>
            <w:r w:rsidRPr="002C2804">
              <w:t>зультатам.</w:t>
            </w:r>
          </w:p>
          <w:p w:rsidR="00416FF3" w:rsidRPr="002C2804" w:rsidRDefault="00416FF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lastRenderedPageBreak/>
              <w:t>Умение различать вес</w:t>
            </w:r>
            <w:r w:rsidRPr="002C2804">
              <w:t>ё</w:t>
            </w:r>
            <w:r w:rsidRPr="002C2804">
              <w:t>лую и грустную мел</w:t>
            </w:r>
            <w:r w:rsidRPr="002C2804">
              <w:t>о</w:t>
            </w:r>
            <w:r w:rsidRPr="002C2804">
              <w:t>дию.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416FF3" w:rsidRPr="002C2804" w:rsidRDefault="00416FF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Создание условий для формирования добр</w:t>
            </w:r>
            <w:r w:rsidRPr="002C2804">
              <w:t>о</w:t>
            </w:r>
            <w:r w:rsidRPr="002C2804">
              <w:t>желательности, добр</w:t>
            </w:r>
            <w:r w:rsidRPr="002C2804">
              <w:t>о</w:t>
            </w:r>
            <w:r w:rsidRPr="002C2804">
              <w:t>ты, дружелюбия. Поо</w:t>
            </w:r>
            <w:r w:rsidRPr="002C2804">
              <w:t>щ</w:t>
            </w:r>
            <w:r w:rsidRPr="002C2804">
              <w:t>рение попытки пож</w:t>
            </w:r>
            <w:r w:rsidRPr="002C2804">
              <w:t>а</w:t>
            </w:r>
            <w:r w:rsidRPr="002C2804">
              <w:t>леть сверстника, обнять его, помочь.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AA5CFF" w:rsidRPr="002C2804" w:rsidRDefault="00AA5CFF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Развитие  и обогащение двигательного опыта детей. Развитие имит</w:t>
            </w:r>
            <w:r w:rsidRPr="002C2804">
              <w:t>а</w:t>
            </w:r>
            <w:r w:rsidRPr="002C2804">
              <w:t>ционных движений.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Развитие умений сн</w:t>
            </w:r>
            <w:r w:rsidRPr="002C2804">
              <w:t>и</w:t>
            </w:r>
            <w:r w:rsidRPr="002C2804">
              <w:t>мать напряжение.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</w:p>
          <w:p w:rsidR="00AA5CFF" w:rsidRPr="002C2804" w:rsidRDefault="00AA5CFF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Закрепление предста</w:t>
            </w:r>
            <w:r w:rsidRPr="002C2804">
              <w:t>в</w:t>
            </w:r>
            <w:r w:rsidRPr="002C2804">
              <w:t>ление о свойствах пл</w:t>
            </w:r>
            <w:r w:rsidRPr="002C2804">
              <w:t>а</w:t>
            </w:r>
            <w:r w:rsidRPr="002C2804">
              <w:t>стилина, учить раскат</w:t>
            </w:r>
            <w:r w:rsidRPr="002C2804">
              <w:t>ы</w:t>
            </w:r>
            <w:r w:rsidRPr="002C2804">
              <w:t>вать шар и методом вдавливания лепить миску.</w:t>
            </w:r>
          </w:p>
          <w:p w:rsidR="00892AA3" w:rsidRDefault="00892AA3" w:rsidP="000A5841">
            <w:pPr>
              <w:pStyle w:val="a7"/>
              <w:jc w:val="both"/>
            </w:pPr>
          </w:p>
          <w:p w:rsidR="00A57F58" w:rsidRPr="002C2804" w:rsidRDefault="00A57F58" w:rsidP="000A5841">
            <w:pPr>
              <w:pStyle w:val="a7"/>
              <w:jc w:val="both"/>
            </w:pP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rPr>
                <w:shd w:val="clear" w:color="auto" w:fill="FFFFFF"/>
              </w:rPr>
              <w:t>Снятие психологическ</w:t>
            </w:r>
            <w:r w:rsidRPr="002C2804">
              <w:rPr>
                <w:shd w:val="clear" w:color="auto" w:fill="FFFFFF"/>
              </w:rPr>
              <w:t>о</w:t>
            </w:r>
            <w:r w:rsidRPr="002C2804">
              <w:rPr>
                <w:shd w:val="clear" w:color="auto" w:fill="FFFFFF"/>
              </w:rPr>
              <w:t>го и мышечного напр</w:t>
            </w:r>
            <w:r w:rsidRPr="002C2804">
              <w:rPr>
                <w:shd w:val="clear" w:color="auto" w:fill="FFFFFF"/>
              </w:rPr>
              <w:t>я</w:t>
            </w:r>
            <w:r w:rsidRPr="002C2804">
              <w:rPr>
                <w:shd w:val="clear" w:color="auto" w:fill="FFFFFF"/>
              </w:rPr>
              <w:t>жения; создание хор</w:t>
            </w:r>
            <w:r w:rsidRPr="002C2804">
              <w:rPr>
                <w:shd w:val="clear" w:color="auto" w:fill="FFFFFF"/>
              </w:rPr>
              <w:t>о</w:t>
            </w:r>
            <w:r w:rsidRPr="002C2804">
              <w:rPr>
                <w:shd w:val="clear" w:color="auto" w:fill="FFFFFF"/>
              </w:rPr>
              <w:t>шего настроения.</w:t>
            </w:r>
          </w:p>
          <w:p w:rsidR="00892AA3" w:rsidRPr="002C2804" w:rsidRDefault="00892AA3" w:rsidP="000A5841">
            <w:pPr>
              <w:pStyle w:val="a7"/>
              <w:jc w:val="both"/>
            </w:pPr>
            <w:r w:rsidRPr="002C2804">
              <w:t>Пробуждение интереса детей к имитационным играм.</w:t>
            </w:r>
          </w:p>
          <w:p w:rsidR="00892AA3" w:rsidRPr="002C2804" w:rsidRDefault="00892AA3" w:rsidP="000A5841">
            <w:pPr>
              <w:pStyle w:val="a7"/>
              <w:jc w:val="both"/>
            </w:pPr>
          </w:p>
        </w:tc>
      </w:tr>
    </w:tbl>
    <w:p w:rsidR="00DF7D07" w:rsidRDefault="00892AA3" w:rsidP="00876894">
      <w:pPr>
        <w:pStyle w:val="a7"/>
        <w:rPr>
          <w:b/>
          <w:sz w:val="44"/>
          <w:szCs w:val="44"/>
        </w:rPr>
      </w:pPr>
      <w:r w:rsidRPr="00876894">
        <w:rPr>
          <w:b/>
          <w:sz w:val="44"/>
          <w:szCs w:val="44"/>
        </w:rPr>
        <w:lastRenderedPageBreak/>
        <w:t>Приложение</w:t>
      </w:r>
    </w:p>
    <w:p w:rsidR="009E25AA" w:rsidRPr="00876894" w:rsidRDefault="009E25AA" w:rsidP="00876894">
      <w:pPr>
        <w:pStyle w:val="a7"/>
        <w:rPr>
          <w:b/>
          <w:sz w:val="44"/>
          <w:szCs w:val="44"/>
        </w:rPr>
      </w:pPr>
    </w:p>
    <w:p w:rsidR="006F0909" w:rsidRDefault="006F0909" w:rsidP="00A57F58">
      <w:pPr>
        <w:pStyle w:val="a7"/>
        <w:rPr>
          <w:b/>
        </w:rPr>
      </w:pPr>
      <w:r w:rsidRPr="009E25AA">
        <w:rPr>
          <w:b/>
        </w:rPr>
        <w:t>К рассказыванию сказки Сутеева «Котёнок, который забыл, как надо просить есть» с использованием настольного театра.</w:t>
      </w:r>
    </w:p>
    <w:p w:rsidR="009E25AA" w:rsidRPr="009E25AA" w:rsidRDefault="009E25AA" w:rsidP="00A57F58">
      <w:pPr>
        <w:pStyle w:val="a7"/>
        <w:rPr>
          <w:b/>
        </w:rPr>
      </w:pPr>
    </w:p>
    <w:p w:rsidR="00892AA3" w:rsidRPr="002C2804" w:rsidRDefault="00892AA3" w:rsidP="00A57F58">
      <w:pPr>
        <w:pStyle w:val="a7"/>
        <w:rPr>
          <w:b/>
          <w:u w:val="single"/>
        </w:rPr>
      </w:pPr>
      <w:r w:rsidRPr="002C2804">
        <w:rPr>
          <w:b/>
          <w:u w:val="single"/>
        </w:rPr>
        <w:t>Загадка</w:t>
      </w:r>
    </w:p>
    <w:p w:rsidR="00892AA3" w:rsidRPr="00A579A6" w:rsidRDefault="00892AA3" w:rsidP="00A57F58">
      <w:pPr>
        <w:pStyle w:val="a7"/>
      </w:pPr>
      <w:proofErr w:type="gramStart"/>
      <w:r w:rsidRPr="00A579A6">
        <w:t xml:space="preserve">Мохнатенький, усатенький, </w:t>
      </w:r>
      <w:proofErr w:type="gramEnd"/>
    </w:p>
    <w:p w:rsidR="00892AA3" w:rsidRDefault="00892AA3" w:rsidP="00A57F58">
      <w:pPr>
        <w:pStyle w:val="a7"/>
      </w:pPr>
      <w:r w:rsidRPr="00A579A6">
        <w:t>Молоко пьёт, песенки поёт. (Котёнок)</w:t>
      </w:r>
    </w:p>
    <w:p w:rsidR="00432C25" w:rsidRPr="002C2804" w:rsidRDefault="00432C25" w:rsidP="00A57F58">
      <w:pPr>
        <w:pStyle w:val="a7"/>
      </w:pPr>
    </w:p>
    <w:p w:rsidR="00892AA3" w:rsidRPr="002C2804" w:rsidRDefault="00892AA3" w:rsidP="00A57F58">
      <w:pPr>
        <w:pStyle w:val="a7"/>
        <w:rPr>
          <w:b/>
          <w:u w:val="single"/>
        </w:rPr>
      </w:pPr>
      <w:r w:rsidRPr="002C2804">
        <w:rPr>
          <w:b/>
          <w:u w:val="single"/>
        </w:rPr>
        <w:t>Рассказывание сказки с ис</w:t>
      </w:r>
      <w:r w:rsidR="006F0909">
        <w:rPr>
          <w:b/>
          <w:u w:val="single"/>
        </w:rPr>
        <w:t>пользованием настольного театра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cstheme="minorHAnsi"/>
        </w:rPr>
        <w:t xml:space="preserve">      </w:t>
      </w: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Утром котёнок проснулся и захотел есть.</w:t>
      </w:r>
      <w:r w:rsidR="00416FF3"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 xml:space="preserve"> </w:t>
      </w: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Он побежал к хозяйке, но вдруг забыл, как надо сказать по-кошачьи, что он голоден. Поэтому хозяйка не поняла, зачем он пришёл, и котёнок с плачем выбежал во двор. Во дворе он увидел гнедую лошадь.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— Ты чего плачешь? — спрашивает его лошадь.</w:t>
      </w:r>
    </w:p>
    <w:p w:rsidR="00892AA3" w:rsidRPr="002C2804" w:rsidRDefault="00892AA3" w:rsidP="00A57F58">
      <w:pPr>
        <w:pStyle w:val="a7"/>
        <w:rPr>
          <w:rFonts w:asciiTheme="minorHAnsi" w:hAnsiTheme="minorHAnsi" w:cstheme="minorHAnsi"/>
          <w:color w:val="000000"/>
        </w:rPr>
      </w:pPr>
      <w:r w:rsidRPr="002C2804">
        <w:rPr>
          <w:rFonts w:asciiTheme="minorHAnsi" w:hAnsiTheme="minorHAnsi" w:cstheme="minorHAnsi"/>
        </w:rPr>
        <w:t xml:space="preserve"> </w:t>
      </w:r>
      <w:r w:rsidRPr="002C280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— Я плачу, потому что очень </w:t>
      </w:r>
      <w:proofErr w:type="gramStart"/>
      <w:r w:rsidRPr="002C2804">
        <w:rPr>
          <w:rFonts w:asciiTheme="minorHAnsi" w:hAnsiTheme="minorHAnsi" w:cstheme="minorHAnsi"/>
          <w:color w:val="000000"/>
          <w:bdr w:val="none" w:sz="0" w:space="0" w:color="auto" w:frame="1"/>
        </w:rPr>
        <w:t>хочу</w:t>
      </w:r>
      <w:proofErr w:type="gramEnd"/>
      <w:r w:rsidRPr="002C280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есть, — отвечает котёнок, — но забыл, как по-кошачьи попросить.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— Не плачь, — говорит лошадь, — я тебя научу, как надо просить. Скажи: «</w:t>
      </w:r>
      <w:proofErr w:type="spellStart"/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Гы-гы-гы</w:t>
      </w:r>
      <w:proofErr w:type="spellEnd"/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…» — и тебе сразу дадут есть.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 xml:space="preserve">— Что ты! Котята не ржут, — заплакал </w:t>
      </w:r>
      <w:proofErr w:type="gramStart"/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пуще прежнего</w:t>
      </w:r>
      <w:proofErr w:type="gramEnd"/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 xml:space="preserve"> котёнок и побежал дальше.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На лужайке он встретил чёрную корову.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 xml:space="preserve">— Ты чего </w:t>
      </w:r>
      <w:proofErr w:type="gramStart"/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плачешься</w:t>
      </w:r>
      <w:proofErr w:type="gramEnd"/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? — спрашивает его корова. </w:t>
      </w: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br/>
      </w:r>
      <w:r w:rsidRPr="002C2804">
        <w:rPr>
          <w:rFonts w:cstheme="minorHAnsi"/>
          <w:color w:val="000000"/>
          <w:bdr w:val="none" w:sz="0" w:space="0" w:color="auto" w:frame="1"/>
        </w:rPr>
        <w:t xml:space="preserve">— Я плачу, потому что забыл, как </w:t>
      </w:r>
      <w:proofErr w:type="gramStart"/>
      <w:r w:rsidRPr="002C2804">
        <w:rPr>
          <w:rFonts w:cstheme="minorHAnsi"/>
          <w:color w:val="000000"/>
          <w:bdr w:val="none" w:sz="0" w:space="0" w:color="auto" w:frame="1"/>
        </w:rPr>
        <w:t>просят</w:t>
      </w:r>
      <w:proofErr w:type="gramEnd"/>
      <w:r w:rsidRPr="002C2804">
        <w:rPr>
          <w:rFonts w:cstheme="minorHAnsi"/>
          <w:color w:val="000000"/>
          <w:bdr w:val="none" w:sz="0" w:space="0" w:color="auto" w:frame="1"/>
        </w:rPr>
        <w:t xml:space="preserve"> есть, а я очень голоден.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— Подумаешь! Стоит из-за этого плакать. Скажи: «</w:t>
      </w:r>
      <w:proofErr w:type="spellStart"/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Му-у-у</w:t>
      </w:r>
      <w:proofErr w:type="spellEnd"/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!» — и тебе сразу дадут есть.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— Ах, нет! Котята не мычат. Они говорят по-другому, — сказал котёнок и побежал в поле.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proofErr w:type="gramStart"/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Услыхала</w:t>
      </w:r>
      <w:proofErr w:type="gramEnd"/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 xml:space="preserve"> овца, что котёнок плачет, и спрашивает: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— Ты чего плачешь, котёнок? 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 xml:space="preserve">— Я забыл, как кошки </w:t>
      </w:r>
      <w:r w:rsidR="00A579A6"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просят,</w:t>
      </w: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 xml:space="preserve"> есть, — твердит своё котёнок.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— Идём, я тебя научу, — сказала овца. — Скажи: «</w:t>
      </w:r>
      <w:proofErr w:type="spellStart"/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Ме-е-е</w:t>
      </w:r>
      <w:proofErr w:type="spellEnd"/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!» — и тебе сразу дадут есть.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— Нет, нет! — закричал котёнок. — Это только овцы блеют. Котята говорят по-другому.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И он побежал обратно к дому.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У забора котёнок увидел белую курицу.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— Чего ты плачешь? — спрашивает его курица. Когда котёнок сказал ей, почему он плачет, курица стала его утешать.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— Сейчас тебе дадут поесть. Скажи только: «Кудах-тах-тах», — сказала она.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— Нет, что ты! Котята не кудахчут, — залился слезами котёнок, — а как они говорят, я позабыл…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И он побежал дальше.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Но тут вышел из избы чёрный кот и сказал: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lastRenderedPageBreak/>
        <w:t>— Один я тебе скажу, как надо голодному котёнку попросить есть. Пойди в кухню к хозяйке, которая сейчас цедит молоко в крынки, и скажи: «Мяу!» </w:t>
      </w: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br/>
      </w:r>
      <w:r w:rsidRPr="002C2804">
        <w:rPr>
          <w:rFonts w:cstheme="minorHAnsi"/>
          <w:color w:val="000000"/>
          <w:bdr w:val="none" w:sz="0" w:space="0" w:color="auto" w:frame="1"/>
        </w:rPr>
        <w:t>— Вот это верно! — обрадовался котёнок. — Так и только так просят есть!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Он побежал в кухню и жалобно стал просить: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 xml:space="preserve">— </w:t>
      </w:r>
      <w:proofErr w:type="spellStart"/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Мяу-у-у</w:t>
      </w:r>
      <w:proofErr w:type="spellEnd"/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!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Девочка поняла, что котёнок сильно проголодался.</w:t>
      </w:r>
    </w:p>
    <w:p w:rsidR="00892AA3" w:rsidRPr="002C2804" w:rsidRDefault="00892AA3" w:rsidP="00A57F58">
      <w:pPr>
        <w:pStyle w:val="a7"/>
        <w:rPr>
          <w:rFonts w:eastAsia="Times New Roman" w:cstheme="minorHAnsi"/>
          <w:color w:val="000000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— Бедный котёнок! Почему ты целый день молчал и не напомнил мне, что ты хочешь есть?</w:t>
      </w:r>
    </w:p>
    <w:p w:rsidR="008B42DA" w:rsidRDefault="00892AA3" w:rsidP="00A57F58">
      <w:pPr>
        <w:pStyle w:val="a7"/>
        <w:rPr>
          <w:rFonts w:eastAsia="Times New Roman" w:cstheme="minorHAnsi"/>
          <w:color w:val="000000"/>
          <w:bdr w:val="none" w:sz="0" w:space="0" w:color="auto" w:frame="1"/>
          <w:lang w:eastAsia="ru-RU"/>
        </w:rPr>
      </w:pPr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 xml:space="preserve">И маленькая хозяйка налила котёнку молока в мисочку. Котёнок вылакал молоко и больше уже не забывал, что надо говорить, когда захочешь есть. «Мяу, — говорит он, — </w:t>
      </w:r>
      <w:proofErr w:type="spellStart"/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мяу-у-у</w:t>
      </w:r>
      <w:proofErr w:type="spellEnd"/>
      <w:r w:rsidRPr="002C2804">
        <w:rPr>
          <w:rFonts w:eastAsia="Times New Roman" w:cstheme="minorHAnsi"/>
          <w:color w:val="000000"/>
          <w:bdr w:val="none" w:sz="0" w:space="0" w:color="auto" w:frame="1"/>
          <w:lang w:eastAsia="ru-RU"/>
        </w:rPr>
        <w:t>!»</w:t>
      </w:r>
    </w:p>
    <w:p w:rsidR="00432C25" w:rsidRPr="002C2804" w:rsidRDefault="00432C25" w:rsidP="00A57F58">
      <w:pPr>
        <w:pStyle w:val="a7"/>
        <w:rPr>
          <w:rFonts w:eastAsia="Times New Roman" w:cstheme="minorHAnsi"/>
          <w:color w:val="000000"/>
          <w:bdr w:val="none" w:sz="0" w:space="0" w:color="auto" w:frame="1"/>
          <w:lang w:eastAsia="ru-RU"/>
        </w:rPr>
      </w:pPr>
    </w:p>
    <w:p w:rsidR="008B42DA" w:rsidRPr="002C2804" w:rsidRDefault="008B42DA" w:rsidP="00A57F58">
      <w:pPr>
        <w:pStyle w:val="a7"/>
      </w:pPr>
      <w:r w:rsidRPr="002C2804">
        <w:rPr>
          <w:b/>
          <w:u w:val="single"/>
        </w:rPr>
        <w:t>Дидактическая игра</w:t>
      </w:r>
      <w:r w:rsidRPr="002C2804">
        <w:t xml:space="preserve"> </w:t>
      </w:r>
    </w:p>
    <w:p w:rsidR="008B42DA" w:rsidRPr="002C2804" w:rsidRDefault="008B42DA" w:rsidP="00A57F58">
      <w:pPr>
        <w:pStyle w:val="a7"/>
        <w:rPr>
          <w:b/>
        </w:rPr>
      </w:pPr>
      <w:r w:rsidRPr="002C2804">
        <w:rPr>
          <w:b/>
        </w:rPr>
        <w:t>«Кто как кричит?»</w:t>
      </w:r>
    </w:p>
    <w:p w:rsidR="008B42DA" w:rsidRPr="00A579A6" w:rsidRDefault="008B42DA" w:rsidP="00A57F58">
      <w:pPr>
        <w:pStyle w:val="a7"/>
      </w:pPr>
      <w:r w:rsidRPr="00A579A6">
        <w:t>Воспитатель показывает картинки с изображением животных (лошадь, корова, овца, курица, кот) и просит вспомнить, как они кричат.</w:t>
      </w:r>
    </w:p>
    <w:p w:rsidR="008B42DA" w:rsidRPr="00A579A6" w:rsidRDefault="008B42DA" w:rsidP="00A57F58">
      <w:pPr>
        <w:pStyle w:val="a7"/>
      </w:pPr>
      <w:r w:rsidRPr="00A579A6">
        <w:t xml:space="preserve">Предлагает детям разобрать фигурки животных и изобразить их голоса. </w:t>
      </w:r>
    </w:p>
    <w:p w:rsidR="008B42DA" w:rsidRDefault="008B42DA" w:rsidP="00A57F58">
      <w:pPr>
        <w:pStyle w:val="a7"/>
      </w:pPr>
      <w:r w:rsidRPr="00A579A6">
        <w:t>После игры предлагает детям помочь убрать картинки и фигурки  животных.</w:t>
      </w:r>
    </w:p>
    <w:p w:rsidR="00432C25" w:rsidRPr="00DF7D07" w:rsidRDefault="00432C25" w:rsidP="00A57F58">
      <w:pPr>
        <w:pStyle w:val="a7"/>
      </w:pPr>
    </w:p>
    <w:p w:rsidR="008B42DA" w:rsidRPr="00A579A6" w:rsidRDefault="008B42DA" w:rsidP="00A57F58">
      <w:pPr>
        <w:pStyle w:val="a7"/>
        <w:rPr>
          <w:b/>
          <w:bCs/>
          <w:u w:val="single"/>
        </w:rPr>
      </w:pPr>
      <w:r w:rsidRPr="00A579A6">
        <w:rPr>
          <w:b/>
          <w:bCs/>
          <w:u w:val="single"/>
        </w:rPr>
        <w:t>Игровое упражнение</w:t>
      </w:r>
    </w:p>
    <w:p w:rsidR="008B42DA" w:rsidRPr="002C2804" w:rsidRDefault="008B42DA" w:rsidP="00A57F58">
      <w:pPr>
        <w:pStyle w:val="a7"/>
        <w:rPr>
          <w:b/>
          <w:u w:val="single"/>
        </w:rPr>
      </w:pPr>
      <w:r w:rsidRPr="002C2804">
        <w:rPr>
          <w:b/>
        </w:rPr>
        <w:t xml:space="preserve"> под музыку</w:t>
      </w:r>
    </w:p>
    <w:p w:rsidR="008B42DA" w:rsidRPr="002C2804" w:rsidRDefault="008B42DA" w:rsidP="00A57F58">
      <w:pPr>
        <w:pStyle w:val="a7"/>
      </w:pPr>
      <w:r w:rsidRPr="00A579A6">
        <w:t>Воспитатель предлагает показать под весёлую и грустную мелодию весёлого и грус</w:t>
      </w:r>
      <w:r w:rsidRPr="00A579A6">
        <w:t>т</w:t>
      </w:r>
      <w:r w:rsidRPr="00A579A6">
        <w:t>ного котёнка. Педагог обращает внимание на  передачу мимики и  жестов под соотве</w:t>
      </w:r>
      <w:r w:rsidRPr="00A579A6">
        <w:t>т</w:t>
      </w:r>
      <w:r w:rsidRPr="00A579A6">
        <w:t>ствующую мелодию.</w:t>
      </w:r>
    </w:p>
    <w:p w:rsidR="00432C25" w:rsidRDefault="00432C25" w:rsidP="00A57F58">
      <w:pPr>
        <w:pStyle w:val="a7"/>
        <w:rPr>
          <w:rStyle w:val="apple-converted-space"/>
          <w:b/>
          <w:color w:val="777777"/>
          <w:u w:val="single"/>
          <w:bdr w:val="none" w:sz="0" w:space="0" w:color="auto" w:frame="1"/>
          <w:shd w:val="clear" w:color="auto" w:fill="FFFFFF"/>
        </w:rPr>
      </w:pPr>
    </w:p>
    <w:p w:rsidR="00AA5CFF" w:rsidRPr="002C2804" w:rsidRDefault="00AA5CFF" w:rsidP="00A57F58">
      <w:pPr>
        <w:pStyle w:val="a7"/>
        <w:rPr>
          <w:b/>
        </w:rPr>
      </w:pPr>
      <w:r w:rsidRPr="002C2804">
        <w:rPr>
          <w:rStyle w:val="apple-converted-space"/>
          <w:b/>
          <w:color w:val="777777"/>
          <w:u w:val="single"/>
          <w:bdr w:val="none" w:sz="0" w:space="0" w:color="auto" w:frame="1"/>
          <w:shd w:val="clear" w:color="auto" w:fill="FFFFFF"/>
        </w:rPr>
        <w:t> </w:t>
      </w:r>
      <w:r w:rsidRPr="002C2804">
        <w:rPr>
          <w:b/>
          <w:u w:val="single"/>
          <w:bdr w:val="none" w:sz="0" w:space="0" w:color="auto" w:frame="1"/>
          <w:shd w:val="clear" w:color="auto" w:fill="FFFFFF"/>
        </w:rPr>
        <w:t>Релаксационное упражнение</w:t>
      </w:r>
      <w:r w:rsidRPr="002C2804">
        <w:rPr>
          <w:b/>
          <w:bdr w:val="none" w:sz="0" w:space="0" w:color="auto" w:frame="1"/>
          <w:shd w:val="clear" w:color="auto" w:fill="FFFFFF"/>
        </w:rPr>
        <w:t xml:space="preserve"> «Кто кого перехлопает/</w:t>
      </w:r>
      <w:proofErr w:type="spellStart"/>
      <w:r w:rsidRPr="002C2804">
        <w:rPr>
          <w:b/>
          <w:bdr w:val="none" w:sz="0" w:space="0" w:color="auto" w:frame="1"/>
          <w:shd w:val="clear" w:color="auto" w:fill="FFFFFF"/>
        </w:rPr>
        <w:t>перетопает</w:t>
      </w:r>
      <w:proofErr w:type="spellEnd"/>
      <w:r w:rsidRPr="002C2804">
        <w:rPr>
          <w:b/>
          <w:bdr w:val="none" w:sz="0" w:space="0" w:color="auto" w:frame="1"/>
          <w:shd w:val="clear" w:color="auto" w:fill="FFFFFF"/>
        </w:rPr>
        <w:t>»</w:t>
      </w:r>
    </w:p>
    <w:p w:rsidR="00AA5CFF" w:rsidRPr="002C2804" w:rsidRDefault="00AA5CFF" w:rsidP="00A57F58">
      <w:pPr>
        <w:pStyle w:val="a7"/>
        <w:rPr>
          <w:b/>
        </w:rPr>
      </w:pPr>
      <w:r w:rsidRPr="002C2804">
        <w:rPr>
          <w:shd w:val="clear" w:color="auto" w:fill="FFFFFF"/>
        </w:rPr>
        <w:t>Содержание игры: группа делится на две части. Все начинают одновременно топать или хлопать. Выигрывает команда, которая хлопала или топала громче.</w:t>
      </w:r>
    </w:p>
    <w:p w:rsidR="00432C25" w:rsidRDefault="00432C25" w:rsidP="00A57F58">
      <w:pPr>
        <w:pStyle w:val="a7"/>
        <w:rPr>
          <w:b/>
          <w:bCs/>
          <w:u w:val="single"/>
        </w:rPr>
      </w:pPr>
    </w:p>
    <w:p w:rsidR="00AA5CFF" w:rsidRPr="00A579A6" w:rsidRDefault="00AA5CFF" w:rsidP="00A57F58">
      <w:pPr>
        <w:pStyle w:val="a7"/>
        <w:rPr>
          <w:b/>
          <w:bCs/>
          <w:u w:val="single"/>
        </w:rPr>
      </w:pPr>
      <w:r w:rsidRPr="00A579A6">
        <w:rPr>
          <w:b/>
          <w:bCs/>
          <w:u w:val="single"/>
        </w:rPr>
        <w:t>Игра – имитация</w:t>
      </w:r>
    </w:p>
    <w:p w:rsidR="00AA5CFF" w:rsidRPr="002C2804" w:rsidRDefault="00AA5CFF" w:rsidP="00A57F58">
      <w:pPr>
        <w:pStyle w:val="a7"/>
        <w:rPr>
          <w:b/>
        </w:rPr>
      </w:pPr>
      <w:r w:rsidRPr="002C2804">
        <w:rPr>
          <w:b/>
        </w:rPr>
        <w:t xml:space="preserve"> «Котята»</w:t>
      </w:r>
    </w:p>
    <w:p w:rsidR="00AA5CFF" w:rsidRPr="00A579A6" w:rsidRDefault="00AA5CFF" w:rsidP="00A57F58">
      <w:pPr>
        <w:pStyle w:val="a7"/>
        <w:rPr>
          <w:color w:val="000000"/>
        </w:rPr>
      </w:pPr>
      <w:r w:rsidRPr="00A579A6">
        <w:rPr>
          <w:color w:val="000000"/>
        </w:rPr>
        <w:t xml:space="preserve">Где котятки, отзовитесь? </w:t>
      </w:r>
    </w:p>
    <w:p w:rsidR="00AA5CFF" w:rsidRPr="00A579A6" w:rsidRDefault="00AA5CFF" w:rsidP="00A57F58">
      <w:pPr>
        <w:pStyle w:val="a7"/>
      </w:pPr>
      <w:r w:rsidRPr="00A579A6">
        <w:t>Маме-кошке покажитесь!  (Дети сидят на корточках, закрывают глаза ладонями)</w:t>
      </w:r>
    </w:p>
    <w:p w:rsidR="00AA5CFF" w:rsidRPr="002C2804" w:rsidRDefault="00AA5CFF" w:rsidP="00A57F58">
      <w:pPr>
        <w:pStyle w:val="a7"/>
      </w:pPr>
      <w:proofErr w:type="gramStart"/>
      <w:r w:rsidRPr="002C2804">
        <w:t>Так пушисты, хороши!</w:t>
      </w:r>
      <w:proofErr w:type="gramEnd"/>
    </w:p>
    <w:p w:rsidR="00AA5CFF" w:rsidRPr="002C2804" w:rsidRDefault="00AA5CFF" w:rsidP="00A57F58">
      <w:pPr>
        <w:pStyle w:val="a7"/>
      </w:pPr>
      <w:r w:rsidRPr="002C2804">
        <w:t xml:space="preserve">Ну-ка милые, котятки, </w:t>
      </w:r>
    </w:p>
    <w:p w:rsidR="00AA5CFF" w:rsidRPr="00A579A6" w:rsidRDefault="00AA5CFF" w:rsidP="00A57F58">
      <w:pPr>
        <w:pStyle w:val="a7"/>
      </w:pPr>
      <w:r w:rsidRPr="00A579A6">
        <w:t>Покажите ваши лапки,       (Протягивают вперед руки)</w:t>
      </w:r>
    </w:p>
    <w:p w:rsidR="00AA5CFF" w:rsidRPr="002C2804" w:rsidRDefault="00AA5CFF" w:rsidP="00A57F58">
      <w:pPr>
        <w:pStyle w:val="a7"/>
      </w:pPr>
      <w:r w:rsidRPr="002C2804">
        <w:t xml:space="preserve">Как ступают славно, </w:t>
      </w:r>
    </w:p>
    <w:p w:rsidR="00AA5CFF" w:rsidRPr="00A579A6" w:rsidRDefault="00AA5CFF" w:rsidP="00A57F58">
      <w:pPr>
        <w:pStyle w:val="a7"/>
      </w:pPr>
      <w:r w:rsidRPr="00A579A6">
        <w:t>Тихо. Очень плавно.          (Шагают на месте – имитируют котят)</w:t>
      </w:r>
    </w:p>
    <w:p w:rsidR="00AA5CFF" w:rsidRPr="002C2804" w:rsidRDefault="00AA5CFF" w:rsidP="00A57F58">
      <w:pPr>
        <w:pStyle w:val="a7"/>
      </w:pPr>
      <w:r w:rsidRPr="002C2804">
        <w:t>Я люблю своих котяток,</w:t>
      </w:r>
    </w:p>
    <w:p w:rsidR="00AA5CFF" w:rsidRPr="002C2804" w:rsidRDefault="00AA5CFF" w:rsidP="00A57F58">
      <w:pPr>
        <w:pStyle w:val="a7"/>
      </w:pPr>
      <w:r w:rsidRPr="002C2804">
        <w:t xml:space="preserve">Я люблю своих </w:t>
      </w:r>
      <w:proofErr w:type="gramStart"/>
      <w:r w:rsidRPr="002C2804">
        <w:t>ребяток</w:t>
      </w:r>
      <w:proofErr w:type="gramEnd"/>
      <w:r w:rsidRPr="002C2804">
        <w:t>.</w:t>
      </w:r>
    </w:p>
    <w:p w:rsidR="00AA5CFF" w:rsidRPr="002C2804" w:rsidRDefault="00AA5CFF" w:rsidP="00A57F58">
      <w:pPr>
        <w:pStyle w:val="a7"/>
      </w:pPr>
      <w:r w:rsidRPr="002C2804">
        <w:t>Всех накормит мама,</w:t>
      </w:r>
    </w:p>
    <w:p w:rsidR="00AA5CFF" w:rsidRPr="002C2804" w:rsidRDefault="00AA5CFF" w:rsidP="00A57F58">
      <w:pPr>
        <w:pStyle w:val="a7"/>
      </w:pPr>
      <w:r w:rsidRPr="002C2804">
        <w:lastRenderedPageBreak/>
        <w:t xml:space="preserve">Скажите только «Мяу». </w:t>
      </w:r>
      <w:r w:rsidR="00416FF3" w:rsidRPr="002C2804">
        <w:t xml:space="preserve">     (Говорят «Мяу»)</w:t>
      </w:r>
    </w:p>
    <w:p w:rsidR="00AA5CFF" w:rsidRPr="002C2804" w:rsidRDefault="00AA5CFF" w:rsidP="00A57F58">
      <w:pPr>
        <w:pStyle w:val="a7"/>
      </w:pPr>
    </w:p>
    <w:p w:rsidR="00001733" w:rsidRPr="000A5841" w:rsidRDefault="00AA5CFF" w:rsidP="00DF7D07">
      <w:pPr>
        <w:pStyle w:val="a7"/>
        <w:rPr>
          <w:color w:val="000000"/>
        </w:rPr>
      </w:pPr>
      <w:r w:rsidRPr="00A579A6">
        <w:rPr>
          <w:color w:val="000000"/>
        </w:rPr>
        <w:t>Игра повторяется, по желанию, несколько раз. По окончании воспитатель поощряет детей за более точные имитационные движения.</w:t>
      </w:r>
    </w:p>
    <w:p w:rsidR="00432C25" w:rsidRDefault="00432C25" w:rsidP="00001733">
      <w:pPr>
        <w:pStyle w:val="a7"/>
        <w:rPr>
          <w:rStyle w:val="a8"/>
          <w:rFonts w:asciiTheme="minorHAnsi" w:hAnsiTheme="minorHAnsi" w:cstheme="minorHAnsi"/>
        </w:rPr>
      </w:pPr>
    </w:p>
    <w:p w:rsidR="00001733" w:rsidRDefault="00001733" w:rsidP="00001733">
      <w:pPr>
        <w:pStyle w:val="a7"/>
        <w:rPr>
          <w:rStyle w:val="a8"/>
          <w:rFonts w:asciiTheme="minorHAnsi" w:hAnsiTheme="minorHAnsi" w:cstheme="minorHAnsi"/>
        </w:rPr>
      </w:pPr>
      <w:bookmarkStart w:id="0" w:name="_GoBack"/>
      <w:bookmarkEnd w:id="0"/>
      <w:r>
        <w:rPr>
          <w:rStyle w:val="a8"/>
          <w:rFonts w:asciiTheme="minorHAnsi" w:hAnsiTheme="minorHAnsi" w:cstheme="minorHAnsi"/>
        </w:rPr>
        <w:t>Литература:</w:t>
      </w:r>
    </w:p>
    <w:p w:rsidR="00001733" w:rsidRDefault="00001733" w:rsidP="00001733">
      <w:pPr>
        <w:pStyle w:val="a7"/>
      </w:pPr>
      <w:r>
        <w:t xml:space="preserve">1.  </w:t>
      </w:r>
      <w:proofErr w:type="spellStart"/>
      <w:r>
        <w:t>Маханева</w:t>
      </w:r>
      <w:proofErr w:type="spellEnd"/>
      <w:r>
        <w:t xml:space="preserve"> М.Д. Театрализованные занятия в детском саду: Пособие для работников дошкольных учреждений. – М.: ТЦ «Сфера», </w:t>
      </w:r>
      <w:proofErr w:type="spellStart"/>
      <w:r>
        <w:t>2001г</w:t>
      </w:r>
      <w:proofErr w:type="spellEnd"/>
      <w:r>
        <w:t>.</w:t>
      </w:r>
    </w:p>
    <w:p w:rsidR="00001733" w:rsidRDefault="00001733" w:rsidP="00001733">
      <w:pPr>
        <w:pStyle w:val="a7"/>
      </w:pPr>
      <w:r>
        <w:t xml:space="preserve">2.  Т.И. Петрова, Е.Я. Сергеева, Е.С. Петрова «Театрализованные игры в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»; </w:t>
      </w:r>
      <w:proofErr w:type="gramStart"/>
      <w:r>
        <w:t>Москва</w:t>
      </w:r>
      <w:proofErr w:type="gramEnd"/>
      <w:r>
        <w:t xml:space="preserve"> «Школьная пресса» </w:t>
      </w:r>
      <w:proofErr w:type="spellStart"/>
      <w:r>
        <w:t>2000г</w:t>
      </w:r>
      <w:proofErr w:type="spellEnd"/>
      <w:r>
        <w:t>.</w:t>
      </w:r>
    </w:p>
    <w:p w:rsidR="00001733" w:rsidRDefault="00001733" w:rsidP="00001733">
      <w:pPr>
        <w:pStyle w:val="a7"/>
      </w:pPr>
      <w:r>
        <w:t xml:space="preserve">3.  Н.Ф. Сорокина, Л.Г. </w:t>
      </w:r>
      <w:proofErr w:type="spellStart"/>
      <w:r>
        <w:t>Милаванович</w:t>
      </w:r>
      <w:proofErr w:type="spellEnd"/>
      <w:r>
        <w:t xml:space="preserve">  Программа «Театр – творчество – дети» Москва </w:t>
      </w:r>
      <w:proofErr w:type="spellStart"/>
      <w:r>
        <w:t>1995г</w:t>
      </w:r>
      <w:proofErr w:type="spellEnd"/>
      <w:r>
        <w:t>.</w:t>
      </w:r>
    </w:p>
    <w:p w:rsidR="00001733" w:rsidRDefault="00001733" w:rsidP="00001733">
      <w:pPr>
        <w:pStyle w:val="a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 Поляк Л.Я. Театр сказок: Сценарии в стихах для дошкольников по мотивам русских народных сказок. – СПб</w:t>
      </w:r>
      <w:proofErr w:type="gramStart"/>
      <w:r>
        <w:rPr>
          <w:rFonts w:eastAsia="Times New Roman"/>
          <w:lang w:eastAsia="ru-RU"/>
        </w:rPr>
        <w:t>.: «</w:t>
      </w:r>
      <w:proofErr w:type="spellStart"/>
      <w:proofErr w:type="gramEnd"/>
      <w:r>
        <w:rPr>
          <w:rFonts w:eastAsia="Times New Roman"/>
          <w:lang w:eastAsia="ru-RU"/>
        </w:rPr>
        <w:t>ДЕТСТВОПРЕСС</w:t>
      </w:r>
      <w:proofErr w:type="spellEnd"/>
      <w:r>
        <w:rPr>
          <w:rFonts w:eastAsia="Times New Roman"/>
          <w:lang w:eastAsia="ru-RU"/>
        </w:rPr>
        <w:t>», 2001.</w:t>
      </w:r>
    </w:p>
    <w:p w:rsidR="00001733" w:rsidRDefault="00001733" w:rsidP="00001733">
      <w:pPr>
        <w:pStyle w:val="a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  Фомичева М.Ф. «Воспитание у детей правильного произношения»: пособие для воспитателей детского сада. – М. «Пресс», 2004.</w:t>
      </w:r>
    </w:p>
    <w:p w:rsidR="00001733" w:rsidRPr="000A5841" w:rsidRDefault="00001733" w:rsidP="00AA5CFF">
      <w:pPr>
        <w:jc w:val="both"/>
        <w:rPr>
          <w:rFonts w:cs="Times New Roman"/>
          <w:color w:val="000000"/>
          <w:sz w:val="28"/>
          <w:szCs w:val="28"/>
        </w:rPr>
      </w:pPr>
    </w:p>
    <w:sectPr w:rsidR="00001733" w:rsidRPr="000A5841" w:rsidSect="00892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35C"/>
    <w:multiLevelType w:val="hybridMultilevel"/>
    <w:tmpl w:val="4D32E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578BA"/>
    <w:multiLevelType w:val="hybridMultilevel"/>
    <w:tmpl w:val="9D429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825B3"/>
    <w:multiLevelType w:val="hybridMultilevel"/>
    <w:tmpl w:val="B8BA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27204"/>
    <w:multiLevelType w:val="hybridMultilevel"/>
    <w:tmpl w:val="A0845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B562D"/>
    <w:multiLevelType w:val="hybridMultilevel"/>
    <w:tmpl w:val="2266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E6BDD"/>
    <w:multiLevelType w:val="hybridMultilevel"/>
    <w:tmpl w:val="83829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51F6D"/>
    <w:multiLevelType w:val="hybridMultilevel"/>
    <w:tmpl w:val="8CEE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F3C57"/>
    <w:multiLevelType w:val="hybridMultilevel"/>
    <w:tmpl w:val="85020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A43B9"/>
    <w:multiLevelType w:val="hybridMultilevel"/>
    <w:tmpl w:val="DA14B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92AA3"/>
    <w:rsid w:val="00001733"/>
    <w:rsid w:val="000A5841"/>
    <w:rsid w:val="000C3F22"/>
    <w:rsid w:val="00153426"/>
    <w:rsid w:val="001903D5"/>
    <w:rsid w:val="002C2804"/>
    <w:rsid w:val="00353AC1"/>
    <w:rsid w:val="00416FF3"/>
    <w:rsid w:val="00432C25"/>
    <w:rsid w:val="004546A3"/>
    <w:rsid w:val="004C04BE"/>
    <w:rsid w:val="0053589F"/>
    <w:rsid w:val="00654169"/>
    <w:rsid w:val="006F0909"/>
    <w:rsid w:val="00876894"/>
    <w:rsid w:val="00892AA3"/>
    <w:rsid w:val="008B42DA"/>
    <w:rsid w:val="009E25AA"/>
    <w:rsid w:val="00A000FB"/>
    <w:rsid w:val="00A579A6"/>
    <w:rsid w:val="00A57F58"/>
    <w:rsid w:val="00AA5CFF"/>
    <w:rsid w:val="00B03CE2"/>
    <w:rsid w:val="00B303D4"/>
    <w:rsid w:val="00B347ED"/>
    <w:rsid w:val="00BE7CEB"/>
    <w:rsid w:val="00C8133B"/>
    <w:rsid w:val="00CC66A9"/>
    <w:rsid w:val="00DF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4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2AA3"/>
  </w:style>
  <w:style w:type="table" w:styleId="a5">
    <w:name w:val="Table Grid"/>
    <w:basedOn w:val="a1"/>
    <w:uiPriority w:val="59"/>
    <w:rsid w:val="00892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0017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7">
    <w:name w:val="No Spacing"/>
    <w:link w:val="a6"/>
    <w:uiPriority w:val="1"/>
    <w:qFormat/>
    <w:rsid w:val="00001733"/>
    <w:pPr>
      <w:shd w:val="clear" w:color="auto" w:fill="FFFFFF"/>
      <w:spacing w:after="0"/>
    </w:pPr>
    <w:rPr>
      <w:rFonts w:ascii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001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DD5D-811E-4844-A2CF-A514F51E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2013-11-01T16:30:00Z</cp:lastPrinted>
  <dcterms:created xsi:type="dcterms:W3CDTF">2013-11-01T15:42:00Z</dcterms:created>
  <dcterms:modified xsi:type="dcterms:W3CDTF">2014-03-31T22:06:00Z</dcterms:modified>
</cp:coreProperties>
</file>