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57" w:rsidRDefault="00C26757" w:rsidP="00627686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64B91" wp14:editId="0A9DF07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1752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6757" w:rsidRPr="00587E78" w:rsidRDefault="00C26757" w:rsidP="00C26757">
                            <w:pPr>
                              <w:ind w:firstLine="709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7E78">
                              <w:rPr>
                                <w:rFonts w:ascii="Comic Sans MS" w:hAnsi="Comic Sans MS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 работы по самообразованию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2in;height:13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0hMQIAAFIEAAAOAAAAZHJzL2Uyb0RvYy54bWysVM1uGjEQvlfqO1i+lwVEErpiiWgiqkqo&#10;iUSqnI3XZi2tPZZt2KUv06foqVKfgUfq2LsQ2uZU9WLmb8cz3/eZ2W2ra7IXziswBR0NhpQIw6FU&#10;ZlvQL0/Ld1NKfGCmZDUYUdCD8PR2/vbNrLG5GEMFdSkcwSbG540taBWCzbPM80po5gdghcGkBKdZ&#10;QNdts9KxBrvrOhsPh9dZA660DrjwHqP3XZLOU38pBQ8PUnoRSF1QnC2k06VzE89sPmP51jFbKd6P&#10;wf5hCs2UwUvPre5ZYGTn1F+ttOIOPMgw4KAzkFJxkXbAbUbDP7ZZV8yKtAuC4+0ZJv//2vLP+0dH&#10;VIncUWKYRoqO344/jz+O38kootNYn2PR2mJZaD9AGyv7uMdgXLqVTsdfXIdgHnE+nLEVbSA8fjQd&#10;T6dDTHHMjW6uxtfoYJ/s5XPrfPgoQJNoFNQheQlTtl/50JWeSuJtBpaqrjHO8tr8FsCeXUQkBfRf&#10;x026iaMV2k3br7GB8oDbOejU4S1fKpxgxXx4ZA7lgFOjxMMDHrKGpqDQW5RU4L6+Fo/1yBJmKWlQ&#10;XgU1qH9K6k8G2Xs/mkyiGpMzuboZo+MuM5vLjNnpO0D9IkM4WzJjfahPpnSgn/EdLOKdmGKG480F&#10;DSfzLnSSx3fExWKRilB/loWVWVseW0cAI7pP7TNztqcgIHvrAPY1GrrCDvfFLoBUiaOIbQcochsd&#10;FG5iuX9k8WVc+qnq5a9g/gsAAP//AwBQSwMEFAAGAAgAAAAhAECqUGveAAAABgEAAA8AAABkcnMv&#10;ZG93bnJldi54bWxMjsFOwzAQRO9I/IO1SFxQ6zSgtApxKgSCC1URpYcenXhJAvE6st008PUsJ7iM&#10;djSj2VesJ9uLEX3oHClYzBMQSLUzHTUK9m+PsxWIEDUZ3TtCBV8YYF2enxU6N+5ErzjuYiN4hEKu&#10;FbQxDrmUoW7R6jB3AxJn785bHdn6RhqvTzxue5kmSSat7og/tHrA+xbrz93RKvh+8RuXppunRXW4&#10;7sb4cPWxfd4qdXkx3d2CiDjFvzL84jM6lMxUuSOZIHoFs4yLClg5TFfLGxAVH8ssA1kW8j9++QMA&#10;AP//AwBQSwECLQAUAAYACAAAACEAtoM4kv4AAADhAQAAEwAAAAAAAAAAAAAAAAAAAAAAW0NvbnRl&#10;bnRfVHlwZXNdLnhtbFBLAQItABQABgAIAAAAIQA4/SH/1gAAAJQBAAALAAAAAAAAAAAAAAAAAC8B&#10;AABfcmVscy8ucmVsc1BLAQItABQABgAIAAAAIQCyRi0hMQIAAFIEAAAOAAAAAAAAAAAAAAAAAC4C&#10;AABkcnMvZTJvRG9jLnhtbFBLAQItABQABgAIAAAAIQBAqlBr3gAAAAYBAAAPAAAAAAAAAAAAAAAA&#10;AIsEAABkcnMvZG93bnJldi54bWxQSwUGAAAAAAQABADzAAAAlgUAAAAA&#10;" filled="f" stroked="f">
                <v:fill o:detectmouseclick="t"/>
                <v:textbox>
                  <w:txbxContent>
                    <w:p w:rsidR="00C26757" w:rsidRPr="00587E78" w:rsidRDefault="00C26757" w:rsidP="00C26757">
                      <w:pPr>
                        <w:ind w:firstLine="709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7E78">
                        <w:rPr>
                          <w:rFonts w:ascii="Comic Sans MS" w:hAnsi="Comic Sans MS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 работы по самообразованию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C26757" w:rsidRDefault="00C26757" w:rsidP="00627686">
      <w:pPr>
        <w:ind w:firstLine="709"/>
      </w:pPr>
    </w:p>
    <w:p w:rsidR="00C26757" w:rsidRDefault="00C26757" w:rsidP="00627686">
      <w:pPr>
        <w:ind w:firstLine="709"/>
      </w:pPr>
    </w:p>
    <w:p w:rsidR="00C26757" w:rsidRDefault="00C26757" w:rsidP="00627686">
      <w:pPr>
        <w:ind w:firstLine="709"/>
      </w:pPr>
    </w:p>
    <w:p w:rsidR="00C26757" w:rsidRDefault="00C26757" w:rsidP="00627686">
      <w:pPr>
        <w:ind w:firstLine="709"/>
      </w:pPr>
    </w:p>
    <w:p w:rsidR="00C26757" w:rsidRDefault="00C26757" w:rsidP="00627686">
      <w:pPr>
        <w:ind w:firstLine="709"/>
      </w:pPr>
    </w:p>
    <w:p w:rsidR="00C26757" w:rsidRDefault="00587E78" w:rsidP="00A803E6">
      <w:pPr>
        <w:ind w:firstLine="709"/>
        <w:jc w:val="left"/>
      </w:pPr>
      <w:r>
        <w:t>Воспитателя средней группы № 2</w:t>
      </w:r>
    </w:p>
    <w:p w:rsidR="00587E78" w:rsidRDefault="00587E78" w:rsidP="00A803E6">
      <w:pPr>
        <w:ind w:firstLine="709"/>
        <w:jc w:val="left"/>
      </w:pPr>
      <w:r>
        <w:t>Даньшиной Аси Георгиевны</w:t>
      </w:r>
    </w:p>
    <w:p w:rsidR="00C26757" w:rsidRDefault="00C26757" w:rsidP="00A803E6">
      <w:pPr>
        <w:ind w:firstLine="709"/>
        <w:jc w:val="left"/>
      </w:pPr>
    </w:p>
    <w:p w:rsidR="000F7584" w:rsidRDefault="00587E78" w:rsidP="00A803E6">
      <w:pPr>
        <w:jc w:val="center"/>
      </w:pPr>
      <w:r w:rsidRPr="00587E78">
        <w:rPr>
          <w:b/>
        </w:rPr>
        <w:t>Тема:</w:t>
      </w:r>
      <w:r>
        <w:t xml:space="preserve"> </w:t>
      </w:r>
      <w:r w:rsidR="000F7584" w:rsidRPr="00A803E6">
        <w:rPr>
          <w:b/>
        </w:rPr>
        <w:t xml:space="preserve">Загадка как </w:t>
      </w:r>
      <w:r w:rsidR="00346577" w:rsidRPr="00A803E6">
        <w:rPr>
          <w:b/>
        </w:rPr>
        <w:t xml:space="preserve">малая </w:t>
      </w:r>
      <w:r w:rsidR="000F7584" w:rsidRPr="00A803E6">
        <w:rPr>
          <w:b/>
        </w:rPr>
        <w:t xml:space="preserve">форма </w:t>
      </w:r>
      <w:r w:rsidR="00346577" w:rsidRPr="00A803E6">
        <w:rPr>
          <w:b/>
        </w:rPr>
        <w:t>устного народного творчества</w:t>
      </w:r>
    </w:p>
    <w:p w:rsidR="00587AAE" w:rsidRDefault="000F7584" w:rsidP="00A803E6">
      <w:r w:rsidRPr="00587E78">
        <w:rPr>
          <w:b/>
        </w:rPr>
        <w:t>Цель:</w:t>
      </w:r>
      <w:r>
        <w:t xml:space="preserve"> с помощью загадок раскрыть особенности родного языка и его образов, приучить к острой и живой мысли.</w:t>
      </w:r>
    </w:p>
    <w:p w:rsidR="000F7584" w:rsidRPr="00587E78" w:rsidRDefault="000F7584" w:rsidP="000F7584">
      <w:pPr>
        <w:rPr>
          <w:b/>
        </w:rPr>
      </w:pPr>
      <w:r w:rsidRPr="00587E78">
        <w:rPr>
          <w:b/>
        </w:rPr>
        <w:t xml:space="preserve">Задачи: </w:t>
      </w:r>
    </w:p>
    <w:p w:rsidR="00495115" w:rsidRPr="00495115" w:rsidRDefault="00495115" w:rsidP="00495115">
      <w:pPr>
        <w:pStyle w:val="a3"/>
        <w:numPr>
          <w:ilvl w:val="0"/>
          <w:numId w:val="1"/>
        </w:numPr>
      </w:pPr>
      <w:r w:rsidRPr="00495115">
        <w:t xml:space="preserve">Учить детей отгадывать загадки, придумывать их самим </w:t>
      </w:r>
    </w:p>
    <w:p w:rsidR="00495115" w:rsidRPr="00495115" w:rsidRDefault="00495115" w:rsidP="00495115">
      <w:pPr>
        <w:pStyle w:val="a3"/>
        <w:numPr>
          <w:ilvl w:val="0"/>
          <w:numId w:val="1"/>
        </w:numPr>
      </w:pPr>
      <w:r w:rsidRPr="00495115">
        <w:t xml:space="preserve">вызвать интерес к познанию </w:t>
      </w:r>
      <w:r w:rsidR="000407FE">
        <w:t>окружающего мира</w:t>
      </w:r>
    </w:p>
    <w:p w:rsidR="000F7584" w:rsidRDefault="00A803E6" w:rsidP="00587E78">
      <w:pPr>
        <w:pStyle w:val="a3"/>
        <w:numPr>
          <w:ilvl w:val="0"/>
          <w:numId w:val="1"/>
        </w:numPr>
      </w:pPr>
      <w:r>
        <w:t>обогатить</w:t>
      </w:r>
      <w:r w:rsidR="00587E78" w:rsidRPr="00587E78">
        <w:t xml:space="preserve"> словарь детей за сче</w:t>
      </w:r>
      <w:r w:rsidR="00495115">
        <w:t xml:space="preserve">т многозначности слов, помочь </w:t>
      </w:r>
      <w:r w:rsidR="00587E78" w:rsidRPr="00587E78">
        <w:t>увидеть вт</w:t>
      </w:r>
      <w:r w:rsidR="00495115">
        <w:t>оричные значения слов, формировать</w:t>
      </w:r>
      <w:r w:rsidR="00587E78" w:rsidRPr="00587E78">
        <w:t xml:space="preserve"> представления о переносном значении слова.</w:t>
      </w:r>
    </w:p>
    <w:p w:rsidR="00495115" w:rsidRDefault="00495115" w:rsidP="00495115">
      <w:pPr>
        <w:pStyle w:val="a3"/>
        <w:numPr>
          <w:ilvl w:val="0"/>
          <w:numId w:val="1"/>
        </w:numPr>
      </w:pPr>
      <w:r>
        <w:t>способствовать</w:t>
      </w:r>
      <w:r w:rsidR="00587E78" w:rsidRPr="00587E78">
        <w:t xml:space="preserve"> развитию наблюдательности детей, закреплению знаний о признаках предметов, о </w:t>
      </w:r>
      <w:r w:rsidRPr="00587E78">
        <w:t xml:space="preserve">связях между явлениями </w:t>
      </w:r>
      <w:r w:rsidR="00587E78" w:rsidRPr="00587E78">
        <w:t>в окружающем мире.</w:t>
      </w:r>
      <w:r w:rsidRPr="00495115">
        <w:t xml:space="preserve"> </w:t>
      </w:r>
    </w:p>
    <w:p w:rsidR="000407FE" w:rsidRDefault="000407FE" w:rsidP="000407FE">
      <w:pPr>
        <w:pStyle w:val="a3"/>
        <w:numPr>
          <w:ilvl w:val="0"/>
          <w:numId w:val="1"/>
        </w:numPr>
      </w:pPr>
      <w:r w:rsidRPr="00495115">
        <w:t>формировать любовь к народному творчеству, родному языку, живому, образному и точному слову</w:t>
      </w:r>
    </w:p>
    <w:p w:rsidR="000407FE" w:rsidRPr="00495115" w:rsidRDefault="000407FE" w:rsidP="000407FE">
      <w:pPr>
        <w:pStyle w:val="a3"/>
        <w:numPr>
          <w:ilvl w:val="0"/>
          <w:numId w:val="1"/>
        </w:numPr>
      </w:pPr>
      <w:r w:rsidRPr="000407FE">
        <w:t>Повысить собственный уровень знаний путём</w:t>
      </w:r>
      <w:r>
        <w:t xml:space="preserve"> изучения методической литературы </w:t>
      </w:r>
    </w:p>
    <w:p w:rsidR="00587E78" w:rsidRDefault="00587E78" w:rsidP="00F46FE0"/>
    <w:p w:rsidR="00587E78" w:rsidRDefault="00587E78" w:rsidP="00F46FE0"/>
    <w:p w:rsidR="00A803E6" w:rsidRDefault="00A803E6" w:rsidP="00F46FE0"/>
    <w:p w:rsidR="00A803E6" w:rsidRDefault="00A803E6" w:rsidP="00F46FE0"/>
    <w:p w:rsidR="00A803E6" w:rsidRDefault="00A803E6" w:rsidP="00F46FE0"/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536"/>
        <w:gridCol w:w="992"/>
        <w:gridCol w:w="142"/>
        <w:gridCol w:w="3118"/>
      </w:tblGrid>
      <w:tr w:rsidR="00522276" w:rsidRPr="00587E78" w:rsidTr="00A803E6">
        <w:tc>
          <w:tcPr>
            <w:tcW w:w="1985" w:type="dxa"/>
            <w:gridSpan w:val="2"/>
          </w:tcPr>
          <w:p w:rsidR="00522276" w:rsidRPr="00522276" w:rsidRDefault="00522276" w:rsidP="0004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4536" w:type="dxa"/>
          </w:tcPr>
          <w:p w:rsidR="00522276" w:rsidRPr="00522276" w:rsidRDefault="00522276" w:rsidP="0004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Содержание работы на 2014-2015 </w:t>
            </w:r>
            <w:proofErr w:type="spellStart"/>
            <w:r w:rsidRPr="00522276">
              <w:rPr>
                <w:sz w:val="20"/>
                <w:szCs w:val="20"/>
              </w:rPr>
              <w:t>уч</w:t>
            </w:r>
            <w:proofErr w:type="gramStart"/>
            <w:r w:rsidRPr="00522276">
              <w:rPr>
                <w:sz w:val="20"/>
                <w:szCs w:val="20"/>
              </w:rPr>
              <w:t>.г</w:t>
            </w:r>
            <w:proofErr w:type="gramEnd"/>
            <w:r w:rsidRPr="00522276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992" w:type="dxa"/>
          </w:tcPr>
          <w:p w:rsidR="00522276" w:rsidRPr="00522276" w:rsidRDefault="00522276" w:rsidP="0004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сроки</w:t>
            </w:r>
          </w:p>
        </w:tc>
        <w:tc>
          <w:tcPr>
            <w:tcW w:w="3260" w:type="dxa"/>
            <w:gridSpan w:val="2"/>
          </w:tcPr>
          <w:p w:rsidR="00522276" w:rsidRPr="00522276" w:rsidRDefault="00522276" w:rsidP="0004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Практический выход</w:t>
            </w:r>
          </w:p>
        </w:tc>
      </w:tr>
      <w:tr w:rsidR="00522276" w:rsidRPr="00587E78" w:rsidTr="00A803E6">
        <w:trPr>
          <w:cantSplit/>
          <w:trHeight w:val="479"/>
        </w:trPr>
        <w:tc>
          <w:tcPr>
            <w:tcW w:w="6521" w:type="dxa"/>
            <w:gridSpan w:val="3"/>
          </w:tcPr>
          <w:p w:rsidR="00522276" w:rsidRPr="00522276" w:rsidRDefault="00522276" w:rsidP="00495115">
            <w:pPr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Изучение литературы по теме</w:t>
            </w:r>
          </w:p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Сентябрь-май</w:t>
            </w:r>
          </w:p>
        </w:tc>
        <w:tc>
          <w:tcPr>
            <w:tcW w:w="3260" w:type="dxa"/>
            <w:gridSpan w:val="2"/>
          </w:tcPr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22276" w:rsidRPr="00587E78" w:rsidTr="00A803E6">
        <w:trPr>
          <w:cantSplit/>
          <w:trHeight w:val="328"/>
        </w:trPr>
        <w:tc>
          <w:tcPr>
            <w:tcW w:w="10773" w:type="dxa"/>
            <w:gridSpan w:val="6"/>
          </w:tcPr>
          <w:p w:rsidR="00522276" w:rsidRPr="00522276" w:rsidRDefault="00522276" w:rsidP="005222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Работа с детьми</w:t>
            </w:r>
          </w:p>
        </w:tc>
      </w:tr>
      <w:tr w:rsidR="00522276" w:rsidRPr="00587E78" w:rsidTr="00A803E6">
        <w:trPr>
          <w:cantSplit/>
          <w:trHeight w:val="1134"/>
        </w:trPr>
        <w:tc>
          <w:tcPr>
            <w:tcW w:w="6521" w:type="dxa"/>
            <w:gridSpan w:val="3"/>
          </w:tcPr>
          <w:p w:rsidR="000E2D45" w:rsidRDefault="000E2D45" w:rsidP="0052227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 для малышей</w:t>
            </w:r>
          </w:p>
          <w:p w:rsidR="000E2D45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Загадки об овощах и фруктах. Дидактическая игра «Загадай загадку» </w:t>
            </w:r>
          </w:p>
          <w:p w:rsidR="000E2D45" w:rsidRDefault="000E2D45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Загадки о растениях. </w:t>
            </w: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Дидактическая игра «Отг</w:t>
            </w:r>
            <w:r w:rsidR="00FE4F24">
              <w:rPr>
                <w:sz w:val="20"/>
                <w:szCs w:val="20"/>
              </w:rPr>
              <w:t>адай загадку и объясни отгадку»</w:t>
            </w:r>
          </w:p>
          <w:p w:rsidR="00FE4F24" w:rsidRDefault="00FE4F24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Новогодние загадки. Придумывание загадок детьми</w:t>
            </w: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Загадки о природных явлениях. </w:t>
            </w:r>
          </w:p>
          <w:p w:rsidR="006E0825" w:rsidRDefault="006E0825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Загадки о транспорте</w:t>
            </w: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Дидактическая игра «Отгадай загадку и объясни отгадку».</w:t>
            </w:r>
          </w:p>
          <w:p w:rsidR="00E645E4" w:rsidRDefault="00E645E4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2227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 о сказочных героях</w:t>
            </w:r>
          </w:p>
          <w:p w:rsidR="00E645E4" w:rsidRDefault="00E645E4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FE4F24" w:rsidRPr="00522276" w:rsidRDefault="00FE4F24" w:rsidP="00FE4F24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Загадки о животных.</w:t>
            </w:r>
          </w:p>
          <w:p w:rsidR="00E645E4" w:rsidRDefault="00E645E4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НОД на тему: «Отгадай загадку». Программное содержание: развивать ассоциативное мышление, любознательность, наблюдательность и воображение. Обратить внимание детей на художественно-выразительные средства загадок. Учить рассматривать иллюстрации к загадкам. Развивать самостоятельность и творчество в процессе изображения различных предметов и явлений окружающего мира. </w:t>
            </w:r>
          </w:p>
          <w:p w:rsidR="00522276" w:rsidRPr="00522276" w:rsidRDefault="00522276" w:rsidP="000407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Сентябрь</w:t>
            </w:r>
          </w:p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Октябрь</w:t>
            </w:r>
          </w:p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Ноябрь</w:t>
            </w:r>
          </w:p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0E2D45" w:rsidRDefault="000E2D45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522276" w:rsidRDefault="006E0825" w:rsidP="00587E78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Д</w:t>
            </w:r>
            <w:r w:rsidR="00522276" w:rsidRPr="00522276">
              <w:rPr>
                <w:sz w:val="20"/>
                <w:szCs w:val="20"/>
              </w:rPr>
              <w:t>екабрь</w:t>
            </w:r>
          </w:p>
          <w:p w:rsidR="006E0825" w:rsidRDefault="006E0825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6E0825" w:rsidRDefault="006E0825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6E0825" w:rsidRDefault="006E0825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6E0825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6E0825" w:rsidRDefault="00E645E4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="006E0825">
              <w:rPr>
                <w:sz w:val="20"/>
                <w:szCs w:val="20"/>
              </w:rPr>
              <w:t xml:space="preserve"> </w:t>
            </w: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Pr="00522276" w:rsidRDefault="00E645E4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118" w:type="dxa"/>
          </w:tcPr>
          <w:p w:rsidR="00622F81" w:rsidRDefault="00622F81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622F81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Выставка работ детского творчества</w:t>
            </w: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 </w:t>
            </w:r>
          </w:p>
          <w:p w:rsidR="000E2D45" w:rsidRDefault="000E2D45" w:rsidP="006E0825">
            <w:pPr>
              <w:spacing w:line="240" w:lineRule="auto"/>
              <w:rPr>
                <w:sz w:val="20"/>
                <w:szCs w:val="20"/>
              </w:rPr>
            </w:pPr>
          </w:p>
          <w:p w:rsidR="000E2D45" w:rsidRDefault="000E2D45" w:rsidP="006E0825">
            <w:pPr>
              <w:spacing w:line="240" w:lineRule="auto"/>
              <w:rPr>
                <w:sz w:val="20"/>
                <w:szCs w:val="20"/>
              </w:rPr>
            </w:pPr>
          </w:p>
          <w:p w:rsidR="000E2D45" w:rsidRDefault="000E2D45" w:rsidP="006E0825">
            <w:pPr>
              <w:spacing w:line="240" w:lineRule="auto"/>
              <w:rPr>
                <w:sz w:val="20"/>
                <w:szCs w:val="20"/>
              </w:rPr>
            </w:pPr>
          </w:p>
          <w:p w:rsidR="000E2D45" w:rsidRDefault="000E2D45" w:rsidP="000E2D45">
            <w:pPr>
              <w:spacing w:line="240" w:lineRule="auto"/>
              <w:rPr>
                <w:sz w:val="20"/>
                <w:szCs w:val="20"/>
              </w:rPr>
            </w:pPr>
          </w:p>
          <w:p w:rsidR="000E2D45" w:rsidRPr="00522276" w:rsidRDefault="000E2D45" w:rsidP="000E2D45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Составление альбома загадок «Чудеса природы» </w:t>
            </w:r>
          </w:p>
          <w:p w:rsidR="006E0825" w:rsidRPr="00522276" w:rsidRDefault="006E0825" w:rsidP="006E0825">
            <w:pPr>
              <w:spacing w:line="240" w:lineRule="auto"/>
              <w:rPr>
                <w:sz w:val="20"/>
                <w:szCs w:val="20"/>
              </w:rPr>
            </w:pPr>
          </w:p>
          <w:p w:rsidR="00754682" w:rsidRDefault="00754682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754682" w:rsidRDefault="00754682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E645E4" w:rsidP="0052227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Выставка рисунков – работ воспитанников с</w:t>
            </w:r>
            <w:r w:rsidR="00754682">
              <w:rPr>
                <w:sz w:val="20"/>
                <w:szCs w:val="20"/>
              </w:rPr>
              <w:t xml:space="preserve"> изображением отгадок к сказочным</w:t>
            </w:r>
            <w:r w:rsidRPr="00522276">
              <w:rPr>
                <w:sz w:val="20"/>
                <w:szCs w:val="20"/>
              </w:rPr>
              <w:t xml:space="preserve"> загадкам</w:t>
            </w:r>
          </w:p>
          <w:p w:rsidR="00FE4F24" w:rsidRPr="00522276" w:rsidRDefault="00FE4F24" w:rsidP="00FE4F24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Вечер развлечений «</w:t>
            </w:r>
            <w:r>
              <w:rPr>
                <w:sz w:val="20"/>
                <w:szCs w:val="20"/>
              </w:rPr>
              <w:t>Лесные з</w:t>
            </w:r>
            <w:r w:rsidRPr="00522276">
              <w:rPr>
                <w:sz w:val="20"/>
                <w:szCs w:val="20"/>
              </w:rPr>
              <w:t>агадки</w:t>
            </w:r>
            <w:r>
              <w:rPr>
                <w:sz w:val="20"/>
                <w:szCs w:val="20"/>
              </w:rPr>
              <w:t>»</w:t>
            </w:r>
          </w:p>
          <w:p w:rsidR="00522276" w:rsidRPr="00522276" w:rsidRDefault="00522276" w:rsidP="00522276">
            <w:pPr>
              <w:spacing w:line="240" w:lineRule="auto"/>
              <w:rPr>
                <w:sz w:val="20"/>
                <w:szCs w:val="20"/>
              </w:rPr>
            </w:pPr>
          </w:p>
          <w:p w:rsidR="00E645E4" w:rsidRPr="00522276" w:rsidRDefault="00E645E4" w:rsidP="004A20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просмотр </w:t>
            </w:r>
            <w:r w:rsidR="00754682">
              <w:rPr>
                <w:sz w:val="20"/>
                <w:szCs w:val="20"/>
              </w:rPr>
              <w:t>НОД</w:t>
            </w:r>
          </w:p>
        </w:tc>
      </w:tr>
      <w:tr w:rsidR="00522276" w:rsidRPr="00587E78" w:rsidTr="00A803E6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522276" w:rsidRPr="00522276" w:rsidRDefault="00522276" w:rsidP="004A2078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Работа с семьей</w:t>
            </w:r>
          </w:p>
        </w:tc>
        <w:tc>
          <w:tcPr>
            <w:tcW w:w="6096" w:type="dxa"/>
            <w:gridSpan w:val="2"/>
          </w:tcPr>
          <w:p w:rsidR="00522276" w:rsidRPr="00522276" w:rsidRDefault="00E645E4" w:rsidP="00852A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для родителей</w:t>
            </w:r>
            <w:r w:rsidR="00522276" w:rsidRPr="00522276">
              <w:rPr>
                <w:sz w:val="20"/>
                <w:szCs w:val="20"/>
              </w:rPr>
              <w:t xml:space="preserve"> «Загадка и её роль в воспитании ребёнка».</w:t>
            </w:r>
          </w:p>
          <w:p w:rsidR="00E645E4" w:rsidRDefault="00522276" w:rsidP="00852ACE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 Папка - передвижка «Загадки из детства».</w:t>
            </w:r>
          </w:p>
          <w:p w:rsidR="00522276" w:rsidRPr="00522276" w:rsidRDefault="00522276" w:rsidP="00852ACE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 Конкурс на лучшую загадку, придуманную родителями совместно с детьми.</w:t>
            </w:r>
          </w:p>
          <w:p w:rsidR="00E645E4" w:rsidRDefault="00E645E4" w:rsidP="00852ACE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852ACE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852ACE">
            <w:pPr>
              <w:spacing w:line="240" w:lineRule="auto"/>
              <w:rPr>
                <w:sz w:val="20"/>
                <w:szCs w:val="20"/>
              </w:rPr>
            </w:pPr>
          </w:p>
          <w:p w:rsidR="00522276" w:rsidRPr="00522276" w:rsidRDefault="00522276" w:rsidP="00852ACE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Открытый просмотр родителями непосредственно образовательной деятельности.</w:t>
            </w:r>
          </w:p>
          <w:p w:rsidR="00522276" w:rsidRPr="00522276" w:rsidRDefault="00522276" w:rsidP="00E645E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22276" w:rsidRDefault="00E645E4" w:rsidP="00587E78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Сентябрь</w:t>
            </w: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E645E4" w:rsidRDefault="00754682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754682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587E78">
            <w:pPr>
              <w:spacing w:line="240" w:lineRule="auto"/>
              <w:rPr>
                <w:sz w:val="20"/>
                <w:szCs w:val="20"/>
              </w:rPr>
            </w:pPr>
          </w:p>
          <w:p w:rsidR="00E645E4" w:rsidRPr="00522276" w:rsidRDefault="00E645E4" w:rsidP="00587E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118" w:type="dxa"/>
          </w:tcPr>
          <w:p w:rsidR="00E645E4" w:rsidRDefault="00E645E4" w:rsidP="000407FE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0407FE">
            <w:pPr>
              <w:spacing w:line="240" w:lineRule="auto"/>
              <w:rPr>
                <w:sz w:val="20"/>
                <w:szCs w:val="20"/>
              </w:rPr>
            </w:pPr>
          </w:p>
          <w:p w:rsidR="00E645E4" w:rsidRDefault="00E645E4" w:rsidP="000407FE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Оформление папки-передвижки</w:t>
            </w:r>
          </w:p>
          <w:p w:rsidR="00522276" w:rsidRPr="00522276" w:rsidRDefault="00522276" w:rsidP="000407FE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Семейный конкурс «Отгадай загадку – нарисуй отгадку»</w:t>
            </w:r>
          </w:p>
          <w:p w:rsidR="00522276" w:rsidRPr="00522276" w:rsidRDefault="00754682" w:rsidP="00754682">
            <w:pPr>
              <w:spacing w:line="240" w:lineRule="auto"/>
              <w:rPr>
                <w:sz w:val="20"/>
                <w:szCs w:val="20"/>
              </w:rPr>
            </w:pPr>
            <w:r w:rsidRPr="00754682">
              <w:rPr>
                <w:sz w:val="20"/>
                <w:szCs w:val="20"/>
              </w:rPr>
              <w:t>Коллективное оформление книги «Загадки»</w:t>
            </w:r>
          </w:p>
        </w:tc>
      </w:tr>
      <w:tr w:rsidR="00522276" w:rsidRPr="00587E78" w:rsidTr="00A803E6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522276" w:rsidRPr="00522276" w:rsidRDefault="00522276" w:rsidP="004A2078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самореализация</w:t>
            </w:r>
          </w:p>
        </w:tc>
        <w:tc>
          <w:tcPr>
            <w:tcW w:w="6096" w:type="dxa"/>
            <w:gridSpan w:val="2"/>
          </w:tcPr>
          <w:p w:rsidR="00522276" w:rsidRPr="00522276" w:rsidRDefault="00A803E6" w:rsidP="00E645E4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>Отчёт по теме самообразования на итоговом педсовете.</w:t>
            </w:r>
          </w:p>
        </w:tc>
        <w:tc>
          <w:tcPr>
            <w:tcW w:w="1134" w:type="dxa"/>
            <w:gridSpan w:val="2"/>
          </w:tcPr>
          <w:p w:rsidR="00A803E6" w:rsidRPr="00522276" w:rsidRDefault="00A803E6" w:rsidP="00A803E6">
            <w:pPr>
              <w:spacing w:line="240" w:lineRule="auto"/>
              <w:rPr>
                <w:sz w:val="20"/>
                <w:szCs w:val="20"/>
              </w:rPr>
            </w:pPr>
            <w:r w:rsidRPr="00522276">
              <w:rPr>
                <w:sz w:val="20"/>
                <w:szCs w:val="20"/>
              </w:rPr>
              <w:t xml:space="preserve">Май </w:t>
            </w:r>
          </w:p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22276" w:rsidRPr="00522276" w:rsidRDefault="00522276" w:rsidP="00587E7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E4F24" w:rsidRPr="00F06F5E" w:rsidRDefault="00FE4F24" w:rsidP="00FE4F24">
      <w:pPr>
        <w:jc w:val="center"/>
        <w:rPr>
          <w:b/>
          <w:sz w:val="20"/>
          <w:szCs w:val="20"/>
        </w:rPr>
      </w:pPr>
      <w:r w:rsidRPr="00F06F5E">
        <w:rPr>
          <w:b/>
          <w:sz w:val="20"/>
          <w:szCs w:val="20"/>
        </w:rPr>
        <w:t xml:space="preserve">Литература </w:t>
      </w:r>
    </w:p>
    <w:p w:rsidR="005F1E59" w:rsidRPr="00F06F5E" w:rsidRDefault="005F1E59" w:rsidP="005F1E59">
      <w:pPr>
        <w:rPr>
          <w:sz w:val="20"/>
          <w:szCs w:val="20"/>
        </w:rPr>
      </w:pPr>
      <w:r w:rsidRPr="00F06F5E">
        <w:rPr>
          <w:sz w:val="20"/>
          <w:szCs w:val="20"/>
        </w:rPr>
        <w:t xml:space="preserve">Князева О.Л., </w:t>
      </w:r>
      <w:proofErr w:type="spellStart"/>
      <w:r w:rsidRPr="00F06F5E">
        <w:rPr>
          <w:sz w:val="20"/>
          <w:szCs w:val="20"/>
        </w:rPr>
        <w:t>Маханёва</w:t>
      </w:r>
      <w:proofErr w:type="spellEnd"/>
      <w:r w:rsidRPr="00F06F5E">
        <w:rPr>
          <w:sz w:val="20"/>
          <w:szCs w:val="20"/>
        </w:rPr>
        <w:t xml:space="preserve"> М.Д. Приобщение детей к истокам русской культуры: Учеб</w:t>
      </w:r>
      <w:proofErr w:type="gramStart"/>
      <w:r w:rsidRPr="00F06F5E">
        <w:rPr>
          <w:sz w:val="20"/>
          <w:szCs w:val="20"/>
        </w:rPr>
        <w:t>.</w:t>
      </w:r>
      <w:proofErr w:type="gramEnd"/>
      <w:r w:rsidRPr="00F06F5E">
        <w:rPr>
          <w:sz w:val="20"/>
          <w:szCs w:val="20"/>
        </w:rPr>
        <w:t xml:space="preserve">- </w:t>
      </w:r>
      <w:proofErr w:type="gramStart"/>
      <w:r w:rsidRPr="00F06F5E">
        <w:rPr>
          <w:sz w:val="20"/>
          <w:szCs w:val="20"/>
        </w:rPr>
        <w:t>м</w:t>
      </w:r>
      <w:proofErr w:type="gramEnd"/>
      <w:r w:rsidRPr="00F06F5E">
        <w:rPr>
          <w:sz w:val="20"/>
          <w:szCs w:val="20"/>
        </w:rPr>
        <w:t xml:space="preserve">етод. пособие 2-е изд., </w:t>
      </w:r>
      <w:proofErr w:type="spellStart"/>
      <w:r w:rsidRPr="00F06F5E">
        <w:rPr>
          <w:sz w:val="20"/>
          <w:szCs w:val="20"/>
        </w:rPr>
        <w:t>перераб</w:t>
      </w:r>
      <w:proofErr w:type="spellEnd"/>
      <w:r w:rsidRPr="00F06F5E">
        <w:rPr>
          <w:sz w:val="20"/>
          <w:szCs w:val="20"/>
        </w:rPr>
        <w:t xml:space="preserve">. и доп. </w:t>
      </w:r>
      <w:proofErr w:type="spellStart"/>
      <w:r w:rsidRPr="00F06F5E">
        <w:rPr>
          <w:sz w:val="20"/>
          <w:szCs w:val="20"/>
        </w:rPr>
        <w:t>сПб</w:t>
      </w:r>
      <w:proofErr w:type="spellEnd"/>
      <w:r w:rsidRPr="00F06F5E">
        <w:rPr>
          <w:sz w:val="20"/>
          <w:szCs w:val="20"/>
        </w:rPr>
        <w:t>,. 2008.</w:t>
      </w:r>
    </w:p>
    <w:p w:rsidR="005F1E59" w:rsidRPr="00F06F5E" w:rsidRDefault="005F1E59" w:rsidP="005F1E59">
      <w:pPr>
        <w:rPr>
          <w:sz w:val="20"/>
          <w:szCs w:val="20"/>
        </w:rPr>
      </w:pPr>
      <w:r w:rsidRPr="00F06F5E">
        <w:rPr>
          <w:sz w:val="20"/>
          <w:szCs w:val="20"/>
        </w:rPr>
        <w:t xml:space="preserve">Козырева Л.М. Говорю красиво и правильно. Развитие речи у детей от рождения до 5 лет. М., 2005. </w:t>
      </w:r>
    </w:p>
    <w:p w:rsidR="001E16ED" w:rsidRPr="00F06F5E" w:rsidRDefault="005F1E59" w:rsidP="005F1E59">
      <w:pPr>
        <w:rPr>
          <w:sz w:val="20"/>
          <w:szCs w:val="20"/>
        </w:rPr>
      </w:pPr>
      <w:proofErr w:type="spellStart"/>
      <w:r w:rsidRPr="00F06F5E">
        <w:rPr>
          <w:sz w:val="20"/>
          <w:szCs w:val="20"/>
        </w:rPr>
        <w:t>Хмелюк</w:t>
      </w:r>
      <w:proofErr w:type="spellEnd"/>
      <w:r w:rsidRPr="00F06F5E">
        <w:rPr>
          <w:sz w:val="20"/>
          <w:szCs w:val="20"/>
        </w:rPr>
        <w:t xml:space="preserve"> М. Использование загадок в работе с детьми. // Дошкольное воспитание – 1993 -  №7</w:t>
      </w:r>
    </w:p>
    <w:p w:rsidR="00A803E6" w:rsidRPr="00F06F5E" w:rsidRDefault="00C51818" w:rsidP="005F1E59">
      <w:pPr>
        <w:rPr>
          <w:sz w:val="20"/>
          <w:szCs w:val="20"/>
        </w:rPr>
      </w:pPr>
      <w:r w:rsidRPr="00F06F5E">
        <w:rPr>
          <w:sz w:val="20"/>
          <w:szCs w:val="20"/>
        </w:rPr>
        <w:t xml:space="preserve">Хабарова О. В. Использование загадок как средства развития речи в образовательной деятельности детей дошкольного возраста [Текст] / О. В. Хабарова, С. В. Алешкина, Е. А. Гончарова // Молодой ученый. — 2012. — №6. </w:t>
      </w:r>
    </w:p>
    <w:p w:rsidR="00C51818" w:rsidRDefault="00C51818" w:rsidP="005F1E59">
      <w:pPr>
        <w:rPr>
          <w:sz w:val="24"/>
          <w:szCs w:val="24"/>
        </w:rPr>
      </w:pPr>
    </w:p>
    <w:p w:rsidR="00C51818" w:rsidRPr="00C51818" w:rsidRDefault="00C51818" w:rsidP="00C5181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C51818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</w:p>
    <w:p w:rsidR="00F06F5E" w:rsidRPr="00F06F5E" w:rsidRDefault="00C51818" w:rsidP="00F06F5E">
      <w:pPr>
        <w:shd w:val="clear" w:color="auto" w:fill="FFFDE5"/>
        <w:spacing w:before="30" w:after="30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F06F5E">
        <w:rPr>
          <w:rFonts w:eastAsia="Times New Roman" w:cs="Times New Roman"/>
          <w:b/>
          <w:i/>
          <w:color w:val="000000"/>
          <w:szCs w:val="28"/>
          <w:lang w:eastAsia="ru-RU"/>
        </w:rPr>
        <w:lastRenderedPageBreak/>
        <w:t> </w:t>
      </w:r>
      <w:r w:rsidR="00F06F5E" w:rsidRPr="00F06F5E">
        <w:rPr>
          <w:rFonts w:eastAsia="Times New Roman" w:cs="Times New Roman"/>
          <w:b/>
          <w:i/>
          <w:color w:val="000000"/>
          <w:szCs w:val="28"/>
          <w:lang w:eastAsia="ru-RU"/>
        </w:rPr>
        <w:t>Актуальность</w:t>
      </w:r>
    </w:p>
    <w:p w:rsidR="00A803E6" w:rsidRPr="00A803E6" w:rsidRDefault="00A803E6" w:rsidP="00F06F5E">
      <w:pPr>
        <w:shd w:val="clear" w:color="auto" w:fill="FFFDE5"/>
        <w:spacing w:before="30" w:after="3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803E6">
        <w:rPr>
          <w:rFonts w:eastAsia="Times New Roman" w:cs="Times New Roman"/>
          <w:color w:val="000000"/>
          <w:szCs w:val="28"/>
          <w:lang w:eastAsia="ru-RU"/>
        </w:rPr>
        <w:t>Работа любого педагога-дошкольника тесно связана с разнообразным литературно-фольклорным наследием: сказками, загадками, пословицами и поговорками, потешками, играми. Загадки, как один из видов фольклорного жанра, существуют с глубокой древности. В загадке в сжатой, образной форме даются наиболее яркие, характерные признаки предметов или явлений. Работа по развитию у детей навыков речи немыслима без использования на практике загадок. Доказательства при объяснении загадок развивает умение оперировать разнообразными и интересными доводами для лучшего обоснования отгадки.</w:t>
      </w:r>
    </w:p>
    <w:p w:rsidR="00A803E6" w:rsidRPr="00A803E6" w:rsidRDefault="00A803E6" w:rsidP="00F06F5E">
      <w:pPr>
        <w:shd w:val="clear" w:color="auto" w:fill="FFFDE5"/>
        <w:spacing w:before="30" w:after="3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803E6">
        <w:rPr>
          <w:rFonts w:eastAsia="Times New Roman" w:cs="Times New Roman"/>
          <w:color w:val="000000"/>
          <w:szCs w:val="28"/>
          <w:lang w:eastAsia="ru-RU"/>
        </w:rPr>
        <w:t xml:space="preserve">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действительность". </w:t>
      </w:r>
    </w:p>
    <w:p w:rsidR="00A803E6" w:rsidRPr="00A803E6" w:rsidRDefault="00A803E6" w:rsidP="00F06F5E">
      <w:pPr>
        <w:shd w:val="clear" w:color="auto" w:fill="FFFDE5"/>
        <w:spacing w:before="30" w:after="3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803E6">
        <w:rPr>
          <w:rFonts w:eastAsia="Times New Roman" w:cs="Times New Roman"/>
          <w:color w:val="000000"/>
          <w:szCs w:val="28"/>
          <w:lang w:eastAsia="ru-RU"/>
        </w:rPr>
        <w:t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ее, что подтверждается в исследованиях ряда ученых. Разгадывая загадку, ребёнок открывает для себя новые свойства знакомых предметов, учится сопоставлять предметы и явления между собой, находить сходства и различия между ними. Таким образом, он упорядочивает свои знания о мире. Иногда загадка строится на метонимии: предлагается угадать целое по названной части или предмет по его функции. Как и другие малые жанры фольклора, по форме загадка представляет собой ритмически организованное, а иногда и рифмованное высказывание.</w:t>
      </w:r>
    </w:p>
    <w:p w:rsidR="00C51818" w:rsidRPr="00C51818" w:rsidRDefault="00A803E6" w:rsidP="00F06F5E">
      <w:pPr>
        <w:shd w:val="clear" w:color="auto" w:fill="FFFDE5"/>
        <w:spacing w:before="30" w:after="30"/>
        <w:ind w:firstLine="709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803E6">
        <w:rPr>
          <w:rFonts w:eastAsia="Times New Roman" w:cs="Times New Roman"/>
          <w:color w:val="000000"/>
          <w:szCs w:val="28"/>
          <w:lang w:eastAsia="ru-RU"/>
        </w:rPr>
        <w:t xml:space="preserve">Использование загадок в работе с детьми способствует развитию у них навыков речи - доказательства и  речи - описания. Уметь доказывать - это не только уметь правильно, логически мыслить, но и правильно выражать свою </w:t>
      </w:r>
      <w:r w:rsidRPr="00A803E6">
        <w:rPr>
          <w:rFonts w:eastAsia="Times New Roman" w:cs="Times New Roman"/>
          <w:color w:val="000000"/>
          <w:szCs w:val="28"/>
          <w:lang w:eastAsia="ru-RU"/>
        </w:rPr>
        <w:lastRenderedPageBreak/>
        <w:t>мысль, облекая ее в точную словесную форму. Речь - доказательство требует особых, отличных от описания и повествования речевых оборотов, грамматических структур, особой композиции. Обычно дошкольники в своей речи этим не пользу</w:t>
      </w:r>
      <w:bookmarkStart w:id="0" w:name="_GoBack"/>
      <w:bookmarkEnd w:id="0"/>
      <w:r w:rsidRPr="00A803E6">
        <w:rPr>
          <w:rFonts w:eastAsia="Times New Roman" w:cs="Times New Roman"/>
          <w:color w:val="000000"/>
          <w:szCs w:val="28"/>
          <w:lang w:eastAsia="ru-RU"/>
        </w:rPr>
        <w:t>ются, но надо создавать условия для их понимания и освоения. Педагогическая значимость загадок несомненна: они помогают ребенку увидеть мир в его многообразных связях и ассоциациях, почувствовать красоту знакомых обыденных предметов и явлений.</w:t>
      </w:r>
    </w:p>
    <w:p w:rsidR="00C51818" w:rsidRPr="00FE4F24" w:rsidRDefault="00C51818" w:rsidP="005F1E59">
      <w:pPr>
        <w:rPr>
          <w:sz w:val="24"/>
          <w:szCs w:val="24"/>
        </w:rPr>
      </w:pPr>
    </w:p>
    <w:sectPr w:rsidR="00C51818" w:rsidRPr="00FE4F24" w:rsidSect="00A803E6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F55"/>
    <w:multiLevelType w:val="hybridMultilevel"/>
    <w:tmpl w:val="92F4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40"/>
    <w:rsid w:val="000407FE"/>
    <w:rsid w:val="000E2D45"/>
    <w:rsid w:val="000F7584"/>
    <w:rsid w:val="001E16ED"/>
    <w:rsid w:val="00346577"/>
    <w:rsid w:val="00402240"/>
    <w:rsid w:val="00421AA3"/>
    <w:rsid w:val="00495115"/>
    <w:rsid w:val="004A2078"/>
    <w:rsid w:val="00522276"/>
    <w:rsid w:val="00587AAE"/>
    <w:rsid w:val="00587E78"/>
    <w:rsid w:val="005F1E59"/>
    <w:rsid w:val="00622F81"/>
    <w:rsid w:val="00627686"/>
    <w:rsid w:val="00681ECB"/>
    <w:rsid w:val="006B3EDE"/>
    <w:rsid w:val="006E0825"/>
    <w:rsid w:val="00754682"/>
    <w:rsid w:val="00852ACE"/>
    <w:rsid w:val="00A803E6"/>
    <w:rsid w:val="00C26757"/>
    <w:rsid w:val="00C51818"/>
    <w:rsid w:val="00CA5EB4"/>
    <w:rsid w:val="00E645E4"/>
    <w:rsid w:val="00F06F5E"/>
    <w:rsid w:val="00F46FE0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86"/>
    <w:pPr>
      <w:ind w:left="720"/>
      <w:contextualSpacing/>
    </w:pPr>
  </w:style>
  <w:style w:type="table" w:styleId="a4">
    <w:name w:val="Table Grid"/>
    <w:basedOn w:val="a1"/>
    <w:uiPriority w:val="59"/>
    <w:rsid w:val="0058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86"/>
    <w:pPr>
      <w:ind w:left="720"/>
      <w:contextualSpacing/>
    </w:pPr>
  </w:style>
  <w:style w:type="table" w:styleId="a4">
    <w:name w:val="Table Grid"/>
    <w:basedOn w:val="a1"/>
    <w:uiPriority w:val="59"/>
    <w:rsid w:val="0058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14</cp:revision>
  <cp:lastPrinted>2014-10-31T15:30:00Z</cp:lastPrinted>
  <dcterms:created xsi:type="dcterms:W3CDTF">2014-09-02T15:14:00Z</dcterms:created>
  <dcterms:modified xsi:type="dcterms:W3CDTF">2014-10-31T15:30:00Z</dcterms:modified>
</cp:coreProperties>
</file>