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E9" w:rsidRDefault="006676E6" w:rsidP="008C46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занятие</w:t>
      </w:r>
    </w:p>
    <w:p w:rsidR="008C46E9" w:rsidRPr="008C46E9" w:rsidRDefault="008C46E9" w:rsidP="008C46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"МЫ ПОМНИМ ВАС, ГЕРОИ</w:t>
      </w:r>
      <w:r w:rsidRPr="008C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C46E9" w:rsidRPr="008C46E9" w:rsidTr="008C4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памятниками защитникам Отечества;</w:t>
            </w:r>
          </w:p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воинах-защитниках Великой Отеч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войны; 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матривать картины;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свои впечатл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уважение и чувство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одарности ко всем, кто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щал Родину. </w:t>
            </w:r>
          </w:p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подбирать определения к слову солдат, внимательно слушать чтение произведения и отвечать на вопросы. </w:t>
            </w:r>
          </w:p>
          <w:p w:rsid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о предметах, принадлежащих современным воинам. </w:t>
            </w:r>
          </w:p>
          <w:p w:rsidR="008C46E9" w:rsidRPr="008C46E9" w:rsidRDefault="008C46E9" w:rsidP="008C46E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8C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C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териал к занятию: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</w:t>
            </w:r>
            <w:proofErr w:type="gram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с изображением памятника русскому солдату в Берлине;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   рассказ "Бронзовый солдат” Н.И. </w:t>
            </w:r>
            <w:proofErr w:type="spell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Подлесовой</w:t>
            </w:r>
            <w:proofErr w:type="spell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звезда для игры;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   </w:t>
            </w:r>
            <w:proofErr w:type="spell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  "Что нужно современному солдату?” - карточки с изображением с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 оружия (автомат, бинокль, каска, танк) и старинного  оружия (меч, лук со стрелами, кольчуга, щит, булава) – на 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  ребенка;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 пословицы, стихи;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  <w:proofErr w:type="gram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о ВОВ;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аучивание стихов;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и иллюстраций о защитниках Родины;  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  Родине; рассматривание иллюстрации памятника Неизвестному солдату. </w:t>
            </w:r>
          </w:p>
          <w:p w:rsidR="008C46E9" w:rsidRDefault="008C46E9" w:rsidP="008C46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Содержание </w:t>
            </w:r>
            <w:r w:rsidRPr="008C4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D72C54" w:rsidRPr="00D72C54" w:rsidRDefault="008C46E9" w:rsidP="008C46E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2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D72C54" w:rsidRPr="00D72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"Памятник советскому солдату”</w:t>
            </w:r>
          </w:p>
          <w:p w:rsidR="00D72C54" w:rsidRDefault="008C46E9" w:rsidP="008C46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полукругом перед мольбертом.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Выставляется картина с изображением памятника воину освободителю в </w:t>
            </w:r>
            <w:proofErr w:type="spell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Трептовом</w:t>
            </w:r>
            <w:proofErr w:type="spell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парке, русскому солдату с девочкой на руках.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Дети рассматривают картину.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- Что вы видите на картине?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(Это солдат, воин, мужчина)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- Почему вы думаете, что это солдат, воин?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(Он одет в военную форму, на плечах у него плащ-палатка, одет в гимнасте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военные сапоги, в руках держит меч)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- Молодцы, дети, вы все внимательно рассмотрели. На картине  из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бражен памятник русскому солдату.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 -  Кого он держит на руках?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(Ребенок, маленькая девочка)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- Почему девочка на руках у солдата?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(Воспитатель выслушивает высказывания детей)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- Послушайте, какая история произошла во время войны:</w:t>
            </w:r>
          </w:p>
          <w:p w:rsidR="008C46E9" w:rsidRDefault="008C46E9" w:rsidP="008C46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"… Во время боя, в Берлине, (это город в Германии) наш солдат увидел м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ленькую дево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ку, которая видно отстала </w:t>
            </w:r>
            <w:proofErr w:type="gram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своих. Осталась </w:t>
            </w:r>
            <w:proofErr w:type="gramStart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одна-одинешенька</w:t>
            </w:r>
            <w:proofErr w:type="gramEnd"/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посреди улицы, а кругом бой идет, бомбы рвутся, пули св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стят. Видит  наш солдат, вот-вот погибнет девочка, бросился он через улицу под пули, подхватил девочку на руки, прикрыл своим телом и вынес из 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ня…” (отрывок из рассказа Л.Кассиль "Памятник советскому солдату”)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Когда война окончилась, установили памятник русскому  солдату-богатырю, который спас маленькую девочку. И в этом году этот памятник празднует юбилей – 60 лет назад 8 мая 1949 года состоялось его торжественное откр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тие. </w:t>
            </w:r>
          </w:p>
          <w:p w:rsidR="00D72C54" w:rsidRDefault="008C46E9" w:rsidP="008C46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Почему приносят цветы к памятнику?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(Вспоминают тех, кто погиб, чтобы не забывать воинов, чтобы  поклониться героям).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 памятные дни, а особенно в День Победы, люди несут живые цветы к п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мятникам воинам Отечественной войны. Так люди благодарят и помнят тех, кто погиб, защищая нашу Родину.</w:t>
            </w:r>
          </w:p>
          <w:p w:rsidR="00D72C54" w:rsidRPr="00D72C54" w:rsidRDefault="00D72C54" w:rsidP="008C46E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Чтение стихов о героях ВОВ</w:t>
            </w:r>
          </w:p>
          <w:p w:rsidR="00D9017F" w:rsidRDefault="00D72C54" w:rsidP="008C46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не только памятники, но и фильмы, рисуют картины, пишут книги, сочиняют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стихи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прочит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стихи о героях ВОВ:</w:t>
            </w:r>
          </w:p>
          <w:p w:rsidR="00D9017F" w:rsidRPr="00D9017F" w:rsidRDefault="00D9017F" w:rsidP="00D9017F">
            <w:pPr>
              <w:pStyle w:val="a3"/>
              <w:spacing w:before="0" w:beforeAutospacing="0" w:after="0" w:afterAutospacing="0" w:line="276" w:lineRule="auto"/>
              <w:ind w:left="508" w:right="169"/>
              <w:rPr>
                <w:color w:val="000000" w:themeColor="text1"/>
                <w:sz w:val="28"/>
                <w:szCs w:val="28"/>
              </w:rPr>
            </w:pPr>
            <w:r w:rsidRPr="00D9017F">
              <w:rPr>
                <w:b/>
                <w:bCs/>
                <w:color w:val="000000" w:themeColor="text1"/>
                <w:sz w:val="28"/>
                <w:szCs w:val="28"/>
              </w:rPr>
              <w:t>Обелиски</w:t>
            </w:r>
            <w:proofErr w:type="gramStart"/>
            <w:r w:rsidRPr="00D9017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D9017F">
              <w:rPr>
                <w:color w:val="000000" w:themeColor="text1"/>
                <w:sz w:val="28"/>
                <w:szCs w:val="28"/>
              </w:rPr>
              <w:t>тоят в России обелиски,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На них фамилии солдат…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Мои ровесники мальчишки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Под обелисками лежат.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И к ним, притихшие в печали,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Цветы приносят полевые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Девчонки те, что их так ждали,</w:t>
            </w:r>
            <w:r w:rsidRPr="00D9017F">
              <w:rPr>
                <w:color w:val="000000" w:themeColor="text1"/>
                <w:sz w:val="28"/>
                <w:szCs w:val="28"/>
              </w:rPr>
              <w:br/>
              <w:t>Теперь уже совсем седые.</w:t>
            </w:r>
          </w:p>
          <w:p w:rsidR="00D9017F" w:rsidRPr="00D9017F" w:rsidRDefault="00D9017F" w:rsidP="00D9017F">
            <w:pPr>
              <w:pStyle w:val="a3"/>
              <w:spacing w:before="0" w:beforeAutospacing="0" w:after="0" w:afterAutospacing="0" w:line="276" w:lineRule="auto"/>
              <w:ind w:left="508" w:right="169"/>
              <w:rPr>
                <w:color w:val="000000" w:themeColor="text1"/>
                <w:sz w:val="28"/>
                <w:szCs w:val="28"/>
              </w:rPr>
            </w:pPr>
            <w:r w:rsidRPr="00D9017F">
              <w:rPr>
                <w:i/>
                <w:iCs/>
                <w:color w:val="000000" w:themeColor="text1"/>
                <w:sz w:val="28"/>
                <w:szCs w:val="28"/>
              </w:rPr>
              <w:t>(А. Терновский)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…..</w:t>
            </w:r>
          </w:p>
          <w:p w:rsidR="00D72C54" w:rsidRDefault="00D72C54" w:rsidP="008C46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Д/и "Что нужно современному солдату?”.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Ребята, а без чего солдат не может воевать?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(Солдату нужны пушки, сабли, ружье, пистолеты)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- Правильно, недаром говорят: солдат без оружия – не солдат!</w:t>
            </w:r>
            <w:proofErr w:type="gramEnd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-  Давайте поиграем в игру "Что нужно современному солдату?”.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Две команды, одна команда выбирает карточки с предметами, необход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современному воину, а другая команда с тем, что было необходимо б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гатырю в старину.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2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"Бронзовый солдат”.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76E6" w:rsidRDefault="00D72C54" w:rsidP="00D90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усядьтесь поудобнее, и послушайте небольшой рассказ Наде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Ивановны </w:t>
            </w:r>
            <w:proofErr w:type="spellStart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Подлесовой</w:t>
            </w:r>
            <w:proofErr w:type="spellEnd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"Бронзовый солдат”</w:t>
            </w:r>
            <w:proofErr w:type="gramStart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читает рассказ)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 -  Кто главный герой этого рассказа?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- Почему Человек не смог усидеть дома?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 -  Что помогало солдату-Человеку в трудные минуты?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Какими словами можно сказать о характере героя?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Вот такие люди: смелые, отважные и сильные смогли победить врага,  осв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бодить нашу Родину и другие народы от фашистских захватчиков.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Определите, какая пословица больше подходит к этому рассказу?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    - Всякому мила родная сторона. 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-  Родная земли</w:t>
            </w:r>
            <w:r w:rsidR="00D9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и во сне снится. </w:t>
            </w:r>
            <w:r w:rsidR="00D9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17F" w:rsidRPr="00D90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D9017F" w:rsidRPr="00D90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Д\и</w:t>
            </w:r>
            <w:proofErr w:type="spellEnd"/>
            <w:r w:rsidR="00D9017F" w:rsidRPr="00D90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46E9" w:rsidRPr="00D90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"Каким должен быть воин?”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становятся в круг, и, предавая звезду по кругу, называют качества  во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- 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чий, героический и др.)</w:t>
            </w:r>
            <w:r w:rsidR="008C46E9"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6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6E6" w:rsidRPr="00667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proofErr w:type="gramEnd"/>
            <w:r w:rsidR="006676E6" w:rsidRPr="00667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</w:t>
            </w:r>
            <w:r w:rsidR="0066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6E9" w:rsidRPr="008C46E9" w:rsidRDefault="008C46E9" w:rsidP="00D90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вы назвали много качеств, которые нужны воинам-солдатам.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все задания выполнили правильно. Я хочу пожелать вам, чтоб вы  помн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 тех людях, которые отдали свою жизнь, силу для того, чтобы мы с вами жили сейчас мирно и спокойно. И когда наступит День Победы, вместе с р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дителями обязательно побывайте у памятника солдатам Отечественной Во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6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ны. Поклонитесь их памяти! 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"Куда б ни шел, ни ехал ты, но здесь остановись.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Могиле этой дорогой всем сердцем поклонись.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Кто бы ни был ты –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Рыбак, шахтер, ученый иль пастух, - навек запомни: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Здесь лежит твой самый лучший друг.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И для тебя, и для меня он сделал все, что мог;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Себя в бою не пожалел, а Родину сберег!”</w:t>
            </w:r>
            <w:r w:rsidRPr="008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(М.Исаковский)</w:t>
            </w:r>
          </w:p>
        </w:tc>
      </w:tr>
    </w:tbl>
    <w:p w:rsidR="00775DC0" w:rsidRPr="008C46E9" w:rsidRDefault="00775DC0" w:rsidP="008C46E9">
      <w:pPr>
        <w:ind w:firstLine="709"/>
        <w:rPr>
          <w:sz w:val="28"/>
          <w:szCs w:val="28"/>
        </w:rPr>
      </w:pPr>
    </w:p>
    <w:sectPr w:rsidR="00775DC0" w:rsidRPr="008C46E9" w:rsidSect="0077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8C46E9"/>
    <w:rsid w:val="006676E6"/>
    <w:rsid w:val="00775DC0"/>
    <w:rsid w:val="008C46E9"/>
    <w:rsid w:val="00D72C54"/>
    <w:rsid w:val="00D9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2014-11-18T16:10:00Z</dcterms:created>
  <dcterms:modified xsi:type="dcterms:W3CDTF">2014-11-18T16:42:00Z</dcterms:modified>
</cp:coreProperties>
</file>