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3A3" w:rsidRPr="009737D4" w:rsidRDefault="009737D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37D4">
        <w:rPr>
          <w:rFonts w:ascii="Times New Roman" w:eastAsia="Times New Roman" w:hAnsi="Times New Roman" w:cs="Times New Roman"/>
          <w:b/>
          <w:sz w:val="28"/>
          <w:szCs w:val="28"/>
        </w:rPr>
        <w:t>Познавательный проект «Скоро в школу!»</w:t>
      </w:r>
    </w:p>
    <w:p w:rsidR="00AA53A3" w:rsidRPr="009737D4" w:rsidRDefault="009737D4">
      <w:pPr>
        <w:rPr>
          <w:rFonts w:ascii="Times New Roman" w:eastAsia="Times New Roman" w:hAnsi="Times New Roman" w:cs="Times New Roman"/>
          <w:sz w:val="28"/>
          <w:szCs w:val="28"/>
        </w:rPr>
      </w:pPr>
      <w:r w:rsidRPr="009737D4">
        <w:rPr>
          <w:rFonts w:ascii="Times New Roman" w:eastAsia="Times New Roman" w:hAnsi="Times New Roman" w:cs="Times New Roman"/>
          <w:sz w:val="28"/>
          <w:szCs w:val="28"/>
        </w:rPr>
        <w:t>Цель</w:t>
      </w:r>
      <w:r w:rsidRPr="009737D4">
        <w:rPr>
          <w:rFonts w:ascii="Times New Roman" w:eastAsia="Times New Roman" w:hAnsi="Times New Roman" w:cs="Times New Roman"/>
          <w:color w:val="C00000"/>
          <w:sz w:val="28"/>
          <w:szCs w:val="28"/>
        </w:rPr>
        <w:t>:</w:t>
      </w:r>
      <w:r w:rsidRPr="009737D4">
        <w:rPr>
          <w:rFonts w:ascii="Times New Roman" w:eastAsia="Times New Roman" w:hAnsi="Times New Roman" w:cs="Times New Roman"/>
          <w:sz w:val="28"/>
          <w:szCs w:val="28"/>
        </w:rPr>
        <w:t xml:space="preserve"> преодоление кризиса эмоционально-личностного изменения.</w:t>
      </w:r>
    </w:p>
    <w:p w:rsidR="00AA53A3" w:rsidRPr="009737D4" w:rsidRDefault="009737D4">
      <w:pPr>
        <w:rPr>
          <w:rFonts w:ascii="Times New Roman" w:eastAsia="Times New Roman" w:hAnsi="Times New Roman" w:cs="Times New Roman"/>
          <w:sz w:val="28"/>
          <w:szCs w:val="28"/>
        </w:rPr>
      </w:pPr>
      <w:r w:rsidRPr="009737D4">
        <w:rPr>
          <w:rFonts w:ascii="Times New Roman" w:eastAsia="Times New Roman" w:hAnsi="Times New Roman" w:cs="Times New Roman"/>
          <w:sz w:val="28"/>
          <w:szCs w:val="28"/>
        </w:rPr>
        <w:t xml:space="preserve">Задачи: </w:t>
      </w:r>
    </w:p>
    <w:p w:rsidR="00AA53A3" w:rsidRPr="009737D4" w:rsidRDefault="009737D4">
      <w:pPr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737D4">
        <w:rPr>
          <w:rFonts w:ascii="Times New Roman" w:eastAsia="Times New Roman" w:hAnsi="Times New Roman" w:cs="Times New Roman"/>
          <w:b/>
          <w:sz w:val="28"/>
          <w:szCs w:val="28"/>
        </w:rPr>
        <w:t>образовательная</w:t>
      </w:r>
      <w:proofErr w:type="gramEnd"/>
      <w:r w:rsidRPr="009737D4">
        <w:rPr>
          <w:rFonts w:ascii="Times New Roman" w:eastAsia="Times New Roman" w:hAnsi="Times New Roman" w:cs="Times New Roman"/>
          <w:sz w:val="28"/>
          <w:szCs w:val="28"/>
        </w:rPr>
        <w:t xml:space="preserve"> – обобщение собственных знаний, умений, навыков;  дать представление о многообразии школ; </w:t>
      </w:r>
    </w:p>
    <w:p w:rsidR="00AA53A3" w:rsidRPr="009737D4" w:rsidRDefault="009737D4">
      <w:pPr>
        <w:rPr>
          <w:rFonts w:ascii="Times New Roman" w:eastAsia="Times New Roman" w:hAnsi="Times New Roman" w:cs="Times New Roman"/>
          <w:sz w:val="28"/>
          <w:szCs w:val="28"/>
        </w:rPr>
      </w:pPr>
      <w:r w:rsidRPr="009737D4">
        <w:rPr>
          <w:rFonts w:ascii="Times New Roman" w:eastAsia="Times New Roman" w:hAnsi="Times New Roman" w:cs="Times New Roman"/>
          <w:b/>
          <w:sz w:val="28"/>
          <w:szCs w:val="28"/>
        </w:rPr>
        <w:t>развивающая</w:t>
      </w:r>
      <w:r w:rsidRPr="009737D4">
        <w:rPr>
          <w:rFonts w:ascii="Times New Roman" w:eastAsia="Times New Roman" w:hAnsi="Times New Roman" w:cs="Times New Roman"/>
          <w:sz w:val="28"/>
          <w:szCs w:val="28"/>
        </w:rPr>
        <w:t xml:space="preserve"> – создание условий для развития познавательных процессов (память, внимание, мышление, мелкая моторика руки), творческих способностей; </w:t>
      </w:r>
    </w:p>
    <w:p w:rsidR="00AA53A3" w:rsidRPr="009737D4" w:rsidRDefault="009737D4">
      <w:pPr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737D4">
        <w:rPr>
          <w:rFonts w:ascii="Times New Roman" w:eastAsia="Times New Roman" w:hAnsi="Times New Roman" w:cs="Times New Roman"/>
          <w:b/>
          <w:sz w:val="28"/>
          <w:szCs w:val="28"/>
        </w:rPr>
        <w:t>воспитательная</w:t>
      </w:r>
      <w:proofErr w:type="gramEnd"/>
      <w:r w:rsidRPr="009737D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737D4">
        <w:rPr>
          <w:rFonts w:ascii="Times New Roman" w:eastAsia="Times New Roman" w:hAnsi="Times New Roman" w:cs="Times New Roman"/>
          <w:sz w:val="28"/>
          <w:szCs w:val="28"/>
        </w:rPr>
        <w:t>– создание условий для формирования позиции школьника, уважения к труду педагогов.</w:t>
      </w:r>
    </w:p>
    <w:p w:rsidR="00AA53A3" w:rsidRPr="009737D4" w:rsidRDefault="009737D4">
      <w:pPr>
        <w:spacing w:before="100" w:after="100" w:line="300" w:lineRule="auto"/>
        <w:ind w:firstLine="18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737D4">
        <w:rPr>
          <w:rFonts w:ascii="Times New Roman" w:eastAsia="Times New Roman" w:hAnsi="Times New Roman" w:cs="Times New Roman"/>
          <w:sz w:val="28"/>
          <w:szCs w:val="28"/>
        </w:rPr>
        <w:t>Схема осуществления пр</w:t>
      </w:r>
      <w:r w:rsidRPr="009737D4">
        <w:rPr>
          <w:rFonts w:ascii="Times New Roman" w:eastAsia="Times New Roman" w:hAnsi="Times New Roman" w:cs="Times New Roman"/>
          <w:sz w:val="28"/>
          <w:szCs w:val="28"/>
        </w:rPr>
        <w:t xml:space="preserve">оекта «Скоро в школу!» </w:t>
      </w:r>
    </w:p>
    <w:tbl>
      <w:tblPr>
        <w:tblW w:w="0" w:type="auto"/>
        <w:tblInd w:w="1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40"/>
        <w:gridCol w:w="4353"/>
      </w:tblGrid>
      <w:tr w:rsidR="00AA53A3" w:rsidRPr="009737D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AA53A3" w:rsidRPr="009737D4" w:rsidRDefault="009737D4">
            <w:pPr>
              <w:spacing w:after="0" w:line="240" w:lineRule="auto"/>
              <w:rPr>
                <w:sz w:val="28"/>
                <w:szCs w:val="28"/>
              </w:rPr>
            </w:pPr>
            <w:r w:rsidRPr="009737D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Разделы программы</w:t>
            </w:r>
          </w:p>
        </w:tc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AA53A3" w:rsidRPr="009737D4" w:rsidRDefault="009737D4">
            <w:pPr>
              <w:spacing w:after="0" w:line="240" w:lineRule="auto"/>
              <w:rPr>
                <w:sz w:val="28"/>
                <w:szCs w:val="28"/>
              </w:rPr>
            </w:pPr>
            <w:r w:rsidRPr="009737D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Виды детской деятельности</w:t>
            </w:r>
          </w:p>
        </w:tc>
      </w:tr>
      <w:tr w:rsidR="00AA53A3" w:rsidRPr="009737D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AA53A3" w:rsidRPr="009737D4" w:rsidRDefault="009737D4">
            <w:pPr>
              <w:spacing w:after="0" w:line="240" w:lineRule="auto"/>
              <w:rPr>
                <w:sz w:val="28"/>
                <w:szCs w:val="28"/>
              </w:rPr>
            </w:pPr>
            <w:r w:rsidRPr="009737D4"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Игровая деятельность</w:t>
            </w:r>
          </w:p>
        </w:tc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AA53A3" w:rsidRPr="009737D4" w:rsidRDefault="009737D4">
            <w:pPr>
              <w:spacing w:after="0" w:line="240" w:lineRule="auto"/>
              <w:rPr>
                <w:sz w:val="28"/>
                <w:szCs w:val="28"/>
              </w:rPr>
            </w:pPr>
            <w:r w:rsidRPr="009737D4">
              <w:rPr>
                <w:rFonts w:ascii="Times New Roman" w:eastAsia="Times New Roman" w:hAnsi="Times New Roman" w:cs="Times New Roman"/>
                <w:sz w:val="28"/>
                <w:szCs w:val="28"/>
              </w:rPr>
              <w:t>Сюжетно-ролевые игры на школьную тематику. Игры «Собери портфель», «Ничего лишнего»</w:t>
            </w:r>
          </w:p>
        </w:tc>
      </w:tr>
      <w:tr w:rsidR="00AA53A3" w:rsidRPr="009737D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AA53A3" w:rsidRPr="009737D4" w:rsidRDefault="009737D4">
            <w:pPr>
              <w:spacing w:after="0" w:line="240" w:lineRule="auto"/>
              <w:rPr>
                <w:sz w:val="28"/>
                <w:szCs w:val="28"/>
              </w:rPr>
            </w:pPr>
            <w:r w:rsidRPr="009737D4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Социальное развитие</w:t>
            </w:r>
          </w:p>
        </w:tc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AA53A3" w:rsidRPr="009737D4" w:rsidRDefault="009737D4">
            <w:pPr>
              <w:spacing w:after="0" w:line="240" w:lineRule="auto"/>
              <w:rPr>
                <w:sz w:val="28"/>
                <w:szCs w:val="28"/>
              </w:rPr>
            </w:pPr>
            <w:r w:rsidRPr="009737D4">
              <w:rPr>
                <w:rFonts w:ascii="Times New Roman" w:eastAsia="Times New Roman" w:hAnsi="Times New Roman" w:cs="Times New Roman"/>
                <w:sz w:val="28"/>
                <w:szCs w:val="28"/>
              </w:rPr>
              <w:t>Экскурсия в общеобразовательную школу, в художественную школу</w:t>
            </w:r>
            <w:r w:rsidRPr="009737D4">
              <w:rPr>
                <w:rFonts w:ascii="Times New Roman" w:eastAsia="Times New Roman" w:hAnsi="Times New Roman" w:cs="Times New Roman"/>
                <w:sz w:val="28"/>
                <w:szCs w:val="28"/>
              </w:rPr>
              <w:t>; чтение родительских сочинений «Первый раз в первый класс», оформление с родителями плаката-портфеля «Школьные принадлежности»</w:t>
            </w:r>
          </w:p>
        </w:tc>
      </w:tr>
      <w:tr w:rsidR="00AA53A3" w:rsidRPr="009737D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AA53A3" w:rsidRPr="009737D4" w:rsidRDefault="009737D4">
            <w:pPr>
              <w:spacing w:after="0" w:line="240" w:lineRule="auto"/>
              <w:rPr>
                <w:sz w:val="28"/>
                <w:szCs w:val="28"/>
              </w:rPr>
            </w:pPr>
            <w:r w:rsidRPr="009737D4">
              <w:rPr>
                <w:rFonts w:ascii="Times New Roman" w:eastAsia="Times New Roman" w:hAnsi="Times New Roman" w:cs="Times New Roman"/>
                <w:sz w:val="28"/>
                <w:szCs w:val="28"/>
              </w:rPr>
              <w:t>Речь и речевое общение</w:t>
            </w:r>
          </w:p>
        </w:tc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AA53A3" w:rsidRPr="009737D4" w:rsidRDefault="009737D4">
            <w:pPr>
              <w:spacing w:after="0" w:line="240" w:lineRule="auto"/>
              <w:rPr>
                <w:sz w:val="28"/>
                <w:szCs w:val="28"/>
              </w:rPr>
            </w:pPr>
            <w:r w:rsidRPr="009737D4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и заучивание стихотворений, чтение произведений, составление рассказа по картинке, заучивание ролей в кукольном спектакле, чтение коррекционных сказок «Лесная школа»</w:t>
            </w:r>
          </w:p>
        </w:tc>
      </w:tr>
      <w:tr w:rsidR="00AA53A3" w:rsidRPr="009737D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AA53A3" w:rsidRPr="009737D4" w:rsidRDefault="009737D4">
            <w:pPr>
              <w:spacing w:after="0" w:line="240" w:lineRule="auto"/>
              <w:rPr>
                <w:sz w:val="28"/>
                <w:szCs w:val="28"/>
              </w:rPr>
            </w:pPr>
            <w:r w:rsidRPr="009737D4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AA53A3" w:rsidRPr="009737D4" w:rsidRDefault="009737D4">
            <w:pPr>
              <w:spacing w:after="0" w:line="240" w:lineRule="auto"/>
              <w:rPr>
                <w:sz w:val="28"/>
                <w:szCs w:val="28"/>
              </w:rPr>
            </w:pPr>
            <w:r w:rsidRPr="009737D4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Беседы на темы: «Если б не было школ …», «Первые школы», «</w:t>
            </w:r>
            <w:r w:rsidRPr="009737D4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 - оставит след в чужой душе на много лет», занятие по рисованию «Я рисую школу»</w:t>
            </w:r>
          </w:p>
        </w:tc>
      </w:tr>
      <w:tr w:rsidR="00AA53A3" w:rsidRPr="009737D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AA53A3" w:rsidRPr="009737D4" w:rsidRDefault="009737D4">
            <w:pPr>
              <w:spacing w:after="0" w:line="240" w:lineRule="auto"/>
              <w:rPr>
                <w:sz w:val="28"/>
                <w:szCs w:val="28"/>
              </w:rPr>
            </w:pPr>
            <w:r w:rsidRPr="009737D4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Здоровье и физическое развитие</w:t>
            </w:r>
          </w:p>
        </w:tc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AA53A3" w:rsidRPr="009737D4" w:rsidRDefault="009737D4">
            <w:pPr>
              <w:spacing w:after="0" w:line="240" w:lineRule="auto"/>
              <w:rPr>
                <w:sz w:val="28"/>
                <w:szCs w:val="28"/>
              </w:rPr>
            </w:pPr>
            <w:r w:rsidRPr="009737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Занятие по </w:t>
            </w:r>
            <w:proofErr w:type="spellStart"/>
            <w:r w:rsidRPr="009737D4">
              <w:rPr>
                <w:rFonts w:ascii="Times New Roman" w:eastAsia="Times New Roman" w:hAnsi="Times New Roman" w:cs="Times New Roman"/>
                <w:sz w:val="28"/>
                <w:szCs w:val="28"/>
              </w:rPr>
              <w:t>валеологии</w:t>
            </w:r>
            <w:proofErr w:type="spellEnd"/>
            <w:r w:rsidRPr="009737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«Что такое осанка»; прогулки по «тропе здоровья» на территории детского сада </w:t>
            </w:r>
          </w:p>
        </w:tc>
      </w:tr>
    </w:tbl>
    <w:p w:rsidR="00AA53A3" w:rsidRPr="009737D4" w:rsidRDefault="00AA53A3">
      <w:pPr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AA53A3" w:rsidRPr="009737D4" w:rsidRDefault="009737D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37D4">
        <w:rPr>
          <w:rFonts w:ascii="Times New Roman" w:eastAsia="Times New Roman" w:hAnsi="Times New Roman" w:cs="Times New Roman"/>
          <w:b/>
          <w:sz w:val="28"/>
          <w:szCs w:val="28"/>
        </w:rPr>
        <w:t>Содержание проекта</w:t>
      </w:r>
    </w:p>
    <w:p w:rsidR="00AA53A3" w:rsidRPr="009737D4" w:rsidRDefault="009737D4">
      <w:pPr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 w:rsidRPr="009737D4">
        <w:rPr>
          <w:rFonts w:ascii="Times New Roman" w:eastAsia="Times New Roman" w:hAnsi="Times New Roman" w:cs="Times New Roman"/>
          <w:sz w:val="28"/>
          <w:szCs w:val="28"/>
        </w:rPr>
        <w:t>1 день.  1 день</w:t>
      </w:r>
      <w:r w:rsidRPr="009737D4">
        <w:rPr>
          <w:rFonts w:ascii="Times New Roman" w:eastAsia="Times New Roman" w:hAnsi="Times New Roman" w:cs="Times New Roman"/>
          <w:sz w:val="28"/>
          <w:szCs w:val="28"/>
        </w:rPr>
        <w:t xml:space="preserve"> проекта начинается с необычного путешествия - экскурсии в общеобразовательную школу. Для экскурсии выбирается ближайшая школа. Там детей встречают учитель и завуч начальных классов, рассказывают о жизни  школы. В группе с детьми проводится  беседа с детьм</w:t>
      </w:r>
      <w:r w:rsidRPr="009737D4">
        <w:rPr>
          <w:rFonts w:ascii="Times New Roman" w:eastAsia="Times New Roman" w:hAnsi="Times New Roman" w:cs="Times New Roman"/>
          <w:sz w:val="28"/>
          <w:szCs w:val="28"/>
        </w:rPr>
        <w:t>и на тему «Если б не было школ». Беседа проводится в виде мозгового штурма с учётом поисковой деятельности. Чтение коррекционных сказок из цикла «Лесная школа».  Д/з семьям: оказать помощь в оформлении плаката-портфеля «Школьные принадлежности» (принести к</w:t>
      </w:r>
      <w:r w:rsidRPr="009737D4">
        <w:rPr>
          <w:rFonts w:ascii="Times New Roman" w:eastAsia="Times New Roman" w:hAnsi="Times New Roman" w:cs="Times New Roman"/>
          <w:sz w:val="28"/>
          <w:szCs w:val="28"/>
        </w:rPr>
        <w:t>артинки с изображением школьных принадлежностей), написать сочинение «Первый раз в первый класс».</w:t>
      </w:r>
    </w:p>
    <w:p w:rsidR="00AA53A3" w:rsidRPr="009737D4" w:rsidRDefault="009737D4">
      <w:pPr>
        <w:rPr>
          <w:rFonts w:ascii="Comic Sans MS" w:eastAsia="Comic Sans MS" w:hAnsi="Comic Sans MS" w:cs="Comic Sans MS"/>
          <w:color w:val="C00000"/>
          <w:sz w:val="28"/>
          <w:szCs w:val="28"/>
        </w:rPr>
      </w:pPr>
      <w:r w:rsidRPr="009737D4"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 w:rsidRPr="009737D4">
        <w:rPr>
          <w:rFonts w:ascii="Times New Roman" w:eastAsia="Times New Roman" w:hAnsi="Times New Roman" w:cs="Times New Roman"/>
          <w:sz w:val="28"/>
          <w:szCs w:val="28"/>
        </w:rPr>
        <w:t xml:space="preserve">день. День посвящён интерьеру и экстерьеру школ, рассматриваются различные виды школ  (музыкальная, художественная, спортивная, общеобразовательная, гимназия, лицей) ». Беседа  «Первые школы». Рисование на тему «Я рисую школу». Чтение коррекционных сказок </w:t>
      </w:r>
      <w:r w:rsidRPr="009737D4">
        <w:rPr>
          <w:rFonts w:ascii="Times New Roman" w:eastAsia="Times New Roman" w:hAnsi="Times New Roman" w:cs="Times New Roman"/>
          <w:sz w:val="28"/>
          <w:szCs w:val="28"/>
        </w:rPr>
        <w:t>из цикла «Лесная школа».</w:t>
      </w:r>
    </w:p>
    <w:p w:rsidR="00AA53A3" w:rsidRPr="009737D4" w:rsidRDefault="009737D4">
      <w:pPr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 w:rsidRPr="009737D4">
        <w:rPr>
          <w:rFonts w:ascii="Times New Roman" w:eastAsia="Times New Roman" w:hAnsi="Times New Roman" w:cs="Times New Roman"/>
          <w:sz w:val="28"/>
          <w:szCs w:val="28"/>
        </w:rPr>
        <w:t xml:space="preserve">3 день. Условное название дня «День Учителя», аппликации вкладываются в портфолио. Беседа «Учитель - оставит след в чужой душе на много лет», детям предлагается составить аппликацию «Букет для учителя» и в первый свой учебный день </w:t>
      </w:r>
      <w:r w:rsidRPr="009737D4">
        <w:rPr>
          <w:rFonts w:ascii="Times New Roman" w:eastAsia="Times New Roman" w:hAnsi="Times New Roman" w:cs="Times New Roman"/>
          <w:sz w:val="28"/>
          <w:szCs w:val="28"/>
        </w:rPr>
        <w:t>подарить эту работу первому учителю. Чтение коррекционных сказок из цикла «Лесная школа». Д/з родителям: сохранить аппликацию до 1 сентября и подарить первому учителю.</w:t>
      </w:r>
    </w:p>
    <w:p w:rsidR="00AA53A3" w:rsidRPr="009737D4" w:rsidRDefault="009737D4">
      <w:pPr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 w:rsidRPr="009737D4">
        <w:rPr>
          <w:rFonts w:ascii="Times New Roman" w:eastAsia="Times New Roman" w:hAnsi="Times New Roman" w:cs="Times New Roman"/>
          <w:sz w:val="28"/>
          <w:szCs w:val="28"/>
        </w:rPr>
        <w:t xml:space="preserve">4 день. Беседа о школьных принадлежностях, чтение энциклопедии (Т.Д. </w:t>
      </w:r>
      <w:proofErr w:type="spellStart"/>
      <w:r w:rsidRPr="009737D4">
        <w:rPr>
          <w:rFonts w:ascii="Times New Roman" w:eastAsia="Times New Roman" w:hAnsi="Times New Roman" w:cs="Times New Roman"/>
          <w:sz w:val="28"/>
          <w:szCs w:val="28"/>
        </w:rPr>
        <w:t>Нуждина</w:t>
      </w:r>
      <w:proofErr w:type="spellEnd"/>
      <w:r w:rsidRPr="009737D4">
        <w:rPr>
          <w:rFonts w:ascii="Times New Roman" w:eastAsia="Times New Roman" w:hAnsi="Times New Roman" w:cs="Times New Roman"/>
          <w:sz w:val="28"/>
          <w:szCs w:val="28"/>
        </w:rPr>
        <w:t>) «Ручка», «</w:t>
      </w:r>
      <w:r w:rsidRPr="009737D4">
        <w:rPr>
          <w:rFonts w:ascii="Times New Roman" w:eastAsia="Times New Roman" w:hAnsi="Times New Roman" w:cs="Times New Roman"/>
          <w:sz w:val="28"/>
          <w:szCs w:val="28"/>
        </w:rPr>
        <w:t xml:space="preserve">Тетрадь», «Книга», «Карандаш». Осмотр плаката-портфеля «Школьные принадлежности», созданного с помощью родителей. Наглядно продемонстрировать школьные принадлежности и нарисовать рисунок  на тему «Что я возьму с собой в школу». Чтение коррекционных сказок </w:t>
      </w:r>
      <w:r w:rsidRPr="009737D4">
        <w:rPr>
          <w:rFonts w:ascii="Times New Roman" w:eastAsia="Times New Roman" w:hAnsi="Times New Roman" w:cs="Times New Roman"/>
          <w:sz w:val="28"/>
          <w:szCs w:val="28"/>
        </w:rPr>
        <w:t>из цикла «Лесная школа».</w:t>
      </w:r>
    </w:p>
    <w:p w:rsidR="00AA53A3" w:rsidRPr="009737D4" w:rsidRDefault="009737D4">
      <w:pPr>
        <w:rPr>
          <w:rFonts w:ascii="Comic Sans MS" w:eastAsia="Comic Sans MS" w:hAnsi="Comic Sans MS" w:cs="Comic Sans MS"/>
          <w:color w:val="C00000"/>
          <w:sz w:val="28"/>
          <w:szCs w:val="28"/>
        </w:rPr>
      </w:pPr>
      <w:r w:rsidRPr="009737D4">
        <w:rPr>
          <w:rFonts w:ascii="Times New Roman" w:eastAsia="Times New Roman" w:hAnsi="Times New Roman" w:cs="Times New Roman"/>
          <w:sz w:val="28"/>
          <w:szCs w:val="28"/>
        </w:rPr>
        <w:t>5 день. Экскурсия в художественную школу.  Проводится беседа о профессиях и оформляется  плакат «Кем я стану».</w:t>
      </w:r>
    </w:p>
    <w:p w:rsidR="00AA53A3" w:rsidRPr="009737D4" w:rsidRDefault="009737D4">
      <w:pPr>
        <w:rPr>
          <w:rFonts w:ascii="Comic Sans MS" w:eastAsia="Comic Sans MS" w:hAnsi="Comic Sans MS" w:cs="Comic Sans MS"/>
          <w:color w:val="C00000"/>
          <w:sz w:val="28"/>
          <w:szCs w:val="28"/>
        </w:rPr>
      </w:pPr>
      <w:r w:rsidRPr="009737D4">
        <w:rPr>
          <w:rFonts w:ascii="Times New Roman" w:eastAsia="Times New Roman" w:hAnsi="Times New Roman" w:cs="Times New Roman"/>
          <w:sz w:val="28"/>
          <w:szCs w:val="28"/>
        </w:rPr>
        <w:t>6 день. Круглый стол с родителями «100 вопросов о школе». В беседе принимает участие учитель начальных классов общеобраз</w:t>
      </w:r>
      <w:r w:rsidRPr="009737D4">
        <w:rPr>
          <w:rFonts w:ascii="Times New Roman" w:eastAsia="Times New Roman" w:hAnsi="Times New Roman" w:cs="Times New Roman"/>
          <w:sz w:val="28"/>
          <w:szCs w:val="28"/>
        </w:rPr>
        <w:t>овательной школы. Дети читают стихотворения о школе и разыгрывают для родителей кукольный спектакль на тему коррекционных сказок «Лесная школа».</w:t>
      </w:r>
    </w:p>
    <w:p w:rsidR="00AA53A3" w:rsidRPr="009737D4" w:rsidRDefault="00AA53A3">
      <w:pPr>
        <w:rPr>
          <w:rFonts w:ascii="Calibri" w:eastAsia="Calibri" w:hAnsi="Calibri" w:cs="Calibri"/>
          <w:i/>
          <w:sz w:val="28"/>
          <w:szCs w:val="28"/>
        </w:rPr>
      </w:pPr>
    </w:p>
    <w:p w:rsidR="00AA53A3" w:rsidRPr="009737D4" w:rsidRDefault="009737D4">
      <w:pPr>
        <w:rPr>
          <w:rFonts w:ascii="Times New Roman" w:eastAsia="Calibri" w:hAnsi="Times New Roman" w:cs="Times New Roman"/>
          <w:sz w:val="28"/>
          <w:szCs w:val="28"/>
        </w:rPr>
      </w:pPr>
      <w:r w:rsidRPr="009737D4">
        <w:rPr>
          <w:rFonts w:ascii="Times New Roman" w:eastAsia="Calibri" w:hAnsi="Times New Roman" w:cs="Times New Roman"/>
          <w:sz w:val="28"/>
          <w:szCs w:val="28"/>
        </w:rPr>
        <w:t>Схема приобретаемых знаний:</w:t>
      </w:r>
    </w:p>
    <w:p w:rsidR="009737D4" w:rsidRPr="009737D4" w:rsidRDefault="009737D4">
      <w:pPr>
        <w:rPr>
          <w:rFonts w:ascii="Times New Roman" w:eastAsia="Calibri" w:hAnsi="Times New Roman" w:cs="Times New Roman"/>
          <w:sz w:val="28"/>
          <w:szCs w:val="28"/>
        </w:rPr>
      </w:pPr>
      <w:r w:rsidRPr="009737D4">
        <w:rPr>
          <w:rFonts w:ascii="Times New Roman" w:eastAsia="Calibri" w:hAnsi="Times New Roman" w:cs="Times New Roman"/>
          <w:sz w:val="28"/>
          <w:szCs w:val="28"/>
        </w:rPr>
        <w:t>Школа:</w:t>
      </w:r>
    </w:p>
    <w:p w:rsidR="009737D4" w:rsidRPr="009737D4" w:rsidRDefault="009737D4" w:rsidP="009737D4">
      <w:pPr>
        <w:pStyle w:val="a5"/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</w:rPr>
      </w:pPr>
      <w:r w:rsidRPr="009737D4">
        <w:rPr>
          <w:rFonts w:ascii="Times New Roman" w:eastAsia="Calibri" w:hAnsi="Times New Roman" w:cs="Times New Roman"/>
          <w:sz w:val="28"/>
          <w:szCs w:val="28"/>
        </w:rPr>
        <w:t>Что было бы, если бы не было школ?</w:t>
      </w:r>
    </w:p>
    <w:p w:rsidR="009737D4" w:rsidRPr="009737D4" w:rsidRDefault="009737D4" w:rsidP="009737D4">
      <w:pPr>
        <w:pStyle w:val="a5"/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</w:rPr>
      </w:pPr>
      <w:r w:rsidRPr="009737D4">
        <w:rPr>
          <w:rFonts w:ascii="Times New Roman" w:eastAsia="Calibri" w:hAnsi="Times New Roman" w:cs="Times New Roman"/>
          <w:sz w:val="28"/>
          <w:szCs w:val="28"/>
        </w:rPr>
        <w:t>Происхождение школы.</w:t>
      </w:r>
    </w:p>
    <w:p w:rsidR="009737D4" w:rsidRPr="009737D4" w:rsidRDefault="009737D4" w:rsidP="009737D4">
      <w:pPr>
        <w:pStyle w:val="a5"/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</w:rPr>
      </w:pPr>
      <w:r w:rsidRPr="009737D4">
        <w:rPr>
          <w:rFonts w:ascii="Times New Roman" w:eastAsia="Calibri" w:hAnsi="Times New Roman" w:cs="Times New Roman"/>
          <w:sz w:val="28"/>
          <w:szCs w:val="28"/>
        </w:rPr>
        <w:t>Кто работает в школе?</w:t>
      </w:r>
    </w:p>
    <w:p w:rsidR="009737D4" w:rsidRPr="009737D4" w:rsidRDefault="009737D4" w:rsidP="009737D4">
      <w:pPr>
        <w:pStyle w:val="a5"/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</w:rPr>
      </w:pPr>
      <w:r w:rsidRPr="009737D4">
        <w:rPr>
          <w:rFonts w:ascii="Times New Roman" w:eastAsia="Calibri" w:hAnsi="Times New Roman" w:cs="Times New Roman"/>
          <w:sz w:val="28"/>
          <w:szCs w:val="28"/>
        </w:rPr>
        <w:t>Интерьер, экстерьер школ.</w:t>
      </w:r>
    </w:p>
    <w:p w:rsidR="009737D4" w:rsidRPr="009737D4" w:rsidRDefault="009737D4" w:rsidP="009737D4">
      <w:pPr>
        <w:pStyle w:val="a5"/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</w:rPr>
      </w:pPr>
      <w:r w:rsidRPr="009737D4">
        <w:rPr>
          <w:rFonts w:ascii="Times New Roman" w:eastAsia="Calibri" w:hAnsi="Times New Roman" w:cs="Times New Roman"/>
          <w:sz w:val="28"/>
          <w:szCs w:val="28"/>
        </w:rPr>
        <w:t>Зачем нужны школы?</w:t>
      </w:r>
    </w:p>
    <w:p w:rsidR="009737D4" w:rsidRDefault="009737D4">
      <w:pPr>
        <w:rPr>
          <w:rFonts w:ascii="Calibri" w:eastAsia="Calibri" w:hAnsi="Calibri" w:cs="Calibri"/>
          <w:i/>
          <w:sz w:val="24"/>
        </w:rPr>
      </w:pPr>
    </w:p>
    <w:p w:rsidR="009737D4" w:rsidRDefault="009737D4">
      <w:pPr>
        <w:rPr>
          <w:rFonts w:ascii="Calibri" w:eastAsia="Calibri" w:hAnsi="Calibri" w:cs="Calibri"/>
          <w:i/>
          <w:sz w:val="24"/>
        </w:rPr>
      </w:pPr>
      <w:r>
        <w:rPr>
          <w:noProof/>
        </w:rPr>
        <w:pict>
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<v:formulas>
              <v:f eqn="val #0"/>
              <v:f eqn="sum @0 675 0"/>
              <v:f eqn="sum @1 675 0"/>
              <v:f eqn="sum @2 675 0"/>
              <v:f eqn="sum @3 675 0"/>
              <v:f eqn="sum width 0 @4"/>
              <v:f eqn="sum width 0 @3"/>
              <v:f eqn="sum width 0 @2"/>
              <v:f eqn="sum width 0 @1"/>
              <v:f eqn="sum width 0 @0"/>
              <v:f eqn="val #1"/>
              <v:f eqn="prod @10 1 4"/>
              <v:f eqn="prod @10 1 2"/>
              <v:f eqn="prod @10 3 4"/>
              <v:f eqn="prod height 3 4"/>
              <v:f eqn="prod height 1 2"/>
              <v:f eqn="prod height 1 4"/>
              <v:f eqn="prod height 3 2"/>
              <v:f eqn="prod height 2 3"/>
              <v:f eqn="sum @11 @14 0"/>
              <v:f eqn="sum @12 @15 0"/>
              <v:f eqn="sum @13 @16 0"/>
              <v:f eqn="sum @17 0 @20"/>
              <v:f eqn="sum height 0 @10"/>
              <v:f eqn="sum height 0 @19"/>
              <v:f eqn="prod width 1 2"/>
              <v:f eqn="sum width 0 2700"/>
              <v:f eqn="sum @25 0 2700"/>
              <v:f eqn="val width"/>
              <v:f eqn="val height"/>
            </v:formulas>
            <v:path o:extrusionok="f" o:connecttype="custom" o:connectlocs="@25,0;2700,@22;@25,@10;@26,@22" o:connectangles="270,180,90,0" textboxrect="@0,0,@9,@10"/>
            <v:handles>
              <v:h position="#0,topLeft" xrange="2700,8100"/>
              <v:h position="center,#1" yrange="14400,21600"/>
            </v:handles>
            <o:complex v:ext="view"/>
          </v:shapetype>
          <v:shape id="Лента лицом вверх 60" o:spid="_x0000_s1026" type="#_x0000_t54" style="position:absolute;margin-left:132.1pt;margin-top:475.25pt;width:185.35pt;height:3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" fillcolor="window" strokecolor="#c0504d" strokeweight="2pt">
            <v:textbox>
              <w:txbxContent>
                <w:p w:rsidR="009737D4" w:rsidRPr="005402B2" w:rsidRDefault="009737D4" w:rsidP="009737D4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  <w:r w:rsidRPr="005402B2">
                    <w:rPr>
                      <w:rFonts w:ascii="Times New Roman" w:hAnsi="Times New Roman" w:cs="Times New Roman"/>
                      <w:sz w:val="40"/>
                      <w:szCs w:val="40"/>
                    </w:rPr>
                    <w:t>школа</w:t>
                  </w:r>
                </w:p>
              </w:txbxContent>
            </v:textbox>
          </v:shape>
        </w:pict>
      </w:r>
    </w:p>
    <w:p w:rsidR="009737D4" w:rsidRDefault="009737D4">
      <w:pPr>
        <w:rPr>
          <w:rFonts w:ascii="Calibri" w:eastAsia="Calibri" w:hAnsi="Calibri" w:cs="Calibri"/>
          <w:i/>
          <w:sz w:val="24"/>
        </w:rPr>
      </w:pPr>
    </w:p>
    <w:p w:rsidR="009737D4" w:rsidRDefault="009737D4">
      <w:pPr>
        <w:rPr>
          <w:rFonts w:ascii="Calibri" w:eastAsia="Calibri" w:hAnsi="Calibri" w:cs="Calibri"/>
          <w:i/>
          <w:sz w:val="24"/>
        </w:rPr>
      </w:pPr>
    </w:p>
    <w:p w:rsidR="009737D4" w:rsidRDefault="009737D4">
      <w:pPr>
        <w:rPr>
          <w:rFonts w:ascii="Calibri" w:eastAsia="Calibri" w:hAnsi="Calibri" w:cs="Calibri"/>
          <w:i/>
          <w:sz w:val="24"/>
        </w:rPr>
      </w:pPr>
    </w:p>
    <w:p w:rsidR="009737D4" w:rsidRDefault="009737D4">
      <w:pPr>
        <w:rPr>
          <w:rFonts w:ascii="Calibri" w:eastAsia="Calibri" w:hAnsi="Calibri" w:cs="Calibri"/>
          <w:i/>
          <w:sz w:val="24"/>
        </w:rPr>
      </w:pPr>
    </w:p>
    <w:p w:rsidR="009737D4" w:rsidRDefault="009737D4">
      <w:pPr>
        <w:rPr>
          <w:rFonts w:ascii="Calibri" w:eastAsia="Calibri" w:hAnsi="Calibri" w:cs="Calibri"/>
          <w:i/>
          <w:sz w:val="24"/>
        </w:rPr>
      </w:pPr>
    </w:p>
    <w:p w:rsidR="009737D4" w:rsidRDefault="009737D4">
      <w:pPr>
        <w:rPr>
          <w:rFonts w:ascii="Calibri" w:eastAsia="Calibri" w:hAnsi="Calibri" w:cs="Calibri"/>
          <w:i/>
          <w:sz w:val="24"/>
        </w:rPr>
      </w:pPr>
    </w:p>
    <w:p w:rsidR="009737D4" w:rsidRDefault="009737D4">
      <w:pPr>
        <w:rPr>
          <w:rFonts w:ascii="Calibri" w:eastAsia="Calibri" w:hAnsi="Calibri" w:cs="Calibri"/>
          <w:i/>
          <w:sz w:val="24"/>
        </w:rPr>
      </w:pPr>
    </w:p>
    <w:p w:rsidR="009737D4" w:rsidRDefault="009737D4">
      <w:pPr>
        <w:rPr>
          <w:rFonts w:ascii="Calibri" w:eastAsia="Calibri" w:hAnsi="Calibri" w:cs="Calibri"/>
          <w:i/>
          <w:sz w:val="24"/>
        </w:rPr>
      </w:pPr>
    </w:p>
    <w:p w:rsidR="009737D4" w:rsidRDefault="009737D4">
      <w:pPr>
        <w:rPr>
          <w:rFonts w:ascii="Calibri" w:eastAsia="Calibri" w:hAnsi="Calibri" w:cs="Calibri"/>
          <w:i/>
          <w:sz w:val="24"/>
        </w:rPr>
      </w:pPr>
    </w:p>
    <w:p w:rsidR="009737D4" w:rsidRDefault="009737D4">
      <w:pPr>
        <w:rPr>
          <w:rFonts w:ascii="Calibri" w:eastAsia="Calibri" w:hAnsi="Calibri" w:cs="Calibri"/>
          <w:i/>
          <w:sz w:val="24"/>
        </w:rPr>
      </w:pPr>
    </w:p>
    <w:p w:rsidR="00AA53A3" w:rsidRDefault="00AA53A3">
      <w:pPr>
        <w:rPr>
          <w:rFonts w:ascii="Calibri" w:eastAsia="Calibri" w:hAnsi="Calibri" w:cs="Calibri"/>
          <w:i/>
          <w:sz w:val="24"/>
        </w:rPr>
      </w:pPr>
    </w:p>
    <w:p w:rsidR="00AA53A3" w:rsidRDefault="00AA53A3">
      <w:pPr>
        <w:rPr>
          <w:rFonts w:ascii="Calibri" w:eastAsia="Calibri" w:hAnsi="Calibri" w:cs="Calibri"/>
          <w:sz w:val="28"/>
        </w:rPr>
      </w:pPr>
    </w:p>
    <w:p w:rsidR="00AA53A3" w:rsidRDefault="00AA53A3">
      <w:pPr>
        <w:rPr>
          <w:rFonts w:ascii="Calibri" w:eastAsia="Calibri" w:hAnsi="Calibri" w:cs="Calibri"/>
          <w:sz w:val="28"/>
        </w:rPr>
      </w:pPr>
    </w:p>
    <w:p w:rsidR="00AA53A3" w:rsidRDefault="00AA53A3">
      <w:pPr>
        <w:rPr>
          <w:rFonts w:ascii="Calibri" w:eastAsia="Calibri" w:hAnsi="Calibri" w:cs="Calibri"/>
          <w:sz w:val="28"/>
        </w:rPr>
      </w:pPr>
    </w:p>
    <w:p w:rsidR="00AA53A3" w:rsidRDefault="00AA53A3">
      <w:pPr>
        <w:rPr>
          <w:rFonts w:ascii="Calibri" w:eastAsia="Calibri" w:hAnsi="Calibri" w:cs="Calibri"/>
          <w:sz w:val="28"/>
        </w:rPr>
      </w:pPr>
    </w:p>
    <w:p w:rsidR="00AA53A3" w:rsidRDefault="00AA53A3">
      <w:pPr>
        <w:rPr>
          <w:rFonts w:ascii="Calibri" w:eastAsia="Calibri" w:hAnsi="Calibri" w:cs="Calibri"/>
          <w:sz w:val="28"/>
        </w:rPr>
      </w:pPr>
    </w:p>
    <w:p w:rsidR="00AA53A3" w:rsidRDefault="00AA53A3">
      <w:pPr>
        <w:rPr>
          <w:rFonts w:ascii="Calibri" w:eastAsia="Calibri" w:hAnsi="Calibri" w:cs="Calibri"/>
          <w:sz w:val="28"/>
        </w:rPr>
      </w:pPr>
    </w:p>
    <w:p w:rsidR="00AA53A3" w:rsidRDefault="00AA53A3">
      <w:pPr>
        <w:rPr>
          <w:rFonts w:ascii="Times New Roman" w:eastAsia="Times New Roman" w:hAnsi="Times New Roman" w:cs="Times New Roman"/>
          <w:b/>
          <w:i/>
          <w:sz w:val="24"/>
        </w:rPr>
      </w:pPr>
    </w:p>
    <w:p w:rsidR="00AA53A3" w:rsidRDefault="00AA53A3">
      <w:pPr>
        <w:rPr>
          <w:rFonts w:ascii="Times New Roman" w:eastAsia="Times New Roman" w:hAnsi="Times New Roman" w:cs="Times New Roman"/>
          <w:b/>
          <w:i/>
          <w:sz w:val="24"/>
        </w:rPr>
      </w:pPr>
    </w:p>
    <w:p w:rsidR="00AA53A3" w:rsidRDefault="00AA53A3">
      <w:pPr>
        <w:rPr>
          <w:rFonts w:ascii="Times New Roman" w:eastAsia="Times New Roman" w:hAnsi="Times New Roman" w:cs="Times New Roman"/>
          <w:b/>
          <w:i/>
          <w:sz w:val="24"/>
        </w:rPr>
      </w:pPr>
    </w:p>
    <w:p w:rsidR="00AA53A3" w:rsidRDefault="00AA53A3">
      <w:pPr>
        <w:jc w:val="center"/>
        <w:rPr>
          <w:rFonts w:ascii="Times New Roman" w:eastAsia="Times New Roman" w:hAnsi="Times New Roman" w:cs="Times New Roman"/>
          <w:b/>
          <w:i/>
          <w:sz w:val="24"/>
        </w:rPr>
      </w:pPr>
    </w:p>
    <w:p w:rsidR="00AA53A3" w:rsidRDefault="00AA53A3">
      <w:pPr>
        <w:jc w:val="center"/>
        <w:rPr>
          <w:rFonts w:ascii="Times New Roman" w:eastAsia="Times New Roman" w:hAnsi="Times New Roman" w:cs="Times New Roman"/>
          <w:b/>
          <w:i/>
          <w:sz w:val="24"/>
        </w:rPr>
      </w:pPr>
    </w:p>
    <w:p w:rsidR="00AA53A3" w:rsidRDefault="00AA53A3">
      <w:pPr>
        <w:jc w:val="center"/>
        <w:rPr>
          <w:rFonts w:ascii="Times New Roman" w:eastAsia="Times New Roman" w:hAnsi="Times New Roman" w:cs="Times New Roman"/>
          <w:b/>
          <w:i/>
          <w:sz w:val="24"/>
        </w:rPr>
      </w:pPr>
    </w:p>
    <w:p w:rsidR="00AA53A3" w:rsidRDefault="00AA53A3">
      <w:pPr>
        <w:rPr>
          <w:rFonts w:ascii="Calibri" w:eastAsia="Calibri" w:hAnsi="Calibri" w:cs="Calibri"/>
        </w:rPr>
      </w:pPr>
    </w:p>
    <w:sectPr w:rsidR="00AA53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96ED8"/>
    <w:multiLevelType w:val="hybridMultilevel"/>
    <w:tmpl w:val="623276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A53A3"/>
    <w:rsid w:val="009737D4"/>
    <w:rsid w:val="00AA5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3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37D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737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541</Words>
  <Characters>3086</Characters>
  <Application>Microsoft Office Word</Application>
  <DocSecurity>0</DocSecurity>
  <Lines>25</Lines>
  <Paragraphs>7</Paragraphs>
  <ScaleCrop>false</ScaleCrop>
  <Company/>
  <LinksUpToDate>false</LinksUpToDate>
  <CharactersWithSpaces>3620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галя</cp:lastModifiedBy>
  <cp:revision>2</cp:revision>
  <dcterms:created xsi:type="dcterms:W3CDTF">2015-01-08T21:32:00Z</dcterms:created>
  <dcterms:modified xsi:type="dcterms:W3CDTF">2015-01-08T21:39:00Z</dcterms:modified>
</cp:coreProperties>
</file>