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959" w:type="dxa"/>
        <w:tblLook w:val="04A0"/>
      </w:tblPr>
      <w:tblGrid>
        <w:gridCol w:w="1178"/>
        <w:gridCol w:w="5530"/>
        <w:gridCol w:w="4645"/>
        <w:gridCol w:w="3302"/>
      </w:tblGrid>
      <w:tr w:rsidR="00342154" w:rsidRPr="001A5F9E" w:rsidTr="00C40B2A">
        <w:tc>
          <w:tcPr>
            <w:tcW w:w="283" w:type="dxa"/>
          </w:tcPr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F9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954" w:type="dxa"/>
          </w:tcPr>
          <w:p w:rsidR="00342154" w:rsidRPr="001A5F9E" w:rsidRDefault="00342154" w:rsidP="00712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9E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4961" w:type="dxa"/>
          </w:tcPr>
          <w:p w:rsidR="00342154" w:rsidRPr="001A5F9E" w:rsidRDefault="00342154" w:rsidP="00712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9E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457" w:type="dxa"/>
          </w:tcPr>
          <w:p w:rsidR="00342154" w:rsidRPr="001A5F9E" w:rsidRDefault="00342154" w:rsidP="00712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9E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342154" w:rsidRPr="001A5F9E" w:rsidTr="00C40B2A">
        <w:tc>
          <w:tcPr>
            <w:tcW w:w="283" w:type="dxa"/>
          </w:tcPr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A" w:rsidRDefault="00C40B2A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A" w:rsidRDefault="00C40B2A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A" w:rsidRDefault="00C40B2A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A" w:rsidRDefault="00C40B2A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A" w:rsidRPr="001A5F9E" w:rsidRDefault="00C40B2A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38360B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42154" w:rsidRPr="0038360B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38360B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38360B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38360B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38360B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38360B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38360B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38360B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38360B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38360B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38360B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38360B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A" w:rsidRPr="008928B1" w:rsidRDefault="00C40B2A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A" w:rsidRPr="001A5F9E" w:rsidRDefault="00C40B2A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9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A" w:rsidRDefault="00C40B2A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FA3AD9" w:rsidRDefault="00342154" w:rsidP="00712C2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54" w:type="dxa"/>
          </w:tcPr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«Как понять </w:t>
            </w:r>
            <w:proofErr w:type="spellStart"/>
            <w:proofErr w:type="gramStart"/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друг-друга</w:t>
            </w:r>
            <w:proofErr w:type="spellEnd"/>
            <w:proofErr w:type="gramEnd"/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понимать  настроение и чувства свои и других людей.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Упражнение «Как ты себя сегодня чувствуешь?»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соотносить свое настроение с пиктограммами</w:t>
            </w:r>
            <w:proofErr w:type="gramStart"/>
            <w:r w:rsidRPr="008928B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: Составление рассказов на тему «Мое любимое время года»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Цель: Вызвать эмоциональный отклик и желание поделиться впечатлениями о любимом времени года.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 xml:space="preserve">Беседа « Натюрморт, пейзаж, портрет» 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некоторыми жанрами живописи.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разучивание стихотворений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русских поэтов </w:t>
            </w: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 xml:space="preserve">об осени 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интонационную выразительность речи.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/И «Ругаемся овощами»</w:t>
            </w: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Цель: Развивать чувство юмора, снимать эмоциональное напряжение.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: Рассматривание картин И.Левитана «Сумерки. Луна» и Ф.Васильева «Болото в лесу»</w:t>
            </w: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навыки рассматривания картин.</w:t>
            </w:r>
          </w:p>
          <w:p w:rsidR="00C40B2A" w:rsidRDefault="00C40B2A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«Радуги настроения»</w:t>
            </w:r>
          </w:p>
          <w:p w:rsidR="00C40B2A" w:rsidRPr="008928B1" w:rsidRDefault="00C40B2A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детей прислушиваться к себе, «сообщать» об изменениях в своем настроении при помощи цветов радуги.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Наблюдения за изменениями в природе поздней осенью;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Целевая прогулка в Академический сад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Цель: Учить детей видеть красоту природы, закреплять представления  о признаках осени.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С.П. Кремнева «Сказка о дочери Грома и Тучи»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Цель: Развивать чувственное восприятие и воображение.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творчество: «Вот так радуга!»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</w:t>
            </w:r>
            <w:proofErr w:type="spellStart"/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8928B1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: Рассматривание картины М. Башкирцевой «Осень»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Цель: Развивать творческое воображение, все виды восприятия.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Разучивание стихов  русских поэтов о зиме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деятельность: Опыты со снегом и льдом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Цель: Расширять чувственный опыт детей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речи:</w:t>
            </w: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картин И.Грабаря «Зимний вечер» и И.Шишкина «Зима»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навыки рассматривания картин.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/И «Два барана»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снятию эмоционального напряжения, агрессивности.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«Рисуем музыку»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Цель: Учить отображать характер музыкального произведения в цвете.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«Спаси птенца»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</w:t>
            </w:r>
            <w:proofErr w:type="spellStart"/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Чтение С.П. Кремнева « Сказка о птицах»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Цель: Развивать чувственное восприятие и воображение.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прогулка в Академический сад. 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Цель:  Учить детей наблюдать красоту  зимней природы.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  П. Чайковского «Зимнее утро» из «Детского альбома» и звуков зимнего леса.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музыкальный вкус.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 xml:space="preserve">: Рассматривание картины И. </w:t>
            </w:r>
            <w:r w:rsidRPr="00892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Грабаря «Сказка инея и восходящего солнца»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 xml:space="preserve">Цель: Воспитывать эмоциональный отклик  на </w:t>
            </w:r>
            <w:proofErr w:type="gramStart"/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изображенное</w:t>
            </w:r>
            <w:proofErr w:type="gramEnd"/>
            <w:r w:rsidRPr="008928B1"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картине.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творчество: «Ветки в инее»</w:t>
            </w:r>
          </w:p>
          <w:p w:rsidR="00342154" w:rsidRPr="0038360B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эстетические чувства.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упражнения: «Прочти стихотворение с чувством…»,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«Различные походки»,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«Погода».</w:t>
            </w:r>
          </w:p>
          <w:p w:rsidR="00342154" w:rsidRPr="00026F1F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Цель: Развивать эмоциональную сферу детей, умение понимать друг друга без слов.</w:t>
            </w: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стихов русских поэтов о весне.</w:t>
            </w: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Г.Скребицкого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«Март».</w:t>
            </w: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Воспитывать любовь к поэзии.</w:t>
            </w: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 П.Чайковского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одснежник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из цикла «Времена года».</w:t>
            </w: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Воспитывать музыкальный вкус.</w:t>
            </w: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Рассматривание картины И.Грабаря «Март»</w:t>
            </w: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умение воспринимать цветовое богатство окружающего мира.</w:t>
            </w: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Упражнения «Солнечный зайчик», «Дыши и думай красиво»</w:t>
            </w: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</w:t>
            </w:r>
            <w:proofErr w:type="spellStart"/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прогулка в Академический сад.</w:t>
            </w:r>
          </w:p>
          <w:p w:rsidR="00342154" w:rsidRDefault="00342154" w:rsidP="0071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Учить детей 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весенние изменения в природе.</w:t>
            </w:r>
          </w:p>
          <w:p w:rsidR="00342154" w:rsidRDefault="00342154" w:rsidP="0071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Рассматривание картин  С.Жуковского «Весенняя вода» и Н. Дубовского «Весенний вечер».</w:t>
            </w:r>
          </w:p>
          <w:p w:rsidR="00342154" w:rsidRDefault="00342154" w:rsidP="00712C2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зрительное внимание, восприятие, диалогическую речь. </w:t>
            </w:r>
          </w:p>
          <w:p w:rsidR="00342154" w:rsidRDefault="00342154" w:rsidP="00712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Прогулки в Академический сад</w:t>
            </w:r>
          </w:p>
          <w:p w:rsidR="00342154" w:rsidRPr="00FF7FC0" w:rsidRDefault="00342154" w:rsidP="0071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 xml:space="preserve">  Учить детей видеть красоту природы, закреплять представления  о признаках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поздней весны.</w:t>
            </w: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и коммуникация: </w:t>
            </w: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составление альбома с рассказами детей «Времена года»</w:t>
            </w: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Развивать умение передавать в рисовании цветовое богатство окружающего мира, развивать монологическую речь.</w:t>
            </w: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С.П.Кремнева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 про кляксу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творчество:</w:t>
            </w: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«Кляксы»</w:t>
            </w: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фантазию, творческое воображение.</w:t>
            </w: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1A5F9E">
              <w:rPr>
                <w:rFonts w:ascii="Times New Roman" w:hAnsi="Times New Roman" w:cs="Times New Roman"/>
                <w:sz w:val="24"/>
                <w:szCs w:val="24"/>
              </w:rPr>
              <w:t>/И «Угадай по голосу»</w:t>
            </w: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9E">
              <w:rPr>
                <w:rFonts w:ascii="Times New Roman" w:hAnsi="Times New Roman" w:cs="Times New Roman"/>
                <w:sz w:val="24"/>
                <w:szCs w:val="24"/>
              </w:rPr>
              <w:t>Цель:  Учить узнавать друг - друга по голосу, развивать слуховое внимание.</w:t>
            </w: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F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A5F9E">
              <w:rPr>
                <w:rFonts w:ascii="Times New Roman" w:hAnsi="Times New Roman" w:cs="Times New Roman"/>
                <w:sz w:val="24"/>
                <w:szCs w:val="24"/>
              </w:rPr>
              <w:t>/И «Колечко»</w:t>
            </w: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9E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держать себя в руках, не выдавать своих эмоций.</w:t>
            </w: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9E">
              <w:rPr>
                <w:rFonts w:ascii="Times New Roman" w:hAnsi="Times New Roman" w:cs="Times New Roman"/>
                <w:sz w:val="24"/>
                <w:szCs w:val="24"/>
              </w:rPr>
              <w:t>Сбор листьев деревьев и кустарников на прогулке, составление осенних букетов.</w:t>
            </w: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9E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видеть прекрасное в обычных вещах.</w:t>
            </w: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38360B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F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A5F9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Pr="001A5F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1A5F9E">
              <w:rPr>
                <w:rFonts w:ascii="Times New Roman" w:hAnsi="Times New Roman" w:cs="Times New Roman"/>
                <w:sz w:val="24"/>
                <w:szCs w:val="24"/>
              </w:rPr>
              <w:t>Комплименты»</w:t>
            </w: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9E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</w:t>
            </w:r>
            <w:proofErr w:type="spellStart"/>
            <w:r w:rsidRPr="001A5F9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proofErr w:type="gramStart"/>
            <w:r w:rsidRPr="001A5F9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5F9E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доброжелательное отношение друг к другу.</w:t>
            </w: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A" w:rsidRDefault="00C40B2A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A" w:rsidRDefault="00C40B2A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A" w:rsidRDefault="00C40B2A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A" w:rsidRPr="001A5F9E" w:rsidRDefault="00C40B2A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F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A5F9E">
              <w:rPr>
                <w:rFonts w:ascii="Times New Roman" w:hAnsi="Times New Roman" w:cs="Times New Roman"/>
                <w:sz w:val="24"/>
                <w:szCs w:val="24"/>
              </w:rPr>
              <w:t>/И «Узнай на ощупь»</w:t>
            </w: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9E">
              <w:rPr>
                <w:rFonts w:ascii="Times New Roman" w:hAnsi="Times New Roman" w:cs="Times New Roman"/>
                <w:sz w:val="24"/>
                <w:szCs w:val="24"/>
              </w:rPr>
              <w:t>Цель: Развивать тактильные ощущения.</w:t>
            </w: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F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A5F9E">
              <w:rPr>
                <w:rFonts w:ascii="Times New Roman" w:hAnsi="Times New Roman" w:cs="Times New Roman"/>
                <w:sz w:val="24"/>
                <w:szCs w:val="24"/>
              </w:rPr>
              <w:t>/И «Наши чувства и эмоции»</w:t>
            </w: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9E">
              <w:rPr>
                <w:rFonts w:ascii="Times New Roman" w:hAnsi="Times New Roman" w:cs="Times New Roman"/>
                <w:sz w:val="24"/>
                <w:szCs w:val="24"/>
              </w:rPr>
              <w:t xml:space="preserve">Цель:  Развивать умение выражать свои </w:t>
            </w:r>
            <w:r w:rsidRPr="001A5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эмоции.</w:t>
            </w: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A" w:rsidRPr="001A5F9E" w:rsidRDefault="00C40B2A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9E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 со звуками зимней природы</w:t>
            </w: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9E">
              <w:rPr>
                <w:rFonts w:ascii="Times New Roman" w:hAnsi="Times New Roman" w:cs="Times New Roman"/>
                <w:sz w:val="24"/>
                <w:szCs w:val="24"/>
              </w:rPr>
              <w:t>Цель: Развивать слуховое восприятие</w:t>
            </w: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F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A5F9E">
              <w:rPr>
                <w:rFonts w:ascii="Times New Roman" w:hAnsi="Times New Roman" w:cs="Times New Roman"/>
                <w:sz w:val="24"/>
                <w:szCs w:val="24"/>
              </w:rPr>
              <w:t>/И «Молчанка»</w:t>
            </w: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9E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понимать друг – друга без слов.</w:t>
            </w: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B2A" w:rsidRPr="001A5F9E" w:rsidRDefault="00C40B2A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F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A5F9E">
              <w:rPr>
                <w:rFonts w:ascii="Times New Roman" w:hAnsi="Times New Roman" w:cs="Times New Roman"/>
                <w:sz w:val="24"/>
                <w:szCs w:val="24"/>
              </w:rPr>
              <w:t>/И «Глаза в глаза»</w:t>
            </w: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9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F9E">
              <w:rPr>
                <w:rFonts w:ascii="Times New Roman" w:hAnsi="Times New Roman" w:cs="Times New Roman"/>
                <w:sz w:val="24"/>
                <w:szCs w:val="24"/>
              </w:rPr>
              <w:t>Развивать умение сопереживать окружающим.</w:t>
            </w: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C40B2A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«Солнышко и снеговик»</w:t>
            </w:r>
          </w:p>
          <w:p w:rsidR="00C40B2A" w:rsidRDefault="00C40B2A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знание холодных и теплых цветов.</w:t>
            </w: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9E">
              <w:rPr>
                <w:rFonts w:ascii="Times New Roman" w:hAnsi="Times New Roman" w:cs="Times New Roman"/>
                <w:sz w:val="24"/>
                <w:szCs w:val="24"/>
              </w:rPr>
              <w:t>Упражнения с рабочими листами: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чувства и эмоции».</w:t>
            </w: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разбираться в чувствах и эмоциях.</w:t>
            </w: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«Жанры живописи»</w:t>
            </w: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различать и называть жанры живописи.</w:t>
            </w: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«Собери натюрморт»</w:t>
            </w: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творческую фантазию, композиционные умения.</w:t>
            </w: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«Весна, весна красная»</w:t>
            </w: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координацию речи с движением.</w:t>
            </w: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«Составь портрет»</w:t>
            </w: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воображение, эстетический вкус.</w:t>
            </w: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A" w:rsidRDefault="00C40B2A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«Веснянка»</w:t>
            </w: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Развивать координацию речи с движением</w:t>
            </w: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аудиозаписи со звуками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весенней природы.</w:t>
            </w: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9E">
              <w:rPr>
                <w:rFonts w:ascii="Times New Roman" w:hAnsi="Times New Roman" w:cs="Times New Roman"/>
                <w:sz w:val="24"/>
                <w:szCs w:val="24"/>
              </w:rPr>
              <w:t>Цель: Развивать слуховое восприятие</w:t>
            </w: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Родительское собрание «Возрастные особенности психического развития старших дошкольников».</w:t>
            </w: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9E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38360B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9E">
              <w:rPr>
                <w:rFonts w:ascii="Times New Roman" w:hAnsi="Times New Roman" w:cs="Times New Roman"/>
                <w:sz w:val="24"/>
                <w:szCs w:val="24"/>
              </w:rPr>
              <w:t>Выставка работ из природного материала « Что нам осень подарила»</w:t>
            </w:r>
          </w:p>
          <w:p w:rsidR="00342154" w:rsidRPr="0038360B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38360B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38360B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9E">
              <w:rPr>
                <w:rFonts w:ascii="Times New Roman" w:hAnsi="Times New Roman" w:cs="Times New Roman"/>
                <w:sz w:val="24"/>
                <w:szCs w:val="24"/>
              </w:rPr>
              <w:t>Осенний утренник</w:t>
            </w: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A" w:rsidRDefault="00C40B2A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A4">
              <w:rPr>
                <w:rFonts w:ascii="Times New Roman" w:hAnsi="Times New Roman" w:cs="Times New Roman"/>
                <w:sz w:val="24"/>
                <w:szCs w:val="24"/>
              </w:rPr>
              <w:t xml:space="preserve"> Папка «Советует психолог».</w:t>
            </w:r>
          </w:p>
          <w:p w:rsidR="00342154" w:rsidRDefault="00342154" w:rsidP="0071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A" w:rsidRDefault="00C40B2A" w:rsidP="0071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A" w:rsidRPr="00BB45A4" w:rsidRDefault="00C40B2A" w:rsidP="0071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5F9E">
              <w:rPr>
                <w:rFonts w:ascii="Times New Roman" w:hAnsi="Times New Roman" w:cs="Times New Roman"/>
                <w:sz w:val="24"/>
                <w:szCs w:val="24"/>
              </w:rPr>
              <w:t>амятка «Влияние родительских установок на развитие детей»</w:t>
            </w: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A" w:rsidRDefault="00C40B2A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A" w:rsidRDefault="00C40B2A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A" w:rsidRPr="001A5F9E" w:rsidRDefault="00C40B2A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«Особенности эмоционального мира дошкольника»</w:t>
            </w: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9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1A5F9E">
              <w:rPr>
                <w:rFonts w:ascii="Times New Roman" w:hAnsi="Times New Roman" w:cs="Times New Roman"/>
                <w:sz w:val="24"/>
                <w:szCs w:val="24"/>
              </w:rPr>
              <w:t xml:space="preserve">альбомов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рассказами детей на тему </w:t>
            </w:r>
            <w:r w:rsidRPr="001A5F9E">
              <w:rPr>
                <w:rFonts w:ascii="Times New Roman" w:hAnsi="Times New Roman" w:cs="Times New Roman"/>
                <w:sz w:val="24"/>
                <w:szCs w:val="24"/>
              </w:rPr>
              <w:t>«Что я люблю»</w:t>
            </w: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A" w:rsidRPr="001A5F9E" w:rsidRDefault="00C40B2A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«Роль сказки в развитии детской эмоциональности»</w:t>
            </w: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«Уголка настроения»</w:t>
            </w: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«Значение детских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фантазий»</w:t>
            </w: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«Как играть в «рисуночные игры»?»</w:t>
            </w: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9E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«Движение и танец как средство снятия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психо-эмоционального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напряжения»</w:t>
            </w: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2C33BC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8928B1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B1">
              <w:rPr>
                <w:rFonts w:ascii="Times New Roman" w:hAnsi="Times New Roman" w:cs="Times New Roman"/>
                <w:sz w:val="24"/>
                <w:szCs w:val="24"/>
              </w:rPr>
              <w:t>Рисование и составление альбома «Мое настроение»</w:t>
            </w: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54" w:rsidRPr="001A5F9E" w:rsidRDefault="00342154" w:rsidP="0071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утренник</w:t>
            </w:r>
          </w:p>
        </w:tc>
      </w:tr>
    </w:tbl>
    <w:p w:rsidR="0043051E" w:rsidRDefault="0043051E"/>
    <w:sectPr w:rsidR="0043051E" w:rsidSect="003421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154"/>
    <w:rsid w:val="00342154"/>
    <w:rsid w:val="0043051E"/>
    <w:rsid w:val="00C4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2014-04-26T08:40:00Z</dcterms:created>
  <dcterms:modified xsi:type="dcterms:W3CDTF">2014-04-26T08:58:00Z</dcterms:modified>
</cp:coreProperties>
</file>