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07" w:rsidRDefault="00A14C93" w:rsidP="00A14C9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Развитие речи детей 3-4 лет.</w:t>
      </w:r>
    </w:p>
    <w:p w:rsidR="00A14C93" w:rsidRDefault="00A14C93" w:rsidP="00A14C93">
      <w:pPr>
        <w:rPr>
          <w:sz w:val="28"/>
          <w:szCs w:val="28"/>
        </w:rPr>
      </w:pPr>
      <w:r>
        <w:rPr>
          <w:sz w:val="28"/>
          <w:szCs w:val="28"/>
        </w:rPr>
        <w:t>Думаю, никому не нужно пояснять, как важен для человека дар слова. И очень важно успешнее овладеть прекрасным даром. Не полагайтесь, что «в школе научат», позаботьтесь, чтобы ребенок пришел в школу с уже хорошо развитой речью. И вовсе не обязательно устраивать для этого школу на дому. Просто чаще играйте с ребенком в игры, развивающие речь, мышление, фантазию. Потому, что игра - основное занятие детей.</w:t>
      </w:r>
    </w:p>
    <w:p w:rsidR="00A14C93" w:rsidRDefault="00A14C93" w:rsidP="00A14C93">
      <w:pPr>
        <w:rPr>
          <w:sz w:val="28"/>
          <w:szCs w:val="28"/>
        </w:rPr>
      </w:pPr>
      <w:r>
        <w:rPr>
          <w:sz w:val="28"/>
          <w:szCs w:val="28"/>
        </w:rPr>
        <w:t xml:space="preserve"> Напоминаю вам, что ребенок к 4 годам:</w:t>
      </w:r>
    </w:p>
    <w:p w:rsidR="00A14C93" w:rsidRDefault="00A14C93" w:rsidP="00A14C93">
      <w:pPr>
        <w:rPr>
          <w:sz w:val="28"/>
          <w:szCs w:val="28"/>
        </w:rPr>
      </w:pPr>
      <w:r>
        <w:rPr>
          <w:sz w:val="28"/>
          <w:szCs w:val="28"/>
        </w:rPr>
        <w:t>Правильно произносит отдельные звуки. Умеет интонационно передать вопрос, просьбу, восклицание.</w:t>
      </w:r>
    </w:p>
    <w:p w:rsidR="00A14C93" w:rsidRDefault="00A14C93" w:rsidP="00A14C93">
      <w:pPr>
        <w:rPr>
          <w:sz w:val="28"/>
          <w:szCs w:val="28"/>
        </w:rPr>
      </w:pPr>
      <w:r>
        <w:rPr>
          <w:sz w:val="28"/>
          <w:szCs w:val="28"/>
        </w:rPr>
        <w:t>У него накапливается определенный запас слов, который содержит все части речи.</w:t>
      </w:r>
    </w:p>
    <w:p w:rsidR="00A14C93" w:rsidRDefault="00CD45D6" w:rsidP="00A14C93">
      <w:pPr>
        <w:rPr>
          <w:sz w:val="28"/>
          <w:szCs w:val="28"/>
        </w:rPr>
      </w:pPr>
      <w:r>
        <w:rPr>
          <w:sz w:val="28"/>
          <w:szCs w:val="28"/>
        </w:rPr>
        <w:t>У детей активно формируется обобщающая функция слов. Через слово ребенок овладевает основными грамматическими формами речи.</w:t>
      </w:r>
    </w:p>
    <w:p w:rsidR="00CD45D6" w:rsidRDefault="00CD45D6" w:rsidP="00A14C93">
      <w:pPr>
        <w:rPr>
          <w:sz w:val="28"/>
          <w:szCs w:val="28"/>
        </w:rPr>
      </w:pPr>
      <w:r>
        <w:rPr>
          <w:sz w:val="28"/>
          <w:szCs w:val="28"/>
        </w:rPr>
        <w:t>В речи появляются сложные формы предложений.</w:t>
      </w:r>
    </w:p>
    <w:p w:rsidR="00CD45D6" w:rsidRDefault="00CD45D6" w:rsidP="00A14C93">
      <w:pPr>
        <w:rPr>
          <w:sz w:val="28"/>
          <w:szCs w:val="28"/>
        </w:rPr>
      </w:pPr>
      <w:r>
        <w:rPr>
          <w:sz w:val="28"/>
          <w:szCs w:val="28"/>
        </w:rPr>
        <w:t xml:space="preserve">Дети могут называть части предмета (у платья – рукава, карманы, пуговицы); качества предмета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форма, цвет, размер); местоположение предметов (под столом, на шкафу, высоко).</w:t>
      </w:r>
    </w:p>
    <w:p w:rsidR="00CD45D6" w:rsidRDefault="00CD45D6" w:rsidP="00A14C93">
      <w:pPr>
        <w:rPr>
          <w:sz w:val="28"/>
          <w:szCs w:val="28"/>
        </w:rPr>
      </w:pPr>
      <w:r>
        <w:rPr>
          <w:sz w:val="28"/>
          <w:szCs w:val="28"/>
        </w:rPr>
        <w:t>Могут рассказать о том, что видели, куда ходили, что случилось.</w:t>
      </w:r>
    </w:p>
    <w:p w:rsidR="00CD45D6" w:rsidRDefault="00CD45D6" w:rsidP="00A14C9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Понимают обобщающие слова: одежда, посуда, мебель, овощи, фрукты, птицы и др.</w:t>
      </w:r>
      <w:proofErr w:type="gramEnd"/>
    </w:p>
    <w:p w:rsidR="00CD45D6" w:rsidRDefault="00CD45D6" w:rsidP="00A14C93">
      <w:pPr>
        <w:rPr>
          <w:sz w:val="28"/>
          <w:szCs w:val="28"/>
        </w:rPr>
      </w:pPr>
      <w:r>
        <w:rPr>
          <w:sz w:val="28"/>
          <w:szCs w:val="28"/>
        </w:rPr>
        <w:t>Может показаться, что речь маленького ребенка развивается как бы сама собой, независимо от участия взрослых. На самом деле как раз наоборот.</w:t>
      </w:r>
      <w:r w:rsidR="00AE4444">
        <w:rPr>
          <w:sz w:val="28"/>
          <w:szCs w:val="28"/>
        </w:rPr>
        <w:t xml:space="preserve"> Прежде чем начать говорить, малыш учится понимать то, что говорят окружающие. Вслушиваясь в их речь, он постепенно накапливает запас отдельных слов, а затем и фраз. И сам начинает говорить тогда, когда понимает обращенную к нему речь.</w:t>
      </w:r>
    </w:p>
    <w:p w:rsidR="00AE4444" w:rsidRDefault="00AE4444" w:rsidP="00A14C93">
      <w:pPr>
        <w:rPr>
          <w:sz w:val="28"/>
          <w:szCs w:val="28"/>
        </w:rPr>
      </w:pPr>
      <w:r>
        <w:rPr>
          <w:sz w:val="28"/>
          <w:szCs w:val="28"/>
        </w:rPr>
        <w:t xml:space="preserve">Все навыки приобретаются в семье, в том числе и навык правильной речи. Речь ребенка формируется на примере речи родных и близких ему людей: матери, отца, бабушки, дедушки, старших сестер и братьев. Бытует неправильное  мнение о том, что </w:t>
      </w:r>
      <w:proofErr w:type="spellStart"/>
      <w:r>
        <w:rPr>
          <w:sz w:val="28"/>
          <w:szCs w:val="28"/>
        </w:rPr>
        <w:t>звукопроизносительная</w:t>
      </w:r>
      <w:proofErr w:type="spellEnd"/>
      <w:r>
        <w:rPr>
          <w:sz w:val="28"/>
          <w:szCs w:val="28"/>
        </w:rPr>
        <w:t xml:space="preserve"> сторона речи </w:t>
      </w:r>
      <w:r>
        <w:rPr>
          <w:sz w:val="28"/>
          <w:szCs w:val="28"/>
        </w:rPr>
        <w:lastRenderedPageBreak/>
        <w:t>ребенка развивается самостоятельно, без специального воздействия и помощи взрослых, будто бы ребенок сам, постепенно, овладевает правильным произношением.</w:t>
      </w:r>
    </w:p>
    <w:p w:rsidR="00AE4444" w:rsidRDefault="00AE4444" w:rsidP="00A14C93">
      <w:pPr>
        <w:rPr>
          <w:sz w:val="28"/>
          <w:szCs w:val="28"/>
        </w:rPr>
      </w:pPr>
      <w:r>
        <w:rPr>
          <w:sz w:val="28"/>
          <w:szCs w:val="28"/>
        </w:rPr>
        <w:t>В действительности же невмешательство в процесс формирования</w:t>
      </w:r>
      <w:r w:rsidR="008D2EDD">
        <w:rPr>
          <w:sz w:val="28"/>
          <w:szCs w:val="28"/>
        </w:rPr>
        <w:t xml:space="preserve"> детской речи почти всегда влечет за собой отставание в развитии. Речевые недостатки, закрепившись в детстве, с большим трудом преодолеваются в последующие годы.  Разумная семья всегда старается воздействовать на формирование детской речи, начиная с ранних лет жизни. Очень важно, чтобы ребенок с раннего возраста слышал речь правильную, отчетливую, на примере которой формируется его собственная речь.</w:t>
      </w:r>
    </w:p>
    <w:p w:rsidR="008D2EDD" w:rsidRDefault="008D2EDD" w:rsidP="00A14C93">
      <w:pPr>
        <w:rPr>
          <w:sz w:val="28"/>
          <w:szCs w:val="28"/>
        </w:rPr>
      </w:pPr>
      <w:r>
        <w:rPr>
          <w:sz w:val="28"/>
          <w:szCs w:val="28"/>
        </w:rPr>
        <w:t>Родители просто обязаны знать, какое огромное значение для ребенка имеет речь взрослых, и как именно нужно разговаривать с маленькими детьми. Взрослые должны говорить правильно, не искажая слов, четко произнося каждый звук, не торопиться, не «съедать» слогов и окончаний слов.</w:t>
      </w:r>
    </w:p>
    <w:p w:rsidR="008D2EDD" w:rsidRDefault="008D2EDD" w:rsidP="00A14C93">
      <w:pPr>
        <w:rPr>
          <w:sz w:val="28"/>
          <w:szCs w:val="28"/>
        </w:rPr>
      </w:pPr>
      <w:r>
        <w:rPr>
          <w:sz w:val="28"/>
          <w:szCs w:val="28"/>
        </w:rPr>
        <w:t>Совершенно неуместна «подделка» под детский язык, которая нередко тормозит развитие речи. Если взрослые не следят за своей речью</w:t>
      </w:r>
      <w:r w:rsidR="002F4F53">
        <w:rPr>
          <w:sz w:val="28"/>
          <w:szCs w:val="28"/>
        </w:rPr>
        <w:t xml:space="preserve">, то до уха ребенка многие слова долетают искаженно и особенно четко нужно произносить незнакомые, новые для ребенка и длинные слова. </w:t>
      </w:r>
      <w:proofErr w:type="gramStart"/>
      <w:r w:rsidR="002F4F53">
        <w:rPr>
          <w:sz w:val="28"/>
          <w:szCs w:val="28"/>
        </w:rPr>
        <w:t>Вы должны приучить ребенка смотреть прямо на говорящего, тогда он легче перенимает артикуляцию взрослых.</w:t>
      </w:r>
      <w:proofErr w:type="gramEnd"/>
    </w:p>
    <w:p w:rsidR="002F4F53" w:rsidRDefault="002F4F53" w:rsidP="00A14C93">
      <w:pPr>
        <w:rPr>
          <w:sz w:val="28"/>
          <w:szCs w:val="28"/>
        </w:rPr>
      </w:pPr>
      <w:r>
        <w:rPr>
          <w:sz w:val="28"/>
          <w:szCs w:val="28"/>
        </w:rPr>
        <w:t>И что же надо делать, чтобы избежать последствий неправильного речевого развития своего ребенка?</w:t>
      </w:r>
    </w:p>
    <w:p w:rsidR="00785252" w:rsidRDefault="00785252" w:rsidP="00A14C93">
      <w:pPr>
        <w:rPr>
          <w:sz w:val="28"/>
          <w:szCs w:val="28"/>
        </w:rPr>
      </w:pPr>
      <w:r>
        <w:rPr>
          <w:sz w:val="28"/>
          <w:szCs w:val="28"/>
        </w:rPr>
        <w:t>Ответ на этот вопрос родители смогут найти в программе для детских садов.</w:t>
      </w:r>
    </w:p>
    <w:p w:rsidR="00785252" w:rsidRDefault="00785252" w:rsidP="00A14C93">
      <w:pPr>
        <w:rPr>
          <w:sz w:val="28"/>
          <w:szCs w:val="28"/>
        </w:rPr>
      </w:pPr>
      <w:r>
        <w:rPr>
          <w:sz w:val="28"/>
          <w:szCs w:val="28"/>
        </w:rPr>
        <w:t>Программа нацелена на решение проблем разностороннего развития ребенка совместными усилиями детского сада и семьи. Особое внимание отводится формированию речи.</w:t>
      </w:r>
    </w:p>
    <w:p w:rsidR="00785252" w:rsidRDefault="00785252" w:rsidP="00A14C93">
      <w:pPr>
        <w:rPr>
          <w:sz w:val="28"/>
          <w:szCs w:val="28"/>
        </w:rPr>
      </w:pPr>
      <w:r>
        <w:rPr>
          <w:sz w:val="28"/>
          <w:szCs w:val="28"/>
        </w:rPr>
        <w:t xml:space="preserve">Необходимое условие полноценного речевого развития дошкольников – взаимодействие детского сада и семьи, так как наилучшие результаты там, где педагоги и родители действуют </w:t>
      </w:r>
      <w:r w:rsidRPr="00785252">
        <w:rPr>
          <w:b/>
          <w:sz w:val="28"/>
          <w:szCs w:val="28"/>
        </w:rPr>
        <w:t>согласованно</w:t>
      </w:r>
      <w:r>
        <w:rPr>
          <w:sz w:val="28"/>
          <w:szCs w:val="28"/>
        </w:rPr>
        <w:t>. Участие семьи в речевом развитии начинается с момента прихода ребенка в детский сад и именно их роль в речевом развитии</w:t>
      </w:r>
      <w:r w:rsidR="002448E9">
        <w:rPr>
          <w:sz w:val="28"/>
          <w:szCs w:val="28"/>
        </w:rPr>
        <w:t xml:space="preserve"> ребенка значима: все усилия педагогов без их помощи будут недостаточны, а иногда и вовсе безрезультатны.</w:t>
      </w:r>
    </w:p>
    <w:p w:rsidR="002448E9" w:rsidRDefault="002448E9" w:rsidP="00A14C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речи в понимании многих родителей – это умение ребенка читать и писать (хотя бы печатными буквами). Поэтому они </w:t>
      </w:r>
      <w:proofErr w:type="gramStart"/>
      <w:r>
        <w:rPr>
          <w:sz w:val="28"/>
          <w:szCs w:val="28"/>
        </w:rPr>
        <w:t>стремятся</w:t>
      </w:r>
      <w:proofErr w:type="gramEnd"/>
      <w:r>
        <w:rPr>
          <w:sz w:val="28"/>
          <w:szCs w:val="28"/>
        </w:rPr>
        <w:t xml:space="preserve"> как можно раньше научить своего ребенка читать и даже писать, при этом многие важные стороны развития ребенка остаются без должного внимания, а иногда вообще не учитываются, хотя известно, что умение ребенка читать и писать не является показателем его развития. Чтение и письмо – только необходимое средство, которое на определенном </w:t>
      </w:r>
      <w:r w:rsidR="003E3BB8">
        <w:rPr>
          <w:sz w:val="28"/>
          <w:szCs w:val="28"/>
        </w:rPr>
        <w:t xml:space="preserve">этапе ребенок овладевает для своего последующего полноценного развития. При этом чтение и письмо - сложные навыки, которые требуют от ребенка определенного уровня развития, в том числе и речевого. Известно, что качественно овладеть чтением и письмом невозможно без чистого звукопроизношения, без развитого речевого слуха и т. п. </w:t>
      </w:r>
    </w:p>
    <w:p w:rsidR="003E3BB8" w:rsidRDefault="003E3BB8" w:rsidP="00A14C93">
      <w:pPr>
        <w:rPr>
          <w:sz w:val="28"/>
          <w:szCs w:val="28"/>
        </w:rPr>
      </w:pPr>
      <w:r>
        <w:rPr>
          <w:sz w:val="28"/>
          <w:szCs w:val="28"/>
        </w:rPr>
        <w:t>Наиболее важными видами деятельности для успешного развития речи детей являются:</w:t>
      </w:r>
    </w:p>
    <w:p w:rsidR="003E3BB8" w:rsidRDefault="003E3BB8" w:rsidP="003E3B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Эмоциональное общение родителей с ребенком с момента рождения.</w:t>
      </w:r>
    </w:p>
    <w:p w:rsidR="003E3BB8" w:rsidRDefault="003E3BB8" w:rsidP="003E3B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Общение ребенка с другими детьми.</w:t>
      </w:r>
    </w:p>
    <w:p w:rsidR="003E3BB8" w:rsidRDefault="003E3BB8" w:rsidP="003E3B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Речь взрослого – образец для подражания.</w:t>
      </w:r>
    </w:p>
    <w:p w:rsidR="003E3BB8" w:rsidRDefault="003E3BB8" w:rsidP="003E3B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мелкой моторики рук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шнуровки, игры с пуговицами, с прищепками, лепка).</w:t>
      </w:r>
    </w:p>
    <w:p w:rsidR="003E3BB8" w:rsidRDefault="00711180" w:rsidP="003E3B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Чтение детской художественной литературы (читать нужно каждый день).</w:t>
      </w:r>
    </w:p>
    <w:p w:rsidR="00711180" w:rsidRDefault="00711180" w:rsidP="003E3B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Игры с ребенком взрослых и друзей.</w:t>
      </w:r>
    </w:p>
    <w:p w:rsidR="00711180" w:rsidRDefault="00711180" w:rsidP="003E3B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Большое значение для развития речи младшего дошкольника имеет  обогащение словаря в процессе наблюдений за природой.</w:t>
      </w:r>
    </w:p>
    <w:p w:rsidR="00711180" w:rsidRDefault="00711180" w:rsidP="00711180">
      <w:pPr>
        <w:rPr>
          <w:sz w:val="28"/>
          <w:szCs w:val="28"/>
        </w:rPr>
      </w:pPr>
      <w:r>
        <w:rPr>
          <w:sz w:val="28"/>
          <w:szCs w:val="28"/>
        </w:rPr>
        <w:t xml:space="preserve">   На природе вы </w:t>
      </w:r>
      <w:proofErr w:type="gramStart"/>
      <w:r>
        <w:rPr>
          <w:sz w:val="28"/>
          <w:szCs w:val="28"/>
        </w:rPr>
        <w:t>можете пообщаться со своим малышом наблюдая</w:t>
      </w:r>
      <w:proofErr w:type="gramEnd"/>
      <w:r>
        <w:rPr>
          <w:sz w:val="28"/>
          <w:szCs w:val="28"/>
        </w:rPr>
        <w:t xml:space="preserve">, например, за жизнью бабочек и жуков; полюбоваться красотами родной природы, вдохнуть глоток чистого и свежего воздуха. Подзарядиться положительными эмоциями. Эмоциональные переживания побуждают ребенка к тем или иным поступкам. Дети дошкольного возраста очень общительны. Так давайте же больше общаться с малышами, </w:t>
      </w:r>
      <w:proofErr w:type="gramStart"/>
      <w:r>
        <w:rPr>
          <w:sz w:val="28"/>
          <w:szCs w:val="28"/>
        </w:rPr>
        <w:t>показывая как мы их любим</w:t>
      </w:r>
      <w:proofErr w:type="gramEnd"/>
      <w:r>
        <w:rPr>
          <w:sz w:val="28"/>
          <w:szCs w:val="28"/>
        </w:rPr>
        <w:t>, а в союзники возьмем природу.</w:t>
      </w:r>
    </w:p>
    <w:p w:rsidR="00711180" w:rsidRDefault="00711180" w:rsidP="00711180">
      <w:pPr>
        <w:rPr>
          <w:sz w:val="28"/>
          <w:szCs w:val="28"/>
        </w:rPr>
      </w:pPr>
      <w:r>
        <w:rPr>
          <w:sz w:val="28"/>
          <w:szCs w:val="28"/>
        </w:rPr>
        <w:t>Отправляясь с ребенком на прогулку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11180" w:rsidRDefault="00711180" w:rsidP="0071118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C7315">
        <w:rPr>
          <w:sz w:val="28"/>
          <w:szCs w:val="28"/>
        </w:rPr>
        <w:t xml:space="preserve"> </w:t>
      </w:r>
      <w:r>
        <w:rPr>
          <w:sz w:val="28"/>
          <w:szCs w:val="28"/>
        </w:rPr>
        <w:t>поговорите с ним о том, какая сегодня погода, какое небо, что есть на небе?</w:t>
      </w:r>
    </w:p>
    <w:p w:rsidR="00711180" w:rsidRDefault="00711180" w:rsidP="0071118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C7315">
        <w:rPr>
          <w:sz w:val="28"/>
          <w:szCs w:val="28"/>
        </w:rPr>
        <w:t xml:space="preserve"> в какую одежду мы одеты, почему, с чем это связано?</w:t>
      </w:r>
    </w:p>
    <w:p w:rsidR="00AC7315" w:rsidRDefault="00AC7315" w:rsidP="007111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какое сейчас время года?</w:t>
      </w:r>
    </w:p>
    <w:p w:rsidR="00AC7315" w:rsidRDefault="00AC7315" w:rsidP="00711180">
      <w:pPr>
        <w:rPr>
          <w:sz w:val="28"/>
          <w:szCs w:val="28"/>
        </w:rPr>
      </w:pPr>
      <w:r>
        <w:rPr>
          <w:sz w:val="28"/>
          <w:szCs w:val="28"/>
        </w:rPr>
        <w:t>- покормить птиц</w:t>
      </w:r>
    </w:p>
    <w:p w:rsidR="00AC7315" w:rsidRDefault="00AC7315" w:rsidP="00711180">
      <w:pPr>
        <w:rPr>
          <w:sz w:val="28"/>
          <w:szCs w:val="28"/>
        </w:rPr>
      </w:pPr>
      <w:r>
        <w:rPr>
          <w:sz w:val="28"/>
          <w:szCs w:val="28"/>
        </w:rPr>
        <w:t>- познакомить с народными пословицами и приметами</w:t>
      </w:r>
    </w:p>
    <w:p w:rsidR="00AC7315" w:rsidRDefault="00AC7315" w:rsidP="00711180">
      <w:pPr>
        <w:rPr>
          <w:sz w:val="28"/>
          <w:szCs w:val="28"/>
        </w:rPr>
      </w:pPr>
      <w:r>
        <w:rPr>
          <w:sz w:val="28"/>
          <w:szCs w:val="28"/>
        </w:rPr>
        <w:t>- прочитать стихотворение, вспомнить песенку</w:t>
      </w:r>
    </w:p>
    <w:p w:rsidR="00AC7315" w:rsidRDefault="00AC7315" w:rsidP="00711180">
      <w:pPr>
        <w:rPr>
          <w:sz w:val="28"/>
          <w:szCs w:val="28"/>
        </w:rPr>
      </w:pPr>
      <w:r>
        <w:rPr>
          <w:sz w:val="28"/>
          <w:szCs w:val="28"/>
        </w:rPr>
        <w:t>- поиграть в игру.</w:t>
      </w:r>
    </w:p>
    <w:p w:rsidR="00AC7315" w:rsidRDefault="00AC7315" w:rsidP="00711180">
      <w:pPr>
        <w:rPr>
          <w:sz w:val="28"/>
          <w:szCs w:val="28"/>
        </w:rPr>
      </w:pPr>
      <w:r>
        <w:rPr>
          <w:sz w:val="28"/>
          <w:szCs w:val="28"/>
        </w:rPr>
        <w:t>Предлагаю  игры с детьми на закрепление различных речевых навыков.</w:t>
      </w:r>
    </w:p>
    <w:p w:rsidR="00AC7315" w:rsidRDefault="00AC7315" w:rsidP="00AC731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«Помогаю маме». Предложите ребенку перебрать горох, гречку, рис или пшено. Тем самым он окажет вам посильную помощь и потренирует свои пальчики.</w:t>
      </w:r>
    </w:p>
    <w:p w:rsidR="002B3162" w:rsidRDefault="002B3162" w:rsidP="00AC731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«Волшебные палочки». Дайте малышу счетные палочки. Пусть он выкладывает из них простейшие геометрические фигуры, предметы и узоры.</w:t>
      </w:r>
    </w:p>
    <w:p w:rsidR="002B3162" w:rsidRDefault="002B3162" w:rsidP="00AC731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«Какие слова можно вынуть из борща?  (из холодильника, из винегрета)».</w:t>
      </w:r>
    </w:p>
    <w:p w:rsidR="002B3162" w:rsidRDefault="002B3162" w:rsidP="00AC731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«Сладкие», «соленые», «кислые» слова.</w:t>
      </w:r>
    </w:p>
    <w:p w:rsidR="002B3162" w:rsidRDefault="002B3162" w:rsidP="00AC731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«Приготовим сок». Сок из яблок - …. (яблочный); из лимона - …... (лимонный) и т.п.</w:t>
      </w:r>
    </w:p>
    <w:p w:rsidR="00AC7315" w:rsidRDefault="006F5020" w:rsidP="00711180">
      <w:pPr>
        <w:rPr>
          <w:sz w:val="28"/>
          <w:szCs w:val="28"/>
        </w:rPr>
      </w:pPr>
      <w:r>
        <w:rPr>
          <w:sz w:val="28"/>
          <w:szCs w:val="28"/>
        </w:rPr>
        <w:t>«Игры по дороге в детский сад (в магазин)».</w:t>
      </w:r>
    </w:p>
    <w:p w:rsidR="006F5020" w:rsidRDefault="006F5020" w:rsidP="006F502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«Я заметил». «Давай проверим, кто из нас самый внимательный. Будем называть предметы, мимо которых мы проходим; а еще, обязательно укажем, какие они. Вот кошка – она пушистая, серая. Вот машина – она грузовая». Ребенок и взрослый могут называть объекты по очереди.</w:t>
      </w:r>
    </w:p>
    <w:p w:rsidR="006F5020" w:rsidRDefault="006F5020" w:rsidP="006F502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«Доскажи словечко». Вы начинаете фразу, а ребенок заканчивает её. Например: ворона каркает, а воробей……(чирикает). У кошки – котенок, а у собаки ……..(щенок) и т.п.</w:t>
      </w:r>
    </w:p>
    <w:p w:rsidR="006F5020" w:rsidRDefault="0086586B" w:rsidP="006F5020">
      <w:pPr>
        <w:rPr>
          <w:sz w:val="28"/>
          <w:szCs w:val="28"/>
        </w:rPr>
      </w:pPr>
      <w:r>
        <w:rPr>
          <w:sz w:val="28"/>
          <w:szCs w:val="28"/>
        </w:rPr>
        <w:t>Итак, решение нашего родительского собрания:</w:t>
      </w:r>
    </w:p>
    <w:p w:rsidR="009624C5" w:rsidRDefault="009624C5" w:rsidP="009624C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Дома уделять внимание развитию речи ребенка и больше общаться с ним. Читать ребенку сказки, стихи,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загадки и разучивать их.</w:t>
      </w:r>
    </w:p>
    <w:p w:rsidR="009624C5" w:rsidRDefault="009624C5" w:rsidP="009624C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Поощрять дома зан</w:t>
      </w:r>
      <w:r w:rsidR="0086586B">
        <w:rPr>
          <w:sz w:val="28"/>
          <w:szCs w:val="28"/>
        </w:rPr>
        <w:t>ятие ребенка лепкой, рисованием, конструированием.</w:t>
      </w:r>
    </w:p>
    <w:p w:rsidR="009624C5" w:rsidRPr="009624C5" w:rsidRDefault="009624C5" w:rsidP="009624C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Больше бывать на природе, знакомить детей с красотами родной природы.</w:t>
      </w:r>
    </w:p>
    <w:p w:rsidR="006F5020" w:rsidRPr="00711180" w:rsidRDefault="0086586B" w:rsidP="00711180">
      <w:pPr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785252" w:rsidRPr="00785252" w:rsidRDefault="00785252" w:rsidP="00A14C93">
      <w:pPr>
        <w:rPr>
          <w:sz w:val="28"/>
          <w:szCs w:val="28"/>
        </w:rPr>
      </w:pPr>
    </w:p>
    <w:p w:rsidR="002F4F53" w:rsidRDefault="002F4F53" w:rsidP="00A14C93">
      <w:pPr>
        <w:rPr>
          <w:sz w:val="28"/>
          <w:szCs w:val="28"/>
        </w:rPr>
      </w:pPr>
    </w:p>
    <w:p w:rsidR="00CD45D6" w:rsidRDefault="00CD45D6" w:rsidP="00A14C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4C93" w:rsidRDefault="00A14C93" w:rsidP="00A14C9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586B" w:rsidRPr="00A14C93" w:rsidRDefault="0086586B" w:rsidP="00A14C93">
      <w:pPr>
        <w:rPr>
          <w:sz w:val="28"/>
          <w:szCs w:val="28"/>
        </w:rPr>
      </w:pPr>
    </w:p>
    <w:sectPr w:rsidR="0086586B" w:rsidRPr="00A14C93" w:rsidSect="00CB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34E4"/>
    <w:multiLevelType w:val="hybridMultilevel"/>
    <w:tmpl w:val="E99C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A46"/>
    <w:multiLevelType w:val="hybridMultilevel"/>
    <w:tmpl w:val="C95C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36AFB"/>
    <w:multiLevelType w:val="hybridMultilevel"/>
    <w:tmpl w:val="A046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E1E48"/>
    <w:multiLevelType w:val="hybridMultilevel"/>
    <w:tmpl w:val="E840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C93"/>
    <w:rsid w:val="002448E9"/>
    <w:rsid w:val="002B3162"/>
    <w:rsid w:val="002F4F53"/>
    <w:rsid w:val="003E3BB8"/>
    <w:rsid w:val="006F5020"/>
    <w:rsid w:val="00711180"/>
    <w:rsid w:val="00785252"/>
    <w:rsid w:val="0086586B"/>
    <w:rsid w:val="008D2EDD"/>
    <w:rsid w:val="009624C5"/>
    <w:rsid w:val="00A14C93"/>
    <w:rsid w:val="00AC7315"/>
    <w:rsid w:val="00AE4444"/>
    <w:rsid w:val="00CB6907"/>
    <w:rsid w:val="00CD45D6"/>
    <w:rsid w:val="00FA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2014-04-10T16:56:00Z</dcterms:created>
  <dcterms:modified xsi:type="dcterms:W3CDTF">2014-04-26T10:01:00Z</dcterms:modified>
</cp:coreProperties>
</file>