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DF" w:rsidRDefault="00AF6BDF" w:rsidP="00AF6BDF">
      <w:pPr>
        <w:pStyle w:val="4"/>
        <w:jc w:val="center"/>
        <w:rPr>
          <w:rStyle w:val="a3"/>
          <w:b w:val="0"/>
          <w:i w:val="0"/>
          <w:sz w:val="40"/>
          <w:szCs w:val="40"/>
        </w:rPr>
      </w:pPr>
    </w:p>
    <w:p w:rsidR="00AF6BDF" w:rsidRDefault="00AF6BDF" w:rsidP="00AF6BDF">
      <w:pPr>
        <w:jc w:val="center"/>
        <w:rPr>
          <w:rStyle w:val="a3"/>
          <w:b/>
          <w:i w:val="0"/>
          <w:sz w:val="36"/>
          <w:szCs w:val="36"/>
        </w:rPr>
      </w:pPr>
    </w:p>
    <w:p w:rsidR="00AF6BDF" w:rsidRDefault="00AF6BDF" w:rsidP="00AF6BDF">
      <w:pPr>
        <w:jc w:val="center"/>
        <w:rPr>
          <w:rStyle w:val="a3"/>
          <w:b/>
          <w:i w:val="0"/>
          <w:sz w:val="36"/>
          <w:szCs w:val="36"/>
        </w:rPr>
      </w:pPr>
    </w:p>
    <w:p w:rsidR="007539DD" w:rsidRDefault="007539DD" w:rsidP="00AF6BDF">
      <w:pPr>
        <w:pStyle w:val="4"/>
        <w:ind w:left="2832" w:firstLine="708"/>
        <w:rPr>
          <w:rStyle w:val="a3"/>
          <w:sz w:val="36"/>
          <w:szCs w:val="36"/>
        </w:rPr>
      </w:pPr>
    </w:p>
    <w:p w:rsidR="007539DD" w:rsidRDefault="007539DD" w:rsidP="00AF6BDF">
      <w:pPr>
        <w:pStyle w:val="4"/>
        <w:ind w:left="2832" w:firstLine="708"/>
        <w:rPr>
          <w:rStyle w:val="a3"/>
          <w:sz w:val="36"/>
          <w:szCs w:val="36"/>
        </w:rPr>
      </w:pPr>
    </w:p>
    <w:p w:rsidR="00AF6BDF" w:rsidRDefault="00AF6BDF" w:rsidP="00AF6BDF">
      <w:pPr>
        <w:pStyle w:val="4"/>
        <w:ind w:left="2832" w:firstLine="708"/>
        <w:rPr>
          <w:rStyle w:val="a3"/>
          <w:i w:val="0"/>
          <w:sz w:val="36"/>
          <w:szCs w:val="36"/>
        </w:rPr>
      </w:pPr>
      <w:r>
        <w:rPr>
          <w:rStyle w:val="a3"/>
          <w:sz w:val="36"/>
          <w:szCs w:val="36"/>
        </w:rPr>
        <w:t>КОНСПЕКТ</w:t>
      </w:r>
    </w:p>
    <w:p w:rsidR="00AF6BDF" w:rsidRPr="007539DD" w:rsidRDefault="00AF6BDF" w:rsidP="00AF6BDF">
      <w:pPr>
        <w:ind w:left="1416" w:firstLine="708"/>
        <w:rPr>
          <w:rStyle w:val="a3"/>
          <w:i w:val="0"/>
          <w:sz w:val="28"/>
          <w:szCs w:val="28"/>
        </w:rPr>
      </w:pPr>
      <w:r>
        <w:rPr>
          <w:rStyle w:val="a3"/>
          <w:sz w:val="32"/>
          <w:szCs w:val="32"/>
        </w:rPr>
        <w:t xml:space="preserve">  </w:t>
      </w:r>
      <w:r w:rsidRPr="007539DD">
        <w:rPr>
          <w:rStyle w:val="a3"/>
          <w:i w:val="0"/>
          <w:sz w:val="32"/>
          <w:szCs w:val="32"/>
        </w:rPr>
        <w:t>ИНТЕГРИРОВАННОГО ЗАНЯТИЯ</w:t>
      </w:r>
    </w:p>
    <w:p w:rsidR="00AF6BDF" w:rsidRPr="007539DD" w:rsidRDefault="00AF6BDF" w:rsidP="007539DD">
      <w:pPr>
        <w:jc w:val="center"/>
        <w:rPr>
          <w:rStyle w:val="a3"/>
          <w:i w:val="0"/>
          <w:sz w:val="28"/>
          <w:szCs w:val="28"/>
        </w:rPr>
      </w:pPr>
      <w:r w:rsidRPr="007539DD">
        <w:rPr>
          <w:rStyle w:val="a3"/>
          <w:sz w:val="28"/>
          <w:szCs w:val="28"/>
        </w:rPr>
        <w:t>ПО ОЗНАКОМЛЕНИЮ С ОКРУЖАЮЩИМ МИРОМ  И ОБУЧЕНИЮ ГРАМОТЕ</w:t>
      </w:r>
    </w:p>
    <w:p w:rsidR="00AF6BDF" w:rsidRDefault="00AF6BDF" w:rsidP="00AF6BDF">
      <w:pPr>
        <w:pStyle w:val="4"/>
        <w:rPr>
          <w:rStyle w:val="a3"/>
          <w:i w:val="0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       ТЕМА: «КОНВЕНЦИЯ О ПРАВАХ РЕБЕНКА»</w:t>
      </w:r>
    </w:p>
    <w:p w:rsidR="00AF6BDF" w:rsidRDefault="00AF6BDF" w:rsidP="00AF6BDF">
      <w:pPr>
        <w:jc w:val="center"/>
        <w:rPr>
          <w:rStyle w:val="a3"/>
          <w:b/>
          <w:i w:val="0"/>
          <w:sz w:val="28"/>
          <w:szCs w:val="28"/>
        </w:rPr>
      </w:pPr>
    </w:p>
    <w:p w:rsidR="00AF6BDF" w:rsidRDefault="00AF6BDF" w:rsidP="00AF6BDF">
      <w:pPr>
        <w:jc w:val="center"/>
        <w:rPr>
          <w:rStyle w:val="a3"/>
          <w:b/>
          <w:i w:val="0"/>
        </w:rPr>
      </w:pPr>
    </w:p>
    <w:p w:rsidR="00AF6BDF" w:rsidRDefault="00AF6BDF" w:rsidP="00AF6BDF">
      <w:pPr>
        <w:jc w:val="center"/>
        <w:rPr>
          <w:rStyle w:val="a3"/>
          <w:b/>
          <w:i w:val="0"/>
        </w:rPr>
      </w:pPr>
    </w:p>
    <w:p w:rsidR="00AF6BDF" w:rsidRDefault="00AF6BDF" w:rsidP="00AF6BDF">
      <w:pPr>
        <w:ind w:left="708"/>
        <w:jc w:val="right"/>
        <w:rPr>
          <w:rStyle w:val="a3"/>
          <w:b/>
          <w:i w:val="0"/>
          <w:sz w:val="32"/>
          <w:szCs w:val="32"/>
        </w:rPr>
      </w:pPr>
      <w:r>
        <w:rPr>
          <w:rStyle w:val="a3"/>
          <w:b/>
        </w:rPr>
        <w:tab/>
      </w:r>
      <w:r>
        <w:rPr>
          <w:rStyle w:val="a3"/>
          <w:b/>
        </w:rPr>
        <w:tab/>
      </w:r>
      <w:r>
        <w:rPr>
          <w:rStyle w:val="a3"/>
          <w:b/>
        </w:rPr>
        <w:tab/>
      </w:r>
      <w:r>
        <w:rPr>
          <w:rStyle w:val="a3"/>
          <w:b/>
        </w:rPr>
        <w:tab/>
      </w:r>
      <w:r>
        <w:rPr>
          <w:rStyle w:val="a3"/>
          <w:b/>
        </w:rPr>
        <w:tab/>
      </w:r>
      <w:r>
        <w:rPr>
          <w:rStyle w:val="a3"/>
          <w:b/>
        </w:rPr>
        <w:tab/>
      </w:r>
      <w:r>
        <w:rPr>
          <w:rStyle w:val="a3"/>
          <w:b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  <w:r>
        <w:rPr>
          <w:rStyle w:val="a3"/>
          <w:b/>
          <w:sz w:val="32"/>
          <w:szCs w:val="32"/>
        </w:rPr>
        <w:tab/>
      </w:r>
    </w:p>
    <w:p w:rsidR="007539DD" w:rsidRDefault="00AF6BDF" w:rsidP="00AF6BDF">
      <w:pPr>
        <w:spacing w:line="240" w:lineRule="auto"/>
        <w:ind w:left="708"/>
        <w:jc w:val="center"/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t xml:space="preserve">                                                                                 </w:t>
      </w:r>
    </w:p>
    <w:p w:rsidR="007539DD" w:rsidRDefault="007539DD" w:rsidP="00AF6BDF">
      <w:pPr>
        <w:spacing w:line="240" w:lineRule="auto"/>
        <w:ind w:left="708"/>
        <w:jc w:val="center"/>
        <w:rPr>
          <w:rStyle w:val="a3"/>
          <w:sz w:val="28"/>
          <w:szCs w:val="28"/>
        </w:rPr>
      </w:pPr>
    </w:p>
    <w:p w:rsidR="00AF6BDF" w:rsidRPr="007539DD" w:rsidRDefault="00AF6BDF" w:rsidP="007539DD">
      <w:pPr>
        <w:spacing w:line="240" w:lineRule="auto"/>
        <w:ind w:left="708"/>
        <w:jc w:val="right"/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t xml:space="preserve"> Должность: Воспитатель</w:t>
      </w:r>
    </w:p>
    <w:p w:rsidR="00AF6BDF" w:rsidRPr="007539DD" w:rsidRDefault="007539DD" w:rsidP="00AF6BDF">
      <w:pPr>
        <w:spacing w:line="240" w:lineRule="auto"/>
        <w:ind w:left="7080"/>
        <w:jc w:val="center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   </w:t>
      </w:r>
      <w:r w:rsidR="00AF6BDF" w:rsidRPr="007539DD">
        <w:rPr>
          <w:rStyle w:val="a3"/>
          <w:sz w:val="28"/>
          <w:szCs w:val="28"/>
        </w:rPr>
        <w:t>СЕРЕГИНА Т.С.</w:t>
      </w:r>
    </w:p>
    <w:p w:rsidR="00AF6BDF" w:rsidRPr="007539DD" w:rsidRDefault="00AF6BDF" w:rsidP="00AF6BDF">
      <w:pPr>
        <w:jc w:val="center"/>
        <w:rPr>
          <w:rStyle w:val="a3"/>
          <w:b/>
          <w:i w:val="0"/>
          <w:sz w:val="28"/>
          <w:szCs w:val="28"/>
        </w:rPr>
      </w:pPr>
    </w:p>
    <w:p w:rsidR="00AF6BDF" w:rsidRDefault="00AF6BDF" w:rsidP="00AF6BDF">
      <w:pPr>
        <w:jc w:val="center"/>
        <w:rPr>
          <w:rStyle w:val="a3"/>
          <w:b/>
          <w:i w:val="0"/>
          <w:sz w:val="32"/>
          <w:szCs w:val="32"/>
        </w:rPr>
      </w:pPr>
    </w:p>
    <w:p w:rsidR="00AF6BDF" w:rsidRDefault="00AF6BDF" w:rsidP="00AF6BDF">
      <w:pPr>
        <w:jc w:val="center"/>
        <w:rPr>
          <w:rStyle w:val="a3"/>
          <w:b/>
          <w:i w:val="0"/>
          <w:sz w:val="36"/>
          <w:szCs w:val="36"/>
        </w:rPr>
      </w:pPr>
    </w:p>
    <w:p w:rsidR="00AF6BDF" w:rsidRDefault="00AF6BDF" w:rsidP="00AF6BDF">
      <w:pPr>
        <w:jc w:val="center"/>
        <w:rPr>
          <w:rStyle w:val="a3"/>
          <w:b/>
          <w:i w:val="0"/>
          <w:sz w:val="36"/>
          <w:szCs w:val="36"/>
        </w:rPr>
      </w:pPr>
    </w:p>
    <w:p w:rsidR="007539DD" w:rsidRDefault="00AF6BDF" w:rsidP="00AF6BDF">
      <w:pPr>
        <w:spacing w:line="240" w:lineRule="auto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                                                </w:t>
      </w:r>
    </w:p>
    <w:p w:rsidR="007539DD" w:rsidRDefault="007539DD" w:rsidP="00AF6BDF">
      <w:pPr>
        <w:spacing w:line="240" w:lineRule="auto"/>
        <w:rPr>
          <w:rStyle w:val="a3"/>
          <w:i w:val="0"/>
          <w:sz w:val="28"/>
          <w:szCs w:val="28"/>
        </w:rPr>
      </w:pPr>
    </w:p>
    <w:p w:rsidR="00AF6BDF" w:rsidRPr="007539DD" w:rsidRDefault="00AF6BDF" w:rsidP="007539DD">
      <w:pPr>
        <w:spacing w:line="240" w:lineRule="auto"/>
        <w:jc w:val="center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г. Кашира</w:t>
      </w:r>
    </w:p>
    <w:p w:rsidR="00AF6BDF" w:rsidRPr="007539DD" w:rsidRDefault="00AF6BDF" w:rsidP="00AF6BDF">
      <w:pPr>
        <w:rPr>
          <w:rStyle w:val="a3"/>
          <w:sz w:val="32"/>
          <w:szCs w:val="32"/>
        </w:rPr>
      </w:pPr>
      <w:r>
        <w:rPr>
          <w:rStyle w:val="a3"/>
          <w:b/>
          <w:sz w:val="32"/>
          <w:szCs w:val="32"/>
        </w:rPr>
        <w:lastRenderedPageBreak/>
        <w:t>Программные задачи:</w:t>
      </w:r>
    </w:p>
    <w:p w:rsidR="00AF6BDF" w:rsidRPr="007539DD" w:rsidRDefault="00AF6BDF" w:rsidP="00AF6BDF">
      <w:pPr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t xml:space="preserve">- </w:t>
      </w:r>
      <w:r w:rsidRPr="007539DD">
        <w:rPr>
          <w:rStyle w:val="a3"/>
          <w:i w:val="0"/>
          <w:sz w:val="28"/>
          <w:szCs w:val="28"/>
        </w:rPr>
        <w:t xml:space="preserve">Закреплять представления о </w:t>
      </w:r>
      <w:proofErr w:type="spellStart"/>
      <w:r w:rsidRPr="007539DD">
        <w:rPr>
          <w:rStyle w:val="a3"/>
          <w:i w:val="0"/>
          <w:sz w:val="28"/>
          <w:szCs w:val="28"/>
        </w:rPr>
        <w:t>конверсивных</w:t>
      </w:r>
      <w:proofErr w:type="spellEnd"/>
      <w:r w:rsidRPr="007539DD">
        <w:rPr>
          <w:rStyle w:val="a3"/>
          <w:i w:val="0"/>
          <w:sz w:val="28"/>
          <w:szCs w:val="28"/>
        </w:rPr>
        <w:t xml:space="preserve"> отношениях между словами;</w:t>
      </w:r>
    </w:p>
    <w:p w:rsidR="00AF6BDF" w:rsidRPr="007539DD" w:rsidRDefault="00AF6BDF" w:rsidP="00AF6BDF">
      <w:pPr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Формировать представление о содержании международных документов в области защиты прав ребенка;</w:t>
      </w:r>
    </w:p>
    <w:p w:rsidR="00AF6BDF" w:rsidRPr="007539DD" w:rsidRDefault="00AF6BDF" w:rsidP="00AF6BDF">
      <w:pPr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Формировать  представление о правах и обязанностях детей;</w:t>
      </w:r>
    </w:p>
    <w:p w:rsidR="00AF6BDF" w:rsidRPr="007539DD" w:rsidRDefault="00AF6BDF" w:rsidP="00AF6BDF">
      <w:pPr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Упражнять в составлении слов  из разрезной азбуки;</w:t>
      </w:r>
    </w:p>
    <w:p w:rsidR="00AF6BDF" w:rsidRPr="007539DD" w:rsidRDefault="00AF6BDF" w:rsidP="00AF6BDF">
      <w:pPr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Закреплять умение работать с литературными текстами;</w:t>
      </w:r>
    </w:p>
    <w:p w:rsidR="00AF6BDF" w:rsidRPr="007539DD" w:rsidRDefault="00AF6BDF" w:rsidP="00AF6BDF">
      <w:pPr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Развивать словесно-логическое мышление, формировать умение рассуждать и обобщать, развивать память;</w:t>
      </w:r>
    </w:p>
    <w:p w:rsidR="00AF6BDF" w:rsidRPr="007539DD" w:rsidRDefault="00AF6BDF" w:rsidP="00AF6BDF">
      <w:pPr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Воспитывать уважение к содержанию международных документов в области права, пробуждение интереса к народной мудрости, заложенной в сказках.</w:t>
      </w:r>
    </w:p>
    <w:p w:rsidR="00AF6BDF" w:rsidRDefault="00AF6BDF" w:rsidP="00AF6BDF">
      <w:pPr>
        <w:jc w:val="both"/>
        <w:rPr>
          <w:rStyle w:val="a3"/>
          <w:i w:val="0"/>
        </w:rPr>
      </w:pPr>
    </w:p>
    <w:p w:rsidR="00AF6BDF" w:rsidRDefault="00AF6BDF" w:rsidP="00AF6BDF">
      <w:pPr>
        <w:jc w:val="both"/>
        <w:rPr>
          <w:rStyle w:val="a3"/>
          <w:b/>
          <w:i w:val="0"/>
        </w:rPr>
      </w:pPr>
    </w:p>
    <w:p w:rsidR="00AF6BDF" w:rsidRDefault="00AF6BDF" w:rsidP="00AF6BDF">
      <w:pPr>
        <w:jc w:val="both"/>
        <w:rPr>
          <w:rStyle w:val="a3"/>
          <w:b/>
          <w:i w:val="0"/>
        </w:rPr>
      </w:pPr>
    </w:p>
    <w:p w:rsidR="00AF6BDF" w:rsidRDefault="00AF6BDF" w:rsidP="00AF6BDF">
      <w:pPr>
        <w:jc w:val="both"/>
        <w:rPr>
          <w:rStyle w:val="a3"/>
          <w:b/>
          <w:i w:val="0"/>
          <w:sz w:val="32"/>
          <w:szCs w:val="32"/>
        </w:rPr>
      </w:pPr>
    </w:p>
    <w:p w:rsidR="00AF6BDF" w:rsidRDefault="00AF6BDF" w:rsidP="00AF6BDF">
      <w:pPr>
        <w:jc w:val="both"/>
        <w:rPr>
          <w:rStyle w:val="a3"/>
          <w:b/>
          <w:i w:val="0"/>
          <w:sz w:val="32"/>
          <w:szCs w:val="32"/>
        </w:rPr>
      </w:pPr>
      <w:r>
        <w:rPr>
          <w:rStyle w:val="a3"/>
          <w:b/>
          <w:sz w:val="32"/>
          <w:szCs w:val="32"/>
        </w:rPr>
        <w:t>Оборудование:</w:t>
      </w:r>
    </w:p>
    <w:p w:rsidR="00AF6BDF" w:rsidRPr="007539DD" w:rsidRDefault="00AF6BDF" w:rsidP="00AF6BDF">
      <w:pPr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Разрезная азбука на каждого ребенка, книга «Декларация прав ребенка», книга «Конвенция о правах ребенка». </w:t>
      </w:r>
    </w:p>
    <w:p w:rsidR="00AF6BDF" w:rsidRDefault="00AF6BDF" w:rsidP="00AF6BDF">
      <w:pPr>
        <w:rPr>
          <w:rStyle w:val="a3"/>
          <w:b/>
          <w:i w:val="0"/>
        </w:rPr>
      </w:pPr>
    </w:p>
    <w:p w:rsidR="00AF6BDF" w:rsidRDefault="00AF6BDF" w:rsidP="00AF6BDF">
      <w:pPr>
        <w:rPr>
          <w:rStyle w:val="a3"/>
          <w:b/>
          <w:i w:val="0"/>
        </w:rPr>
      </w:pPr>
    </w:p>
    <w:p w:rsidR="00AF6BDF" w:rsidRDefault="00AF6BDF" w:rsidP="00AF6BDF">
      <w:pPr>
        <w:rPr>
          <w:rStyle w:val="a3"/>
          <w:b/>
          <w:i w:val="0"/>
        </w:rPr>
      </w:pPr>
    </w:p>
    <w:p w:rsidR="00AF6BDF" w:rsidRDefault="00AF6BDF" w:rsidP="00AF6BDF">
      <w:pPr>
        <w:rPr>
          <w:rStyle w:val="a3"/>
          <w:b/>
          <w:i w:val="0"/>
        </w:rPr>
      </w:pPr>
    </w:p>
    <w:p w:rsidR="00AF6BDF" w:rsidRDefault="00AF6BDF" w:rsidP="00AF6BDF">
      <w:pPr>
        <w:rPr>
          <w:rStyle w:val="a3"/>
          <w:b/>
          <w:i w:val="0"/>
        </w:rPr>
      </w:pPr>
    </w:p>
    <w:p w:rsidR="00AF6BDF" w:rsidRDefault="00AF6BDF" w:rsidP="00AF6BDF">
      <w:pPr>
        <w:ind w:left="4248"/>
        <w:rPr>
          <w:rStyle w:val="a3"/>
          <w:b/>
          <w:i w:val="0"/>
        </w:rPr>
      </w:pPr>
    </w:p>
    <w:p w:rsidR="007539DD" w:rsidRDefault="007539DD" w:rsidP="00AF6BDF">
      <w:pPr>
        <w:rPr>
          <w:rStyle w:val="a3"/>
        </w:rPr>
      </w:pPr>
    </w:p>
    <w:p w:rsidR="007539DD" w:rsidRDefault="007539DD" w:rsidP="00AF6BDF">
      <w:pPr>
        <w:rPr>
          <w:rStyle w:val="a3"/>
        </w:rPr>
      </w:pPr>
    </w:p>
    <w:p w:rsidR="007539DD" w:rsidRDefault="007539DD" w:rsidP="00AF6BDF">
      <w:pPr>
        <w:rPr>
          <w:rStyle w:val="a3"/>
        </w:rPr>
      </w:pPr>
    </w:p>
    <w:p w:rsidR="007539DD" w:rsidRDefault="007539DD" w:rsidP="00AF6BDF">
      <w:pPr>
        <w:rPr>
          <w:rStyle w:val="a3"/>
        </w:rPr>
      </w:pPr>
    </w:p>
    <w:p w:rsidR="007539DD" w:rsidRDefault="007539DD" w:rsidP="00AF6BDF">
      <w:pPr>
        <w:rPr>
          <w:rStyle w:val="a3"/>
        </w:rPr>
      </w:pPr>
    </w:p>
    <w:p w:rsidR="00AF6BDF" w:rsidRPr="007539DD" w:rsidRDefault="00AF6BDF" w:rsidP="00AF6BDF">
      <w:pPr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lastRenderedPageBreak/>
        <w:t>Воспитатель собирает около себя детей.</w:t>
      </w:r>
    </w:p>
    <w:p w:rsidR="00AF6BDF" w:rsidRPr="007539DD" w:rsidRDefault="00AF6BDF" w:rsidP="00AF6BDF">
      <w:pPr>
        <w:spacing w:line="240" w:lineRule="auto"/>
        <w:rPr>
          <w:rStyle w:val="a3"/>
          <w:b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Ребята, подберите пары слов так, как у меня: «Говорить – слушать».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Теперь – сами:</w:t>
      </w:r>
    </w:p>
    <w:p w:rsidR="00AF6BDF" w:rsidRPr="007539DD" w:rsidRDefault="00AF6BDF" w:rsidP="007539DD">
      <w:pPr>
        <w:spacing w:after="0" w:line="240" w:lineRule="auto"/>
        <w:ind w:firstLine="708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Воспитатели - ……  (воспитанники, дети);</w:t>
      </w:r>
    </w:p>
    <w:p w:rsidR="00AF6BDF" w:rsidRPr="007539DD" w:rsidRDefault="00AF6BDF" w:rsidP="007539DD">
      <w:pPr>
        <w:spacing w:after="0" w:line="240" w:lineRule="auto"/>
        <w:ind w:firstLine="709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Показывать - ……  (смотреть); </w:t>
      </w:r>
    </w:p>
    <w:p w:rsidR="00AF6BDF" w:rsidRPr="007539DD" w:rsidRDefault="00AF6BDF" w:rsidP="007539DD">
      <w:pPr>
        <w:spacing w:after="0" w:line="240" w:lineRule="auto"/>
        <w:ind w:firstLine="709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Врач  - ……. (больной);</w:t>
      </w:r>
    </w:p>
    <w:p w:rsidR="00AF6BDF" w:rsidRPr="007539DD" w:rsidRDefault="00AF6BDF" w:rsidP="007539DD">
      <w:pPr>
        <w:spacing w:after="0" w:line="240" w:lineRule="auto"/>
        <w:ind w:firstLine="709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Чинить - ……  (ломать, разрушать);</w:t>
      </w:r>
    </w:p>
    <w:p w:rsidR="00AF6BDF" w:rsidRPr="007539DD" w:rsidRDefault="00AF6BDF" w:rsidP="007539DD">
      <w:pPr>
        <w:spacing w:after="0" w:line="240" w:lineRule="auto"/>
        <w:ind w:firstLine="709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Кушать - …….    (готовить еду);</w:t>
      </w:r>
    </w:p>
    <w:p w:rsidR="00AF6BDF" w:rsidRPr="007539DD" w:rsidRDefault="00AF6BDF" w:rsidP="007539DD">
      <w:pPr>
        <w:spacing w:after="0" w:line="240" w:lineRule="auto"/>
        <w:ind w:firstLine="709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Сын - …….  (отец);</w:t>
      </w:r>
    </w:p>
    <w:p w:rsidR="00AF6BDF" w:rsidRPr="007539DD" w:rsidRDefault="00AF6BDF" w:rsidP="007539DD">
      <w:pPr>
        <w:spacing w:after="0" w:line="240" w:lineRule="auto"/>
        <w:ind w:firstLine="709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Ребенок - ……  (взрослый).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t>Воспитатель приглашает детей сесть на ковер, где стулья расставлены полукругом.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7539DD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AF6BDF" w:rsidRPr="007539DD">
        <w:rPr>
          <w:rStyle w:val="a3"/>
          <w:i w:val="0"/>
          <w:sz w:val="28"/>
          <w:szCs w:val="28"/>
        </w:rPr>
        <w:t>Ребята, сегодня мы будем говорить о взрослых и о детях. Взрослые во всем мире всегда думают о детях, о том, что нужно заботиться о них. Поэтому  сначала написали Декларацию прав ребенка (1959), а потом – Конвенцию о правах ребенка (1989).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 Их прочитали и приняли, то есть согласились с ними, больше 50 государств. Они сделали Декларацию прав ребенка </w:t>
      </w:r>
      <w:r w:rsidRPr="00861F48">
        <w:rPr>
          <w:rStyle w:val="a3"/>
          <w:sz w:val="28"/>
          <w:szCs w:val="28"/>
        </w:rPr>
        <w:t>(показ книги)</w:t>
      </w:r>
      <w:r w:rsidRPr="007539DD">
        <w:rPr>
          <w:rStyle w:val="a3"/>
          <w:i w:val="0"/>
          <w:sz w:val="28"/>
          <w:szCs w:val="28"/>
        </w:rPr>
        <w:t xml:space="preserve"> и Конвенция о правах ребенка (показ книги) международными законами.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Как вы думаете, ребята, что это? </w:t>
      </w:r>
      <w:r w:rsidRPr="00861F48">
        <w:rPr>
          <w:rStyle w:val="a3"/>
          <w:sz w:val="28"/>
          <w:szCs w:val="28"/>
        </w:rPr>
        <w:t>(Ответы детей.)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Правильно, это документы, которые все должны выполнять. 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А сейчас давайте разделимся на 2 команды. Одна команда составит слово из букв «конвенция», другая «декларация», глядя на образец.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t>Дети подходят к столам и составляют слова из букв разрезной азбуки, глядя на образец.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Молодцы! Справились с заданием, а теперь давайте прочитаем. </w:t>
      </w:r>
      <w:r w:rsidRPr="00861F48">
        <w:rPr>
          <w:rStyle w:val="a3"/>
          <w:sz w:val="28"/>
          <w:szCs w:val="28"/>
        </w:rPr>
        <w:t>(Дети читают.)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7539DD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AF6BDF" w:rsidRPr="007539DD">
        <w:rPr>
          <w:rStyle w:val="a3"/>
          <w:i w:val="0"/>
          <w:sz w:val="28"/>
          <w:szCs w:val="28"/>
        </w:rPr>
        <w:t>В этих документах говорится о том, какими должны быть права  детей.  А какие дети имеют права, мы сейчас узнаем, поиграв в игру с мячом «Я имею права…».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t>Воспитатель приглашает детей встать в круг.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lastRenderedPageBreak/>
        <w:t>Воспитатель: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Ребята, передавая друг другу мяч, вы рассказываете о своих правах, начиная со слов «Я имею права… ».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t>(Передавая мяч, ребенок проговаривает свое право на что – либо.)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t xml:space="preserve">Воспитатель: 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А сейчас ребята, я вам предлагаю вспомнить сказки, в которых наш народ говорит о тех же правах.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t>Воспитатель приглашает детей сесть на свои места.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sz w:val="28"/>
          <w:szCs w:val="28"/>
        </w:rPr>
        <w:t>Воспитатель выставляет на доску иллюстр</w:t>
      </w:r>
      <w:r w:rsidR="007539DD" w:rsidRPr="007539DD">
        <w:rPr>
          <w:rStyle w:val="a3"/>
          <w:sz w:val="28"/>
          <w:szCs w:val="28"/>
        </w:rPr>
        <w:t xml:space="preserve">ации к русским народным сказкам: </w:t>
      </w:r>
      <w:proofErr w:type="gramStart"/>
      <w:r w:rsidRPr="007539DD">
        <w:rPr>
          <w:rStyle w:val="a3"/>
          <w:sz w:val="28"/>
          <w:szCs w:val="28"/>
        </w:rPr>
        <w:t xml:space="preserve">«Теремок», «Колобок», «Сестрица </w:t>
      </w:r>
      <w:proofErr w:type="spellStart"/>
      <w:r w:rsidRPr="007539DD">
        <w:rPr>
          <w:rStyle w:val="a3"/>
          <w:sz w:val="28"/>
          <w:szCs w:val="28"/>
        </w:rPr>
        <w:t>Алёнушка</w:t>
      </w:r>
      <w:proofErr w:type="spellEnd"/>
      <w:r w:rsidRPr="007539DD">
        <w:rPr>
          <w:rStyle w:val="a3"/>
          <w:sz w:val="28"/>
          <w:szCs w:val="28"/>
        </w:rPr>
        <w:t xml:space="preserve"> и братец Иванушка»,  «Иван – царевич  и  Серый Волк»,  «Снегурочка», «Мальчик с пальчик»,  «Курочка Ряба»,  «Царевна – лягушка»,  «Гуси – лебеди»,  «Лиса и волк».</w:t>
      </w:r>
      <w:proofErr w:type="gramEnd"/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7539DD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В какой сказке или сказках говорится о праве: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на жизнь;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право на семью, возможность жить с родителями;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на защиту;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на охрану здоровья и лечение;</w:t>
      </w:r>
    </w:p>
    <w:p w:rsidR="00AF6BDF" w:rsidRPr="007539DD" w:rsidRDefault="00AF6BDF" w:rsidP="007539DD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на отдых, игры и занятия творчеством?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861F48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А есть еще право на получение образования.</w:t>
      </w:r>
    </w:p>
    <w:p w:rsidR="00AF6BDF" w:rsidRPr="00861F48" w:rsidRDefault="00AF6BDF" w:rsidP="00861F48">
      <w:pPr>
        <w:spacing w:after="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Как вы думаете, что оно обозначает? </w:t>
      </w:r>
      <w:r w:rsidRPr="00861F48">
        <w:rPr>
          <w:rStyle w:val="a3"/>
          <w:sz w:val="28"/>
          <w:szCs w:val="28"/>
        </w:rPr>
        <w:t>(Дети отвечают.)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861F48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Ребята, эти права детям дали взрослые.  </w:t>
      </w:r>
    </w:p>
    <w:p w:rsidR="00AF6BDF" w:rsidRPr="00861F48" w:rsidRDefault="00AF6BDF" w:rsidP="00861F48">
      <w:pPr>
        <w:spacing w:after="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А что дети дают взрослым в ответ? </w:t>
      </w:r>
      <w:r w:rsidRPr="00861F48">
        <w:rPr>
          <w:rStyle w:val="a3"/>
          <w:sz w:val="28"/>
          <w:szCs w:val="28"/>
        </w:rPr>
        <w:t>(Дети высказывают.)</w:t>
      </w:r>
    </w:p>
    <w:p w:rsidR="00AF6BDF" w:rsidRPr="00861F48" w:rsidRDefault="00AF6BDF" w:rsidP="00861F48">
      <w:pPr>
        <w:spacing w:after="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Что такое обязанности? </w:t>
      </w:r>
      <w:r w:rsidRPr="00861F48">
        <w:rPr>
          <w:rStyle w:val="a3"/>
          <w:sz w:val="28"/>
          <w:szCs w:val="28"/>
        </w:rPr>
        <w:t>(Ответы.)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А перечислить свои обязанности поможет нам игра с мячом «У меня есть обязанности».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861F48">
        <w:rPr>
          <w:rStyle w:val="a3"/>
          <w:sz w:val="28"/>
          <w:szCs w:val="28"/>
        </w:rPr>
        <w:t>Воспитатель приглашает всех детей встать в круг.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861F48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Ребята, передавая друг другу мяч, вы говорите о своих обязанностях, начиная со слов «Я должен….».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861F48">
        <w:rPr>
          <w:rStyle w:val="a3"/>
          <w:sz w:val="28"/>
          <w:szCs w:val="28"/>
        </w:rPr>
        <w:t>(Передачу мяча ребенок начинает со слов «Я должен….»)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861F48">
        <w:rPr>
          <w:rStyle w:val="a3"/>
          <w:b/>
          <w:i w:val="0"/>
          <w:sz w:val="28"/>
          <w:szCs w:val="28"/>
        </w:rPr>
        <w:lastRenderedPageBreak/>
        <w:t>Воспитатель: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Об этом хорошо сказано в священных книгах у разных народов: в Библии, Евангелии, Коране и так далее. В сказках об этом тоже говорится.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861F48">
        <w:rPr>
          <w:rStyle w:val="a3"/>
          <w:sz w:val="28"/>
          <w:szCs w:val="28"/>
        </w:rPr>
        <w:t>Воспитатель зачитывает отрывки из сказок.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«Почитай (то есть уважай) отца и мать»; 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«Не говори про них </w:t>
      </w:r>
      <w:proofErr w:type="gramStart"/>
      <w:r w:rsidRPr="007539DD">
        <w:rPr>
          <w:rStyle w:val="a3"/>
          <w:i w:val="0"/>
          <w:sz w:val="28"/>
          <w:szCs w:val="28"/>
        </w:rPr>
        <w:t>плохого</w:t>
      </w:r>
      <w:proofErr w:type="gramEnd"/>
      <w:r w:rsidRPr="007539DD">
        <w:rPr>
          <w:rStyle w:val="a3"/>
          <w:i w:val="0"/>
          <w:sz w:val="28"/>
          <w:szCs w:val="28"/>
        </w:rPr>
        <w:t xml:space="preserve">»; 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«Слушайся их».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Ребята, вспомните сказки, в которых об этом говорится. 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sz w:val="28"/>
          <w:szCs w:val="28"/>
        </w:rPr>
      </w:pPr>
      <w:r w:rsidRPr="00861F48">
        <w:rPr>
          <w:rStyle w:val="a3"/>
          <w:b/>
          <w:sz w:val="28"/>
          <w:szCs w:val="28"/>
        </w:rPr>
        <w:t>Дети:</w:t>
      </w:r>
    </w:p>
    <w:p w:rsid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proofErr w:type="gramStart"/>
      <w:r w:rsidRPr="007539DD">
        <w:rPr>
          <w:rStyle w:val="a3"/>
          <w:i w:val="0"/>
          <w:sz w:val="28"/>
          <w:szCs w:val="28"/>
        </w:rPr>
        <w:t>(«Волк и козлята», « Красная шапочка», «Сивка – бурка», «Мальчик с пальчик», «Иван – царевич и Серый Волк», «Три дочери», «Репка», «Колобок»  и  другие сказки.)</w:t>
      </w:r>
      <w:proofErr w:type="gramEnd"/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861F48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«Уважай других людей»;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 «Не желай зла </w:t>
      </w:r>
      <w:proofErr w:type="gramStart"/>
      <w:r w:rsidRPr="007539DD">
        <w:rPr>
          <w:rStyle w:val="a3"/>
          <w:i w:val="0"/>
          <w:sz w:val="28"/>
          <w:szCs w:val="28"/>
        </w:rPr>
        <w:t>другому</w:t>
      </w:r>
      <w:proofErr w:type="gramEnd"/>
      <w:r w:rsidRPr="007539DD">
        <w:rPr>
          <w:rStyle w:val="a3"/>
          <w:i w:val="0"/>
          <w:sz w:val="28"/>
          <w:szCs w:val="28"/>
        </w:rPr>
        <w:t xml:space="preserve">»; 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«Не делай другому того, что не хочешь, чтобы сделали тебе».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Ребята, вспомните сказки, в которых об этом говорится.  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sz w:val="28"/>
          <w:szCs w:val="28"/>
        </w:rPr>
      </w:pPr>
      <w:r w:rsidRPr="00861F48">
        <w:rPr>
          <w:rStyle w:val="a3"/>
          <w:b/>
          <w:sz w:val="28"/>
          <w:szCs w:val="28"/>
        </w:rPr>
        <w:t>Дети: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proofErr w:type="gramStart"/>
      <w:r w:rsidRPr="007539DD">
        <w:rPr>
          <w:rStyle w:val="a3"/>
          <w:i w:val="0"/>
          <w:sz w:val="28"/>
          <w:szCs w:val="28"/>
        </w:rPr>
        <w:t>(«Теремок», «Коза – дереза», «Лиса и заяц», «Лиса и журавль», «Пузырь, соломинка и лапоть», «Кот в сапогах», «</w:t>
      </w:r>
      <w:proofErr w:type="spellStart"/>
      <w:r w:rsidRPr="007539DD">
        <w:rPr>
          <w:rStyle w:val="a3"/>
          <w:i w:val="0"/>
          <w:sz w:val="28"/>
          <w:szCs w:val="28"/>
        </w:rPr>
        <w:t>КрошечкаХаврошечка</w:t>
      </w:r>
      <w:proofErr w:type="spellEnd"/>
      <w:r w:rsidRPr="007539DD">
        <w:rPr>
          <w:rStyle w:val="a3"/>
          <w:i w:val="0"/>
          <w:sz w:val="28"/>
          <w:szCs w:val="28"/>
        </w:rPr>
        <w:t>», «Айболит», «Баба Яга» и  другие сказки.)</w:t>
      </w:r>
      <w:proofErr w:type="gramEnd"/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861F48">
        <w:rPr>
          <w:rStyle w:val="a3"/>
          <w:b/>
          <w:i w:val="0"/>
          <w:sz w:val="28"/>
          <w:szCs w:val="28"/>
        </w:rPr>
        <w:t>Воспитатель: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«Люби ближнего своего».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- Ребята, а что это значит?  </w:t>
      </w:r>
      <w:r w:rsidRPr="00861F48">
        <w:rPr>
          <w:rStyle w:val="a3"/>
          <w:sz w:val="28"/>
          <w:szCs w:val="28"/>
        </w:rPr>
        <w:t>(Ответы детей.)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А теперь, вспомните сказки, в которых об этом говорится.</w:t>
      </w: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sz w:val="28"/>
          <w:szCs w:val="28"/>
        </w:rPr>
      </w:pPr>
      <w:r w:rsidRPr="00861F48">
        <w:rPr>
          <w:rStyle w:val="a3"/>
          <w:b/>
          <w:sz w:val="28"/>
          <w:szCs w:val="28"/>
        </w:rPr>
        <w:t>Дети: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proofErr w:type="gramStart"/>
      <w:r w:rsidRPr="007539DD">
        <w:rPr>
          <w:rStyle w:val="a3"/>
          <w:i w:val="0"/>
          <w:sz w:val="28"/>
          <w:szCs w:val="28"/>
        </w:rPr>
        <w:t>(«Бобовое зернышко», «Петушок – золотой гребешок», «Гуси – лебеди», «</w:t>
      </w:r>
      <w:proofErr w:type="spellStart"/>
      <w:r w:rsidRPr="007539DD">
        <w:rPr>
          <w:rStyle w:val="a3"/>
          <w:i w:val="0"/>
          <w:sz w:val="28"/>
          <w:szCs w:val="28"/>
        </w:rPr>
        <w:t>Морозко</w:t>
      </w:r>
      <w:proofErr w:type="spellEnd"/>
      <w:r w:rsidRPr="007539DD">
        <w:rPr>
          <w:rStyle w:val="a3"/>
          <w:i w:val="0"/>
          <w:sz w:val="28"/>
          <w:szCs w:val="28"/>
        </w:rPr>
        <w:t xml:space="preserve">», «Золушка», «Царевна – лягушка», «Сестрица </w:t>
      </w:r>
      <w:proofErr w:type="spellStart"/>
      <w:r w:rsidRPr="007539DD">
        <w:rPr>
          <w:rStyle w:val="a3"/>
          <w:i w:val="0"/>
          <w:sz w:val="28"/>
          <w:szCs w:val="28"/>
        </w:rPr>
        <w:t>Аленушка</w:t>
      </w:r>
      <w:proofErr w:type="spellEnd"/>
      <w:r w:rsidRPr="007539DD">
        <w:rPr>
          <w:rStyle w:val="a3"/>
          <w:i w:val="0"/>
          <w:sz w:val="28"/>
          <w:szCs w:val="28"/>
        </w:rPr>
        <w:t xml:space="preserve"> и братец Иванушка», «Серебряное блюдечко и наливное яблочко», «Три поросенка» и другие сказки.)</w:t>
      </w:r>
      <w:proofErr w:type="gramEnd"/>
    </w:p>
    <w:p w:rsidR="00861F48" w:rsidRDefault="00861F48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</w:p>
    <w:p w:rsidR="00AF6BDF" w:rsidRPr="00861F48" w:rsidRDefault="00AF6BDF" w:rsidP="00AF6BDF">
      <w:pPr>
        <w:spacing w:before="240" w:line="240" w:lineRule="auto"/>
        <w:jc w:val="both"/>
        <w:rPr>
          <w:rStyle w:val="a3"/>
          <w:b/>
          <w:i w:val="0"/>
          <w:sz w:val="28"/>
          <w:szCs w:val="28"/>
        </w:rPr>
      </w:pPr>
      <w:r w:rsidRPr="00861F48">
        <w:rPr>
          <w:rStyle w:val="a3"/>
          <w:b/>
          <w:i w:val="0"/>
          <w:sz w:val="28"/>
          <w:szCs w:val="28"/>
        </w:rPr>
        <w:lastRenderedPageBreak/>
        <w:t>Воспитатель: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А теперь ребята, давайте с вами вспомним. О чем мы с вами говорили?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Что такое права человека?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Что такое обязанности?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Как вы думаете, какую посильную работу могут выполнять дети дома и в детском саду?</w:t>
      </w:r>
    </w:p>
    <w:p w:rsidR="00AF6BDF" w:rsidRPr="007539DD" w:rsidRDefault="00AF6BDF" w:rsidP="00861F48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>- Что, по вашему мнению, вам еще могли бы доверить взрослые?</w:t>
      </w: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</w:p>
    <w:p w:rsidR="00AF6BDF" w:rsidRPr="007539DD" w:rsidRDefault="00AF6BDF" w:rsidP="00AF6BDF">
      <w:pPr>
        <w:spacing w:before="240" w:line="240" w:lineRule="auto"/>
        <w:jc w:val="both"/>
        <w:rPr>
          <w:rStyle w:val="a3"/>
          <w:i w:val="0"/>
          <w:sz w:val="28"/>
          <w:szCs w:val="28"/>
        </w:rPr>
      </w:pPr>
      <w:r w:rsidRPr="007539DD">
        <w:rPr>
          <w:rStyle w:val="a3"/>
          <w:i w:val="0"/>
          <w:sz w:val="28"/>
          <w:szCs w:val="28"/>
        </w:rPr>
        <w:t xml:space="preserve">                                                                     </w:t>
      </w:r>
    </w:p>
    <w:p w:rsidR="00D25B58" w:rsidRPr="007539DD" w:rsidRDefault="00D25B58">
      <w:pPr>
        <w:rPr>
          <w:sz w:val="28"/>
          <w:szCs w:val="28"/>
        </w:rPr>
      </w:pPr>
    </w:p>
    <w:sectPr w:rsidR="00D25B58" w:rsidRPr="007539DD" w:rsidSect="007539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BDF"/>
    <w:rsid w:val="007539DD"/>
    <w:rsid w:val="00861F48"/>
    <w:rsid w:val="00975601"/>
    <w:rsid w:val="00AF6BDF"/>
    <w:rsid w:val="00D2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01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6B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F6BD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Emphasis"/>
    <w:basedOn w:val="a0"/>
    <w:uiPriority w:val="99"/>
    <w:qFormat/>
    <w:rsid w:val="00AF6BD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2013-07-28T19:18:00Z</dcterms:created>
  <dcterms:modified xsi:type="dcterms:W3CDTF">2013-07-28T19:34:00Z</dcterms:modified>
</cp:coreProperties>
</file>