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5A" w:rsidRPr="008D5D65" w:rsidRDefault="002C5C5A" w:rsidP="002C5C5A">
      <w:pPr>
        <w:jc w:val="center"/>
        <w:rPr>
          <w:b/>
          <w:i/>
          <w:color w:val="215868" w:themeColor="accent5" w:themeShade="80"/>
          <w:sz w:val="52"/>
          <w:szCs w:val="52"/>
        </w:rPr>
      </w:pPr>
      <w:r w:rsidRPr="008D5D65">
        <w:rPr>
          <w:b/>
          <w:i/>
          <w:color w:val="215868" w:themeColor="accent5" w:themeShade="80"/>
          <w:sz w:val="52"/>
          <w:szCs w:val="52"/>
        </w:rPr>
        <w:t>Путешествие на телевизионный канал:</w:t>
      </w:r>
    </w:p>
    <w:p w:rsidR="002C5C5A" w:rsidRPr="008D5D65" w:rsidRDefault="002C5C5A" w:rsidP="002C5C5A">
      <w:pPr>
        <w:jc w:val="center"/>
        <w:rPr>
          <w:b/>
          <w:i/>
          <w:color w:val="215868" w:themeColor="accent5" w:themeShade="80"/>
          <w:sz w:val="52"/>
          <w:szCs w:val="52"/>
        </w:rPr>
      </w:pPr>
      <w:r w:rsidRPr="008D5D65">
        <w:rPr>
          <w:b/>
          <w:i/>
          <w:color w:val="215868" w:themeColor="accent5" w:themeShade="80"/>
          <w:sz w:val="52"/>
          <w:szCs w:val="52"/>
        </w:rPr>
        <w:t>« В гостях у сказки»</w:t>
      </w: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Конспект занятия по ознакомлению с художественной литературой в подготовительной логопедической группе</w:t>
      </w: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</w:p>
    <w:p w:rsidR="002C5C5A" w:rsidRPr="002C5C5A" w:rsidRDefault="002C5C5A" w:rsidP="002C5C5A">
      <w:pPr>
        <w:spacing w:after="0"/>
        <w:rPr>
          <w:b/>
          <w:i/>
          <w:sz w:val="28"/>
          <w:szCs w:val="28"/>
        </w:rPr>
      </w:pPr>
      <w:r w:rsidRPr="002C5C5A">
        <w:rPr>
          <w:b/>
          <w:i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>Москва 2011-2</w:t>
      </w:r>
    </w:p>
    <w:p w:rsidR="002C5C5A" w:rsidRPr="00066B48" w:rsidRDefault="002C5C5A" w:rsidP="002C5C5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задачи:</w:t>
      </w:r>
    </w:p>
    <w:p w:rsidR="002C5C5A" w:rsidRDefault="002C5C5A" w:rsidP="002C5C5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Продолжить учить детей внятно и отчетливо произносить слова и словосочетания. Закреплять умение отвечать на вопросы и задавать их, воспитывать культуру речевого общения. Продолжать учить выразительно, последовательно передавать содержание литературного произведения, использовать в пересказе выразительные средства. Учить самостоятельно, составлять небольшие рассказы о героях сказок. Воспитывать интерес к художественной литературе.</w:t>
      </w:r>
    </w:p>
    <w:p w:rsidR="002C5C5A" w:rsidRDefault="002C5C5A" w:rsidP="002C5C5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</w:p>
    <w:p w:rsidR="002C5C5A" w:rsidRDefault="002C5C5A" w:rsidP="002C5C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Картинки со сказочными персонажами и эпизодами из сказок; крутящийся волчок со стрелкой.</w:t>
      </w:r>
    </w:p>
    <w:p w:rsidR="002C5C5A" w:rsidRDefault="002C5C5A" w:rsidP="002C5C5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Плакаты с надписями, магнитофон с записью песен о сказках.</w:t>
      </w:r>
    </w:p>
    <w:p w:rsidR="002C5C5A" w:rsidRDefault="002C5C5A" w:rsidP="002C5C5A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p w:rsidR="002C5C5A" w:rsidRDefault="002C5C5A" w:rsidP="002C5C5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Ход занятия</w:t>
      </w: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>1</w:t>
      </w:r>
      <w:r>
        <w:rPr>
          <w:b/>
          <w:i/>
          <w:sz w:val="28"/>
          <w:szCs w:val="28"/>
        </w:rPr>
        <w:t xml:space="preserve"> Вступительная беседа.  </w:t>
      </w:r>
      <w:r>
        <w:rPr>
          <w:i/>
          <w:sz w:val="28"/>
          <w:szCs w:val="28"/>
        </w:rPr>
        <w:t>Звучит музыка</w:t>
      </w: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-Ребята, сегодня у нас необычное занятие. Мы совершим экскурсию на телевидение, посетим канал «В гостях у сказки».</w:t>
      </w: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канале есть несколько студий, в которых готовят разные передачи.</w:t>
      </w:r>
    </w:p>
    <w:p w:rsidR="002C5C5A" w:rsidRDefault="002C5C5A" w:rsidP="002C5C5A">
      <w:pPr>
        <w:spacing w:after="0" w:line="240" w:lineRule="auto"/>
        <w:jc w:val="both"/>
        <w:rPr>
          <w:b/>
          <w:i/>
          <w:sz w:val="40"/>
          <w:szCs w:val="40"/>
        </w:rPr>
      </w:pP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Итак, </w:t>
      </w:r>
      <w:r>
        <w:rPr>
          <w:b/>
          <w:i/>
          <w:sz w:val="28"/>
          <w:szCs w:val="28"/>
        </w:rPr>
        <w:t xml:space="preserve">1-ая студия </w:t>
      </w:r>
      <w:r>
        <w:rPr>
          <w:b/>
          <w:i/>
          <w:sz w:val="36"/>
          <w:szCs w:val="36"/>
        </w:rPr>
        <w:t>«Поле чудес»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Пройдемте</w:t>
      </w: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Давайте поиграем в  эту игру</w:t>
      </w:r>
    </w:p>
    <w:p w:rsidR="002C5C5A" w:rsidRDefault="002C5C5A" w:rsidP="002C5C5A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Объясняются правила игры. Каждый по очереди крутит волчок, стрелка становится на какой- либо карточке. Участник берет картинку, рассказывает о сказочном герое, не называя его. Все остальные называют сказочного героя, название сказки и автора.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Эту сказочную героиню медведь нес в коробе с пирогами</w:t>
      </w:r>
    </w:p>
    <w:p w:rsidR="002C5C5A" w:rsidRDefault="002C5C5A" w:rsidP="002C5C5A">
      <w:pPr>
        <w:spacing w:after="0" w:line="240" w:lineRule="auto"/>
        <w:ind w:left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Ответ:</w:t>
      </w:r>
      <w:proofErr w:type="gramEnd"/>
      <w:r>
        <w:rPr>
          <w:i/>
          <w:sz w:val="28"/>
          <w:szCs w:val="28"/>
        </w:rPr>
        <w:t xml:space="preserve"> Машенька. Сказка «Маша и медведь», русская народная сказка»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Отгадай, что за сказочный персонаж: маленькая лошадка с горбом на спине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всюду помогал Ивану.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 Ответ: сказка «Конек - </w:t>
      </w:r>
      <w:proofErr w:type="spellStart"/>
      <w:r>
        <w:rPr>
          <w:i/>
          <w:sz w:val="28"/>
          <w:szCs w:val="28"/>
        </w:rPr>
        <w:t>горбунок»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.П</w:t>
      </w:r>
      <w:proofErr w:type="spellEnd"/>
      <w:r>
        <w:rPr>
          <w:i/>
          <w:sz w:val="28"/>
          <w:szCs w:val="28"/>
        </w:rPr>
        <w:t>. Ершов)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этой  старушки убежала вся посуда потому, что она не мыла ее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Ответ:</w:t>
      </w:r>
      <w:proofErr w:type="gramEnd"/>
      <w:r>
        <w:rPr>
          <w:i/>
          <w:sz w:val="28"/>
          <w:szCs w:val="28"/>
        </w:rPr>
        <w:t xml:space="preserve"> Федора. </w:t>
      </w:r>
      <w:proofErr w:type="gramStart"/>
      <w:r>
        <w:rPr>
          <w:i/>
          <w:sz w:val="28"/>
          <w:szCs w:val="28"/>
        </w:rPr>
        <w:t>Сказка  «</w:t>
      </w:r>
      <w:proofErr w:type="spellStart"/>
      <w:r>
        <w:rPr>
          <w:i/>
          <w:sz w:val="28"/>
          <w:szCs w:val="28"/>
        </w:rPr>
        <w:t>Федорино</w:t>
      </w:r>
      <w:proofErr w:type="spellEnd"/>
      <w:r>
        <w:rPr>
          <w:i/>
          <w:sz w:val="28"/>
          <w:szCs w:val="28"/>
        </w:rPr>
        <w:t xml:space="preserve"> горе»,  </w:t>
      </w:r>
      <w:proofErr w:type="spellStart"/>
      <w:r>
        <w:rPr>
          <w:i/>
          <w:sz w:val="28"/>
          <w:szCs w:val="28"/>
        </w:rPr>
        <w:t>К.И.Чуковский</w:t>
      </w:r>
      <w:proofErr w:type="spellEnd"/>
      <w:r>
        <w:rPr>
          <w:i/>
          <w:sz w:val="28"/>
          <w:szCs w:val="28"/>
        </w:rPr>
        <w:t>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сказочный герой не послушал свою сестрицу, напился водицы из лужи и превратился в козленочка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Ответ:</w:t>
      </w:r>
      <w:proofErr w:type="gramEnd"/>
      <w:r>
        <w:rPr>
          <w:i/>
          <w:sz w:val="28"/>
          <w:szCs w:val="28"/>
        </w:rPr>
        <w:t xml:space="preserve"> Братец Иванушка. </w:t>
      </w:r>
      <w:proofErr w:type="gramStart"/>
      <w:r>
        <w:rPr>
          <w:i/>
          <w:sz w:val="28"/>
          <w:szCs w:val="28"/>
        </w:rPr>
        <w:t>Сказка «Сестрица Аленушка и братец Иванушка», русская народная сказка)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Одна красавица была заколдована и жила на болоте. Она поймала стрелу, которую выпустил Иван  из лука.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Ответ:</w:t>
      </w:r>
      <w:proofErr w:type="gramEnd"/>
      <w:r>
        <w:rPr>
          <w:i/>
          <w:sz w:val="28"/>
          <w:szCs w:val="28"/>
        </w:rPr>
        <w:t xml:space="preserve"> Царевна – лягушка. Сказка «Царевна – Лягушка»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русская народная сказка)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этой девочки случайно свалилась с ножки хрустальная туфелька, когда она была на балу.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 Ответ:</w:t>
      </w:r>
      <w:proofErr w:type="gramEnd"/>
      <w:r>
        <w:rPr>
          <w:i/>
          <w:sz w:val="28"/>
          <w:szCs w:val="28"/>
        </w:rPr>
        <w:t xml:space="preserve"> Золушка. </w:t>
      </w:r>
      <w:proofErr w:type="gramStart"/>
      <w:r>
        <w:rPr>
          <w:i/>
          <w:sz w:val="28"/>
          <w:szCs w:val="28"/>
        </w:rPr>
        <w:t>Сказка  «Золушка», Шарль Перро)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 чудо – цветок привез из дальних стран отец своей дочери. Краше этого цветка не было на свете.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Ответ: 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Аленький цветочек» С Т Аксаков)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Эту сказочную героиню на прутике несли над полями, над  лесами и реками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 Ответ: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Лягушка – путешественница», Всеволод Михайлович  Гаршин)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три брата, каждый из которых строил себе дом, но самый крепкий оказался у одного из них.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(Ответ:  «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Три поросенка», народная английская сказка)</w:t>
      </w:r>
      <w:proofErr w:type="gramEnd"/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Этот сказочный герой с пушистым хвостом. Он всегда ходит в сапогах.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 Ответ</w:t>
      </w:r>
      <w:proofErr w:type="gramStart"/>
      <w:r>
        <w:rPr>
          <w:i/>
          <w:sz w:val="28"/>
          <w:szCs w:val="28"/>
        </w:rPr>
        <w:t>6</w:t>
      </w:r>
      <w:proofErr w:type="gramEnd"/>
      <w:r>
        <w:rPr>
          <w:i/>
          <w:sz w:val="28"/>
          <w:szCs w:val="28"/>
        </w:rPr>
        <w:t xml:space="preserve"> Сказка «Кот в сапогах», Шарль Перро)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правильный  и полный ответ участники получают жетон.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>3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Пройдемте в следующую студию </w:t>
      </w:r>
      <w:r>
        <w:rPr>
          <w:b/>
          <w:i/>
          <w:sz w:val="36"/>
          <w:szCs w:val="36"/>
        </w:rPr>
        <w:t xml:space="preserve">« </w:t>
      </w:r>
      <w:proofErr w:type="gramStart"/>
      <w:r>
        <w:rPr>
          <w:b/>
          <w:i/>
          <w:sz w:val="36"/>
          <w:szCs w:val="36"/>
        </w:rPr>
        <w:t>Самый</w:t>
      </w:r>
      <w:proofErr w:type="gramEnd"/>
      <w:r>
        <w:rPr>
          <w:b/>
          <w:i/>
          <w:sz w:val="36"/>
          <w:szCs w:val="36"/>
        </w:rPr>
        <w:t xml:space="preserve"> умный»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полукругом на стульчики.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игры: воспитатель в роли ведущего, а дети в роли игроков.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задает вопрос и дает три варианта ответа, дети должны выбрать правильный.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звали кота из </w:t>
      </w:r>
      <w:proofErr w:type="gramStart"/>
      <w:r>
        <w:rPr>
          <w:i/>
          <w:sz w:val="28"/>
          <w:szCs w:val="28"/>
        </w:rPr>
        <w:t>сказок про Дядю</w:t>
      </w:r>
      <w:proofErr w:type="gramEnd"/>
      <w:r>
        <w:rPr>
          <w:i/>
          <w:sz w:val="28"/>
          <w:szCs w:val="28"/>
        </w:rPr>
        <w:t xml:space="preserve"> Федора из Простоквашино</w:t>
      </w:r>
      <w:r>
        <w:rPr>
          <w:i/>
          <w:sz w:val="28"/>
          <w:szCs w:val="28"/>
          <w:lang w:val="en-US"/>
        </w:rPr>
        <w:t>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Мурзик</w:t>
      </w:r>
      <w:proofErr w:type="spellEnd"/>
    </w:p>
    <w:p w:rsidR="002C5C5A" w:rsidRDefault="002C5C5A" w:rsidP="002C5C5A">
      <w:pPr>
        <w:pStyle w:val="a3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Полоскин</w:t>
      </w:r>
      <w:proofErr w:type="spellEnd"/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color w:val="0D0D0D" w:themeColor="text1" w:themeTint="F2"/>
          <w:sz w:val="28"/>
          <w:szCs w:val="28"/>
          <w:u w:val="single"/>
        </w:rPr>
        <w:t>Матроскин</w:t>
      </w:r>
      <w:proofErr w:type="spellEnd"/>
      <w:r>
        <w:rPr>
          <w:i/>
          <w:color w:val="0D0D0D" w:themeColor="text1" w:themeTint="F2"/>
          <w:sz w:val="28"/>
          <w:szCs w:val="28"/>
          <w:u w:val="single"/>
        </w:rPr>
        <w:t xml:space="preserve"> </w:t>
      </w:r>
    </w:p>
    <w:p w:rsidR="002C5C5A" w:rsidRDefault="002C5C5A" w:rsidP="002C5C5A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            *  Кто автор </w:t>
      </w:r>
      <w:proofErr w:type="gramStart"/>
      <w:r>
        <w:rPr>
          <w:i/>
          <w:color w:val="0D0D0D" w:themeColor="text1" w:themeTint="F2"/>
          <w:sz w:val="28"/>
          <w:szCs w:val="28"/>
        </w:rPr>
        <w:t>книг про Дядю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Федора?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Чуковский 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Михалков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Успенский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</w:p>
    <w:p w:rsidR="002C5C5A" w:rsidRDefault="002C5C5A" w:rsidP="002C5C5A">
      <w:p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>Какую книгу папа Карло купил Буратино?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Букварь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Сказки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Азбуку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На кого упала луна в сказке </w:t>
      </w:r>
      <w:proofErr w:type="spellStart"/>
      <w:r>
        <w:rPr>
          <w:i/>
          <w:color w:val="0D0D0D" w:themeColor="text1" w:themeTint="F2"/>
          <w:sz w:val="28"/>
          <w:szCs w:val="28"/>
        </w:rPr>
        <w:t>К.И.Чуковского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« </w:t>
      </w:r>
      <w:proofErr w:type="spellStart"/>
      <w:r>
        <w:rPr>
          <w:i/>
          <w:color w:val="0D0D0D" w:themeColor="text1" w:themeTint="F2"/>
          <w:sz w:val="28"/>
          <w:szCs w:val="28"/>
        </w:rPr>
        <w:t>Тараканище</w:t>
      </w:r>
      <w:proofErr w:type="spellEnd"/>
      <w:r>
        <w:rPr>
          <w:i/>
          <w:color w:val="0D0D0D" w:themeColor="text1" w:themeTint="F2"/>
          <w:sz w:val="28"/>
          <w:szCs w:val="28"/>
        </w:rPr>
        <w:t>»?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на ежа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на слона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</w:t>
      </w:r>
      <w:r>
        <w:rPr>
          <w:i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на бегемота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Назовите имя коротышки из Цветочного города, который хвалится тем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что он все знает и умеет.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lastRenderedPageBreak/>
        <w:t>- Иванушка – дурачок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Буратино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Незнайка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  <w:u w:val="single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Кто знал такие слова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: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« По щучьему велению, по моему хотенью»?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Иван – Царевич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Иванушка – дурачок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Емеля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Кто произносит такие слова: « Свет мой зеркальце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!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Скажи, да всю правду доложи: я ль на свете всех милее, Все румяней и белее»?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Аленушка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r>
        <w:rPr>
          <w:i/>
          <w:color w:val="0D0D0D" w:themeColor="text1" w:themeTint="F2"/>
          <w:sz w:val="28"/>
          <w:szCs w:val="28"/>
          <w:u w:val="single"/>
        </w:rPr>
        <w:t>Цариц</w:t>
      </w:r>
      <w:r>
        <w:rPr>
          <w:i/>
          <w:color w:val="0D0D0D" w:themeColor="text1" w:themeTint="F2"/>
          <w:sz w:val="28"/>
          <w:szCs w:val="28"/>
        </w:rPr>
        <w:t xml:space="preserve">а 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( </w:t>
      </w:r>
      <w:proofErr w:type="spellStart"/>
      <w:proofErr w:type="gramEnd"/>
      <w:r>
        <w:rPr>
          <w:i/>
          <w:color w:val="0D0D0D" w:themeColor="text1" w:themeTint="F2"/>
          <w:sz w:val="28"/>
          <w:szCs w:val="28"/>
        </w:rPr>
        <w:t>А.С.Пушкин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« Сказка о мертвой царевне и семи богатырях)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- Мальвина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каждый правильный ответ участники получают жетоны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Физкультминутка</w:t>
      </w: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40"/>
          <w:szCs w:val="40"/>
        </w:rPr>
        <w:t>4</w:t>
      </w:r>
      <w:r>
        <w:rPr>
          <w:b/>
          <w:i/>
          <w:color w:val="0D0D0D" w:themeColor="text1" w:themeTint="F2"/>
          <w:sz w:val="28"/>
          <w:szCs w:val="28"/>
        </w:rPr>
        <w:t>- Студия рекламных роликов</w:t>
      </w: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</w:rPr>
      </w:pPr>
      <w:r>
        <w:rPr>
          <w:i/>
          <w:color w:val="0D0D0D" w:themeColor="text1" w:themeTint="F2"/>
          <w:sz w:val="28"/>
          <w:szCs w:val="28"/>
        </w:rPr>
        <w:t>Дети проходят, берут рекламируемые предметы, поочередно дают объявления</w:t>
      </w:r>
      <w:proofErr w:type="gramStart"/>
      <w:r>
        <w:rPr>
          <w:i/>
          <w:color w:val="0D0D0D" w:themeColor="text1" w:themeTint="F2"/>
          <w:sz w:val="28"/>
          <w:szCs w:val="28"/>
        </w:rPr>
        <w:t>.(</w:t>
      </w:r>
      <w:proofErr w:type="gramEnd"/>
      <w:r>
        <w:rPr>
          <w:i/>
          <w:color w:val="0D0D0D" w:themeColor="text1" w:themeTint="F2"/>
        </w:rPr>
        <w:t>дети заранее подготовленные)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Предлагаю новое корыто, избу, столбовое дворянство в обмен на стиральную машинку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Старуха из сказки А.С. Пушкина « Сказка о рыбаке и рыбке»)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Несу золотые яйца. Дорого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Курочка Ряба из русской народной сказки)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proofErr w:type="gramStart"/>
      <w:r>
        <w:rPr>
          <w:i/>
          <w:color w:val="0D0D0D" w:themeColor="text1" w:themeTint="F2"/>
          <w:sz w:val="28"/>
          <w:szCs w:val="28"/>
        </w:rPr>
        <w:t>Нашедшему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ключ из драгоценного металла гарантирую вознаграждение </w:t>
      </w:r>
    </w:p>
    <w:p w:rsidR="002C5C5A" w:rsidRDefault="002C5C5A" w:rsidP="002C5C5A">
      <w:pPr>
        <w:spacing w:after="0" w:line="240" w:lineRule="auto"/>
        <w:ind w:left="360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Буратино из сказки А. Толстого « Золотой ключик»)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Отмою все!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 </w:t>
      </w:r>
      <w:proofErr w:type="spellStart"/>
      <w:r>
        <w:rPr>
          <w:i/>
          <w:color w:val="0D0D0D" w:themeColor="text1" w:themeTint="F2"/>
          <w:sz w:val="28"/>
          <w:szCs w:val="28"/>
        </w:rPr>
        <w:t>Мойдодыр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из сказки </w:t>
      </w:r>
      <w:proofErr w:type="spellStart"/>
      <w:r>
        <w:rPr>
          <w:i/>
          <w:color w:val="0D0D0D" w:themeColor="text1" w:themeTint="F2"/>
          <w:sz w:val="28"/>
          <w:szCs w:val="28"/>
        </w:rPr>
        <w:t>К.И.Чуковскаго</w:t>
      </w:r>
      <w:proofErr w:type="spellEnd"/>
      <w:r>
        <w:rPr>
          <w:i/>
          <w:color w:val="0D0D0D" w:themeColor="text1" w:themeTint="F2"/>
          <w:sz w:val="28"/>
          <w:szCs w:val="28"/>
        </w:rPr>
        <w:t>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Отнесу пирожок вашей бабушке.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 Красная Шапочка из сказки </w:t>
      </w:r>
      <w:proofErr w:type="spellStart"/>
      <w:r>
        <w:rPr>
          <w:i/>
          <w:color w:val="0D0D0D" w:themeColor="text1" w:themeTint="F2"/>
          <w:sz w:val="28"/>
          <w:szCs w:val="28"/>
        </w:rPr>
        <w:t>Ш.Перро</w:t>
      </w:r>
      <w:proofErr w:type="spellEnd"/>
      <w:r>
        <w:rPr>
          <w:i/>
          <w:color w:val="0D0D0D" w:themeColor="text1" w:themeTint="F2"/>
          <w:sz w:val="28"/>
          <w:szCs w:val="28"/>
        </w:rPr>
        <w:t>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Ветеринарные услуги с выездом в любую часть света.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(Доктор Айболит из сказки </w:t>
      </w:r>
      <w:proofErr w:type="spellStart"/>
      <w:r>
        <w:rPr>
          <w:i/>
          <w:color w:val="0D0D0D" w:themeColor="text1" w:themeTint="F2"/>
          <w:sz w:val="28"/>
          <w:szCs w:val="28"/>
        </w:rPr>
        <w:t>К.И.Чуковского</w:t>
      </w:r>
      <w:proofErr w:type="spellEnd"/>
      <w:r>
        <w:rPr>
          <w:i/>
          <w:color w:val="0D0D0D" w:themeColor="text1" w:themeTint="F2"/>
          <w:sz w:val="28"/>
          <w:szCs w:val="28"/>
        </w:rPr>
        <w:t>)</w:t>
      </w:r>
    </w:p>
    <w:p w:rsidR="002C5C5A" w:rsidRDefault="002C5C5A" w:rsidP="002C5C5A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lastRenderedPageBreak/>
        <w:t>Туристическая фирма организует путешествие по молочным реке  с кисельными берегами.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«Гуси  - лебеди» русская народная сказка)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правильные и полные ответы участники получают жетоны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Двигательная гимнастика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Буратино потянулся,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Раз нагнулся, два нагнулся,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Руки в стороны развел-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Видно ключик не нашел.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Буратино потянулся,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Раз нагнулся, два нагнулся,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Руки в стороны развел-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И тихонько сел за стол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 движение соответствуют тексту)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40"/>
          <w:szCs w:val="40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40"/>
          <w:szCs w:val="40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36"/>
          <w:szCs w:val="36"/>
        </w:rPr>
      </w:pPr>
      <w:r>
        <w:rPr>
          <w:b/>
          <w:i/>
          <w:color w:val="0D0D0D" w:themeColor="text1" w:themeTint="F2"/>
          <w:sz w:val="40"/>
          <w:szCs w:val="40"/>
        </w:rPr>
        <w:t>5</w:t>
      </w:r>
      <w:r>
        <w:rPr>
          <w:b/>
          <w:i/>
          <w:color w:val="0D0D0D" w:themeColor="text1" w:themeTint="F2"/>
          <w:sz w:val="28"/>
          <w:szCs w:val="28"/>
        </w:rPr>
        <w:t xml:space="preserve">- Студия </w:t>
      </w:r>
      <w:r>
        <w:rPr>
          <w:b/>
          <w:i/>
          <w:color w:val="0D0D0D" w:themeColor="text1" w:themeTint="F2"/>
          <w:sz w:val="36"/>
          <w:szCs w:val="36"/>
        </w:rPr>
        <w:t>« Клуб Сказочника»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Дети в этой студии пробуют себя в роли сказочников.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Правило игры: На столе лежат  картинки  из сказок. Каждый берет картинку и узнает, что это за сказка. Затем дети группируются в команды по эпизодам из сказок. Каждая команда называет сказку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рассказывает ее по картинкам.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 « </w:t>
      </w:r>
      <w:proofErr w:type="spellStart"/>
      <w:r>
        <w:rPr>
          <w:i/>
          <w:color w:val="0D0D0D" w:themeColor="text1" w:themeTint="F2"/>
          <w:sz w:val="28"/>
          <w:szCs w:val="28"/>
        </w:rPr>
        <w:t>Заюшкина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избушка», « Гуси – лебеди»)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За правильные и полные ответы участники получают жетоны</w:t>
      </w:r>
    </w:p>
    <w:p w:rsidR="002C5C5A" w:rsidRDefault="002C5C5A" w:rsidP="002C5C5A">
      <w:pPr>
        <w:pStyle w:val="a3"/>
        <w:spacing w:after="0" w:line="240" w:lineRule="auto"/>
        <w:jc w:val="both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40"/>
          <w:szCs w:val="40"/>
        </w:rPr>
        <w:t xml:space="preserve">6- </w:t>
      </w:r>
      <w:r>
        <w:rPr>
          <w:b/>
          <w:i/>
          <w:color w:val="0D0D0D" w:themeColor="text1" w:themeTint="F2"/>
          <w:sz w:val="28"/>
          <w:szCs w:val="28"/>
        </w:rPr>
        <w:t>Итог занятия.</w:t>
      </w: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40"/>
          <w:szCs w:val="40"/>
        </w:rPr>
      </w:pPr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Воспитатель подводит итог занятия: отмечает самых активных детей на занятии, обращает внимание на ответы детей</w:t>
      </w:r>
      <w:proofErr w:type="gramStart"/>
      <w:r>
        <w:rPr>
          <w:i/>
          <w:color w:val="0D0D0D" w:themeColor="text1" w:themeTint="F2"/>
          <w:sz w:val="28"/>
          <w:szCs w:val="28"/>
        </w:rPr>
        <w:t xml:space="preserve"> .</w:t>
      </w:r>
      <w:proofErr w:type="gramEnd"/>
    </w:p>
    <w:p w:rsidR="002C5C5A" w:rsidRDefault="002C5C5A" w:rsidP="002C5C5A">
      <w:pPr>
        <w:pStyle w:val="a3"/>
        <w:spacing w:after="0" w:line="240" w:lineRule="auto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Награждение.</w:t>
      </w: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36"/>
          <w:szCs w:val="36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  <w:u w:val="single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  <w:u w:val="single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color w:val="0D0D0D" w:themeColor="text1" w:themeTint="F2"/>
          <w:sz w:val="28"/>
          <w:szCs w:val="28"/>
        </w:rPr>
      </w:pPr>
    </w:p>
    <w:p w:rsidR="002C5C5A" w:rsidRDefault="002C5C5A" w:rsidP="002C5C5A">
      <w:pPr>
        <w:pStyle w:val="a3"/>
        <w:spacing w:after="0" w:line="240" w:lineRule="auto"/>
        <w:rPr>
          <w:i/>
          <w:sz w:val="28"/>
          <w:szCs w:val="28"/>
        </w:rPr>
      </w:pPr>
    </w:p>
    <w:p w:rsidR="002C5C5A" w:rsidRDefault="002C5C5A" w:rsidP="002C5C5A">
      <w:pPr>
        <w:spacing w:line="480" w:lineRule="auto"/>
        <w:jc w:val="both"/>
        <w:rPr>
          <w:sz w:val="28"/>
          <w:szCs w:val="28"/>
        </w:rPr>
      </w:pPr>
    </w:p>
    <w:p w:rsidR="002C5C5A" w:rsidRDefault="002C5C5A" w:rsidP="002C5C5A">
      <w:pPr>
        <w:ind w:left="-900" w:firstLine="900"/>
        <w:jc w:val="center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 w:rsidRPr="00066B48">
        <w:rPr>
          <w:sz w:val="28"/>
          <w:szCs w:val="28"/>
        </w:rPr>
        <w:t xml:space="preserve">                                                                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Подготовили </w:t>
      </w:r>
      <w:proofErr w:type="gram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:</w:t>
      </w:r>
      <w:proofErr w:type="spell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Б</w:t>
      </w:r>
      <w:proofErr w:type="gram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ритикова</w:t>
      </w:r>
      <w:proofErr w:type="spell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Тамара Валентиновна</w:t>
      </w:r>
    </w:p>
    <w:p w:rsidR="002C5C5A" w:rsidRDefault="002C5C5A" w:rsidP="002C5C5A">
      <w:pPr>
        <w:ind w:left="-900" w:firstLine="900"/>
        <w:jc w:val="center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воспитатель ГБОУ д\с №589 г. Москва</w:t>
      </w:r>
    </w:p>
    <w:p w:rsidR="002C5C5A" w:rsidRPr="00066B48" w:rsidRDefault="002C5C5A" w:rsidP="002C5C5A">
      <w:pPr>
        <w:spacing w:line="480" w:lineRule="auto"/>
        <w:jc w:val="both"/>
        <w:rPr>
          <w:sz w:val="28"/>
          <w:szCs w:val="28"/>
        </w:rPr>
      </w:pPr>
    </w:p>
    <w:p w:rsidR="002C5C5A" w:rsidRDefault="002C5C5A" w:rsidP="002C5C5A">
      <w:pPr>
        <w:spacing w:line="480" w:lineRule="auto"/>
        <w:jc w:val="both"/>
        <w:rPr>
          <w:sz w:val="28"/>
          <w:szCs w:val="28"/>
        </w:rPr>
      </w:pPr>
    </w:p>
    <w:p w:rsidR="002C5C5A" w:rsidRDefault="002C5C5A" w:rsidP="002C5C5A">
      <w:pPr>
        <w:spacing w:line="480" w:lineRule="auto"/>
        <w:jc w:val="both"/>
        <w:rPr>
          <w:sz w:val="28"/>
          <w:szCs w:val="28"/>
        </w:rPr>
      </w:pPr>
    </w:p>
    <w:p w:rsidR="000E38BC" w:rsidRDefault="000E38BC">
      <w:bookmarkStart w:id="0" w:name="_GoBack"/>
      <w:bookmarkEnd w:id="0"/>
    </w:p>
    <w:sectPr w:rsidR="000E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DF"/>
    <w:multiLevelType w:val="hybridMultilevel"/>
    <w:tmpl w:val="1D4C4E62"/>
    <w:lvl w:ilvl="0" w:tplc="D12AF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A"/>
    <w:rsid w:val="000E38BC"/>
    <w:rsid w:val="002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2014-04-17T06:17:00Z</dcterms:created>
  <dcterms:modified xsi:type="dcterms:W3CDTF">2014-04-17T06:18:00Z</dcterms:modified>
</cp:coreProperties>
</file>