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9C" w:rsidRPr="0030408F" w:rsidRDefault="0064639C" w:rsidP="0064639C">
      <w:pPr>
        <w:spacing w:after="0" w:line="240" w:lineRule="auto"/>
      </w:pPr>
    </w:p>
    <w:p w:rsidR="0064639C" w:rsidRPr="001A6D76" w:rsidRDefault="0064639C" w:rsidP="0064639C">
      <w:pPr>
        <w:rPr>
          <w:sz w:val="32"/>
          <w:szCs w:val="32"/>
        </w:rPr>
      </w:pPr>
      <w:r>
        <w:t xml:space="preserve">                  </w:t>
      </w:r>
      <w:r w:rsidRPr="001A6D76">
        <w:rPr>
          <w:sz w:val="32"/>
          <w:szCs w:val="32"/>
        </w:rPr>
        <w:t xml:space="preserve">   ГБОУ   СОШ  № 222 (СП № 14)</w:t>
      </w:r>
    </w:p>
    <w:p w:rsidR="0064639C" w:rsidRPr="001A6D76" w:rsidRDefault="0064639C" w:rsidP="0064639C">
      <w:pPr>
        <w:spacing w:after="0" w:line="240" w:lineRule="auto"/>
        <w:rPr>
          <w:sz w:val="32"/>
          <w:szCs w:val="32"/>
        </w:rPr>
      </w:pPr>
      <w:r w:rsidRPr="001A6D76">
        <w:rPr>
          <w:sz w:val="32"/>
          <w:szCs w:val="32"/>
        </w:rPr>
        <w:t>Конспект занятия по чтению художественной литературы.</w:t>
      </w:r>
    </w:p>
    <w:p w:rsidR="0064639C" w:rsidRPr="001A6D76" w:rsidRDefault="0064639C" w:rsidP="0064639C">
      <w:pPr>
        <w:rPr>
          <w:sz w:val="24"/>
          <w:szCs w:val="24"/>
        </w:rPr>
      </w:pPr>
      <w:r w:rsidRPr="001A6D76">
        <w:rPr>
          <w:sz w:val="24"/>
          <w:szCs w:val="24"/>
        </w:rPr>
        <w:t xml:space="preserve">2-ая младшая гр. Выполнила воспитатель </w:t>
      </w:r>
      <w:proofErr w:type="spellStart"/>
      <w:r w:rsidRPr="001A6D76">
        <w:rPr>
          <w:sz w:val="24"/>
          <w:szCs w:val="24"/>
        </w:rPr>
        <w:t>Мурзагишиева</w:t>
      </w:r>
      <w:proofErr w:type="spellEnd"/>
      <w:r w:rsidRPr="001A6D76">
        <w:rPr>
          <w:sz w:val="24"/>
          <w:szCs w:val="24"/>
        </w:rPr>
        <w:t xml:space="preserve"> К.Т.</w:t>
      </w:r>
    </w:p>
    <w:p w:rsidR="0064639C" w:rsidRPr="001A6D76" w:rsidRDefault="0064639C" w:rsidP="0064639C">
      <w:pPr>
        <w:rPr>
          <w:sz w:val="32"/>
          <w:szCs w:val="32"/>
        </w:rPr>
      </w:pPr>
      <w:r w:rsidRPr="001A6D76">
        <w:rPr>
          <w:b/>
          <w:sz w:val="32"/>
          <w:szCs w:val="32"/>
        </w:rPr>
        <w:t>Тема занятия:</w:t>
      </w:r>
      <w:r w:rsidRPr="001A6D76">
        <w:rPr>
          <w:sz w:val="32"/>
          <w:szCs w:val="32"/>
        </w:rPr>
        <w:t xml:space="preserve"> Ознакомление с малыми фольклорными формам</w:t>
      </w:r>
      <w:proofErr w:type="gramStart"/>
      <w:r w:rsidRPr="001A6D76">
        <w:rPr>
          <w:sz w:val="32"/>
          <w:szCs w:val="32"/>
        </w:rPr>
        <w:t>и(</w:t>
      </w:r>
      <w:proofErr w:type="gramEnd"/>
      <w:r w:rsidRPr="001A6D76">
        <w:rPr>
          <w:sz w:val="32"/>
          <w:szCs w:val="32"/>
        </w:rPr>
        <w:t xml:space="preserve">загадки, </w:t>
      </w:r>
      <w:proofErr w:type="spellStart"/>
      <w:r w:rsidRPr="001A6D76">
        <w:rPr>
          <w:sz w:val="32"/>
          <w:szCs w:val="32"/>
        </w:rPr>
        <w:t>потешки</w:t>
      </w:r>
      <w:proofErr w:type="spellEnd"/>
      <w:r w:rsidRPr="001A6D76">
        <w:rPr>
          <w:sz w:val="32"/>
          <w:szCs w:val="32"/>
        </w:rPr>
        <w:t>).</w:t>
      </w:r>
    </w:p>
    <w:p w:rsidR="0064639C" w:rsidRDefault="0064639C" w:rsidP="0064639C">
      <w:r w:rsidRPr="001A6D76">
        <w:rPr>
          <w:b/>
        </w:rPr>
        <w:t>Цели и задачи</w:t>
      </w:r>
      <w:r>
        <w:t>: - уточнять представление детей о загадках;</w:t>
      </w:r>
    </w:p>
    <w:p w:rsidR="0064639C" w:rsidRDefault="0064639C" w:rsidP="0064639C">
      <w:r>
        <w:t xml:space="preserve">                             -учить отгадывать описательные загадки;</w:t>
      </w:r>
    </w:p>
    <w:p w:rsidR="0064639C" w:rsidRDefault="0064639C" w:rsidP="0064639C">
      <w:r>
        <w:t xml:space="preserve">                            -познакомить с жанром </w:t>
      </w:r>
      <w:proofErr w:type="spellStart"/>
      <w:r>
        <w:t>потешки</w:t>
      </w:r>
      <w:proofErr w:type="spellEnd"/>
      <w:r>
        <w:t>, помочь</w:t>
      </w:r>
      <w:r w:rsidRPr="00490996">
        <w:t xml:space="preserve"> </w:t>
      </w:r>
      <w:r>
        <w:t xml:space="preserve">запомнить </w:t>
      </w:r>
      <w:proofErr w:type="spellStart"/>
      <w:r>
        <w:t>потешку</w:t>
      </w:r>
      <w:proofErr w:type="spellEnd"/>
      <w:r>
        <w:t xml:space="preserve"> «Торжок», интонационно выразительно  исполнять знакомые </w:t>
      </w:r>
      <w:proofErr w:type="spellStart"/>
      <w:r>
        <w:t>потешки</w:t>
      </w:r>
      <w:proofErr w:type="spellEnd"/>
      <w:r>
        <w:t xml:space="preserve"> «Петушок», «Водичка».</w:t>
      </w:r>
    </w:p>
    <w:p w:rsidR="0064639C" w:rsidRDefault="0064639C" w:rsidP="0064639C">
      <w:r w:rsidRPr="001A6D76">
        <w:rPr>
          <w:b/>
        </w:rPr>
        <w:t>Материал:</w:t>
      </w:r>
      <w:r>
        <w:t xml:space="preserve"> игрушки (домик, кукла, кот, петушок, корова).</w:t>
      </w:r>
    </w:p>
    <w:p w:rsidR="0064639C" w:rsidRDefault="0064639C" w:rsidP="0064639C">
      <w:bookmarkStart w:id="0" w:name="_GoBack"/>
      <w:r w:rsidRPr="001A6D76">
        <w:rPr>
          <w:b/>
        </w:rPr>
        <w:t>Ход занятия</w:t>
      </w:r>
      <w:bookmarkEnd w:id="0"/>
      <w:r>
        <w:t>.</w:t>
      </w:r>
    </w:p>
    <w:p w:rsidR="0064639C" w:rsidRDefault="0064639C" w:rsidP="0064639C">
      <w:r>
        <w:t>Воспитатель обращает внимание детей на домик и куклу.</w:t>
      </w:r>
    </w:p>
    <w:p w:rsidR="0064639C" w:rsidRDefault="0064639C" w:rsidP="0064639C">
      <w:r>
        <w:t>-Это Катя. Она живет в домике. Катя ждет гостей. Кто же к ней придет? Я буду загадывать вам загадки, и вы узнаете, кого пригласила в гости Катя. Слушайте загадку внимательно. Загадывать - это не называть, а только рассказать, какой этот кто-то. Подумайте, а потом говорите отгадку.</w:t>
      </w:r>
    </w:p>
    <w:p w:rsidR="0064639C" w:rsidRDefault="0064639C" w:rsidP="0064639C">
      <w:r>
        <w:t>Воспитатель загадывает загадки, анализирует их и показывает соответствующие игрушки.</w:t>
      </w:r>
    </w:p>
    <w:p w:rsidR="0064639C" w:rsidRDefault="0064639C" w:rsidP="0064639C">
      <w:r>
        <w:t xml:space="preserve">            Я умею чисто мыться</w:t>
      </w:r>
    </w:p>
    <w:p w:rsidR="0064639C" w:rsidRDefault="0064639C" w:rsidP="0064639C">
      <w:r>
        <w:t xml:space="preserve">           Не водой, а языком.</w:t>
      </w:r>
    </w:p>
    <w:p w:rsidR="0064639C" w:rsidRDefault="0064639C" w:rsidP="0064639C">
      <w:r>
        <w:t xml:space="preserve">          Мяу. Как мне часто снится</w:t>
      </w:r>
    </w:p>
    <w:p w:rsidR="0064639C" w:rsidRDefault="0064639C" w:rsidP="0064639C">
      <w:r>
        <w:t xml:space="preserve">          Блюдце с теплым молоком! (котик)</w:t>
      </w:r>
    </w:p>
    <w:p w:rsidR="0064639C" w:rsidRDefault="0064639C" w:rsidP="0064639C">
      <w:r>
        <w:t>-Как вы догадались, что это котик? Что делает котик? А что он любит?</w:t>
      </w:r>
    </w:p>
    <w:p w:rsidR="0064639C" w:rsidRDefault="0064639C" w:rsidP="0064639C">
      <w:r>
        <w:t xml:space="preserve">          Беленькие перышки,</w:t>
      </w:r>
    </w:p>
    <w:p w:rsidR="0064639C" w:rsidRDefault="0064639C" w:rsidP="0064639C">
      <w:r>
        <w:t xml:space="preserve">          Красивый гребешок.</w:t>
      </w:r>
    </w:p>
    <w:p w:rsidR="0064639C" w:rsidRDefault="0064639C" w:rsidP="0064639C">
      <w:r>
        <w:t xml:space="preserve">         Кто это на колышке?</w:t>
      </w:r>
    </w:p>
    <w:p w:rsidR="0064639C" w:rsidRDefault="0064639C" w:rsidP="0064639C">
      <w:r>
        <w:t xml:space="preserve">       (Петя - петушок)</w:t>
      </w:r>
    </w:p>
    <w:p w:rsidR="0064639C" w:rsidRDefault="0064639C" w:rsidP="0064639C">
      <w:r>
        <w:t>Что есть у петушка? Где он сидит?</w:t>
      </w:r>
    </w:p>
    <w:p w:rsidR="0064639C" w:rsidRDefault="0064639C" w:rsidP="0064639C">
      <w:r>
        <w:t xml:space="preserve">         Голодна - мычит,</w:t>
      </w:r>
    </w:p>
    <w:p w:rsidR="0064639C" w:rsidRDefault="0064639C" w:rsidP="0064639C">
      <w:r>
        <w:t xml:space="preserve">       Сыта - жует,</w:t>
      </w:r>
    </w:p>
    <w:p w:rsidR="0064639C" w:rsidRDefault="0064639C" w:rsidP="0064639C">
      <w:r>
        <w:t xml:space="preserve">       Маленьким ребяткам</w:t>
      </w:r>
    </w:p>
    <w:p w:rsidR="0064639C" w:rsidRDefault="0064639C" w:rsidP="0064639C">
      <w:r>
        <w:lastRenderedPageBreak/>
        <w:t xml:space="preserve">       Молока дает (корова).</w:t>
      </w:r>
    </w:p>
    <w:p w:rsidR="0064639C" w:rsidRDefault="0064639C" w:rsidP="0064639C">
      <w:r>
        <w:t>-Что делает корова? Что корова дает детям?</w:t>
      </w:r>
    </w:p>
    <w:p w:rsidR="0064639C" w:rsidRDefault="0064639C" w:rsidP="0064639C">
      <w:r>
        <w:t>Вот и все Катины гости.  Сколько их?  (много). Кто самый большой?</w:t>
      </w:r>
      <w:proofErr w:type="gramStart"/>
      <w:r>
        <w:t xml:space="preserve"> .</w:t>
      </w:r>
      <w:proofErr w:type="gramEnd"/>
      <w:r>
        <w:t>(корова) Кто самый тепленький и мягонький?(котик) Кто раньше всех встает?(петушок)</w:t>
      </w:r>
    </w:p>
    <w:p w:rsidR="0064639C" w:rsidRDefault="0064639C" w:rsidP="0064639C">
      <w:r>
        <w:t>Гости заскучали.  Как  их  развеселить</w:t>
      </w:r>
      <w:proofErr w:type="gramStart"/>
      <w:r>
        <w:t>?(</w:t>
      </w:r>
      <w:proofErr w:type="gramEnd"/>
      <w:r>
        <w:t xml:space="preserve"> спеть, станцевать, угостить). Можно потешить гостей </w:t>
      </w:r>
      <w:proofErr w:type="spellStart"/>
      <w:r>
        <w:t>потешкой</w:t>
      </w:r>
      <w:proofErr w:type="spellEnd"/>
      <w:r>
        <w:t xml:space="preserve">. Давайте споем </w:t>
      </w:r>
      <w:proofErr w:type="spellStart"/>
      <w:r>
        <w:t>потешку</w:t>
      </w:r>
      <w:proofErr w:type="spellEnd"/>
      <w:r>
        <w:t xml:space="preserve"> «Петушок», потешим, повеселим Катиных гостей.</w:t>
      </w:r>
    </w:p>
    <w:p w:rsidR="0064639C" w:rsidRDefault="0064639C" w:rsidP="0064639C">
      <w:r>
        <w:t xml:space="preserve">Затем воспитатель предлагает детям исполнить </w:t>
      </w:r>
      <w:proofErr w:type="spellStart"/>
      <w:r>
        <w:t>потешку</w:t>
      </w:r>
      <w:proofErr w:type="spellEnd"/>
      <w:r>
        <w:t xml:space="preserve"> «Водичка». </w:t>
      </w:r>
    </w:p>
    <w:p w:rsidR="0064639C" w:rsidRDefault="0064639C" w:rsidP="0064639C">
      <w:r>
        <w:t xml:space="preserve">                    Водичка, водичка,</w:t>
      </w:r>
    </w:p>
    <w:p w:rsidR="0064639C" w:rsidRDefault="0064639C" w:rsidP="0064639C">
      <w:r>
        <w:t xml:space="preserve">                   Умой мое личико,</w:t>
      </w:r>
    </w:p>
    <w:p w:rsidR="0064639C" w:rsidRDefault="0064639C" w:rsidP="0064639C">
      <w:r>
        <w:t xml:space="preserve">                   Чтобы глазоньки блестели,</w:t>
      </w:r>
    </w:p>
    <w:p w:rsidR="0064639C" w:rsidRDefault="0064639C" w:rsidP="0064639C">
      <w:r>
        <w:t xml:space="preserve">                   Чтобы щечки краснели,</w:t>
      </w:r>
    </w:p>
    <w:p w:rsidR="0064639C" w:rsidRDefault="0064639C" w:rsidP="0064639C">
      <w:r>
        <w:t xml:space="preserve">                   Чтоб смеялся роток,</w:t>
      </w:r>
    </w:p>
    <w:p w:rsidR="0064639C" w:rsidRDefault="0064639C" w:rsidP="0064639C">
      <w:r>
        <w:t xml:space="preserve">                   Чтоб кусался зубок.</w:t>
      </w:r>
    </w:p>
    <w:p w:rsidR="0064639C" w:rsidRDefault="0064639C" w:rsidP="0064639C">
      <w:r>
        <w:t xml:space="preserve">А Катя просит спеть </w:t>
      </w:r>
      <w:proofErr w:type="spellStart"/>
      <w:r>
        <w:t>потешку</w:t>
      </w:r>
      <w:proofErr w:type="spellEnd"/>
      <w:r>
        <w:t xml:space="preserve"> о котике, потешить его.</w:t>
      </w:r>
    </w:p>
    <w:p w:rsidR="0064639C" w:rsidRDefault="0064639C" w:rsidP="0064639C">
      <w:r>
        <w:t>Уж ты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котенька</w:t>
      </w:r>
      <w:proofErr w:type="spellEnd"/>
      <w:r>
        <w:t xml:space="preserve"> - </w:t>
      </w:r>
      <w:proofErr w:type="spellStart"/>
      <w:r>
        <w:t>коток</w:t>
      </w:r>
      <w:proofErr w:type="spellEnd"/>
      <w:r>
        <w:t>,</w:t>
      </w:r>
    </w:p>
    <w:p w:rsidR="0064639C" w:rsidRDefault="0064639C" w:rsidP="0064639C">
      <w:proofErr w:type="spellStart"/>
      <w:r>
        <w:t>Котя</w:t>
      </w:r>
      <w:proofErr w:type="spellEnd"/>
      <w:r>
        <w:t>, серенький лобок!</w:t>
      </w:r>
    </w:p>
    <w:p w:rsidR="0064639C" w:rsidRDefault="0064639C" w:rsidP="0064639C">
      <w:r>
        <w:t>Ты приди к нам ночевать,</w:t>
      </w:r>
    </w:p>
    <w:p w:rsidR="0064639C" w:rsidRDefault="0064639C" w:rsidP="0064639C">
      <w:r>
        <w:t>Нашу деточку качать.</w:t>
      </w:r>
    </w:p>
    <w:p w:rsidR="0064639C" w:rsidRDefault="0064639C" w:rsidP="0064639C">
      <w:r>
        <w:t>Уж как я тебе, коту,</w:t>
      </w:r>
    </w:p>
    <w:p w:rsidR="0064639C" w:rsidRDefault="0064639C" w:rsidP="0064639C">
      <w:r>
        <w:t>За работу заплачу:</w:t>
      </w:r>
    </w:p>
    <w:p w:rsidR="0064639C" w:rsidRDefault="0064639C" w:rsidP="0064639C">
      <w:r>
        <w:t>Дам кусок пирога</w:t>
      </w:r>
    </w:p>
    <w:p w:rsidR="0064639C" w:rsidRDefault="0064639C" w:rsidP="0064639C">
      <w:r>
        <w:t>И кувшин молока.</w:t>
      </w:r>
    </w:p>
    <w:p w:rsidR="0064639C" w:rsidRDefault="0064639C" w:rsidP="0064639C">
      <w:r>
        <w:t>Ты уж ешь, не кроши,</w:t>
      </w:r>
    </w:p>
    <w:p w:rsidR="0064639C" w:rsidRDefault="0064639C" w:rsidP="0064639C">
      <w:r>
        <w:t>Больше котик не проси.</w:t>
      </w:r>
    </w:p>
    <w:p w:rsidR="0064639C" w:rsidRDefault="0064639C" w:rsidP="0064639C">
      <w:r>
        <w:t xml:space="preserve">Давайте вместе со мной ласково споем </w:t>
      </w:r>
      <w:proofErr w:type="spellStart"/>
      <w:r>
        <w:t>потешку</w:t>
      </w:r>
      <w:proofErr w:type="spellEnd"/>
      <w:r>
        <w:t xml:space="preserve"> о котике.</w:t>
      </w:r>
    </w:p>
    <w:p w:rsidR="0064639C" w:rsidRDefault="0064639C" w:rsidP="0064639C">
      <w:r>
        <w:t>А теперь, пусть Катя угостит своих гостей. (Занятие плавно переходит в игру)</w:t>
      </w:r>
    </w:p>
    <w:p w:rsidR="0064639C" w:rsidRDefault="0064639C" w:rsidP="0064639C"/>
    <w:p w:rsidR="0064639C" w:rsidRDefault="0064639C" w:rsidP="0064639C">
      <w:r>
        <w:t xml:space="preserve">         </w:t>
      </w:r>
    </w:p>
    <w:p w:rsidR="0064639C" w:rsidRDefault="0064639C" w:rsidP="0064639C"/>
    <w:p w:rsidR="00D977AE" w:rsidRDefault="00D977AE"/>
    <w:sectPr w:rsidR="00D9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0"/>
    <w:rsid w:val="001A6D76"/>
    <w:rsid w:val="0064639C"/>
    <w:rsid w:val="00C15465"/>
    <w:rsid w:val="00D977AE"/>
    <w:rsid w:val="00E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Кумисхан Мурзагишиева</dc:creator>
  <cp:keywords/>
  <dc:description/>
  <cp:lastModifiedBy>Кумисхан Мурзагишиева</cp:lastModifiedBy>
  <cp:revision>3</cp:revision>
  <dcterms:created xsi:type="dcterms:W3CDTF">2014-04-18T17:54:00Z</dcterms:created>
  <dcterms:modified xsi:type="dcterms:W3CDTF">2014-04-18T18:15:00Z</dcterms:modified>
</cp:coreProperties>
</file>