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44" w:rsidRPr="00870B11" w:rsidRDefault="00320744" w:rsidP="003207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(интегрированная)</w:t>
      </w:r>
    </w:p>
    <w:p w:rsidR="00320744" w:rsidRPr="00870B11" w:rsidRDefault="00320744" w:rsidP="003207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11">
        <w:rPr>
          <w:rFonts w:ascii="Times New Roman" w:hAnsi="Times New Roman" w:cs="Times New Roman"/>
          <w:b/>
          <w:sz w:val="28"/>
          <w:szCs w:val="28"/>
        </w:rPr>
        <w:t>«ДОЖДИК ПЕСЕНКУ ПОЕТ»</w:t>
      </w:r>
    </w:p>
    <w:p w:rsidR="00320744" w:rsidRPr="00870B11" w:rsidRDefault="00320744" w:rsidP="003207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70B11">
        <w:rPr>
          <w:rFonts w:ascii="Times New Roman" w:hAnsi="Times New Roman" w:cs="Times New Roman"/>
          <w:sz w:val="28"/>
          <w:szCs w:val="28"/>
        </w:rPr>
        <w:t>ля второй младшей группы детского сада</w:t>
      </w:r>
    </w:p>
    <w:p w:rsidR="00320744" w:rsidRPr="00870B11" w:rsidRDefault="00320744" w:rsidP="003207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hAnsi="Times New Roman" w:cs="Times New Roman"/>
          <w:sz w:val="28"/>
          <w:szCs w:val="28"/>
        </w:rPr>
        <w:t>Бельская Светлана Ивановна МДОУ № 57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hAnsi="Times New Roman" w:cs="Times New Roman"/>
          <w:b/>
          <w:sz w:val="28"/>
          <w:szCs w:val="28"/>
        </w:rPr>
        <w:t>Цель непосредственно - образовательной деятельности</w:t>
      </w:r>
      <w:r w:rsidRPr="00870B11">
        <w:rPr>
          <w:rFonts w:ascii="Times New Roman" w:hAnsi="Times New Roman" w:cs="Times New Roman"/>
          <w:sz w:val="28"/>
          <w:szCs w:val="28"/>
        </w:rPr>
        <w:t>: углубить знания детей о дожде.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0B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0B1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20744" w:rsidRPr="00870B11" w:rsidRDefault="00320744" w:rsidP="0032074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11">
        <w:rPr>
          <w:rFonts w:ascii="Times New Roman" w:hAnsi="Times New Roman" w:cs="Times New Roman"/>
          <w:sz w:val="28"/>
          <w:szCs w:val="28"/>
        </w:rPr>
        <w:t>Углубить знания детей о явлении природы – дожде;</w:t>
      </w:r>
    </w:p>
    <w:p w:rsidR="00320744" w:rsidRPr="00870B11" w:rsidRDefault="00320744" w:rsidP="0032074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11">
        <w:rPr>
          <w:rFonts w:ascii="Times New Roman" w:hAnsi="Times New Roman" w:cs="Times New Roman"/>
          <w:sz w:val="28"/>
          <w:szCs w:val="28"/>
        </w:rPr>
        <w:t>Учить проводить с водой элементарные опыты;</w:t>
      </w:r>
    </w:p>
    <w:p w:rsidR="00320744" w:rsidRPr="00870B11" w:rsidRDefault="00320744" w:rsidP="0032074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11">
        <w:rPr>
          <w:rFonts w:ascii="Times New Roman" w:hAnsi="Times New Roman" w:cs="Times New Roman"/>
          <w:sz w:val="28"/>
          <w:szCs w:val="28"/>
        </w:rPr>
        <w:t>Закрепит умение узнавать и называть синий цвет.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0B1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20744" w:rsidRPr="00870B11" w:rsidRDefault="00320744" w:rsidP="0032074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11">
        <w:rPr>
          <w:rFonts w:ascii="Times New Roman" w:hAnsi="Times New Roman" w:cs="Times New Roman"/>
          <w:sz w:val="28"/>
          <w:szCs w:val="28"/>
        </w:rPr>
        <w:t>Развивать познавательный интерес, любознательность;</w:t>
      </w:r>
    </w:p>
    <w:p w:rsidR="00320744" w:rsidRPr="00870B11" w:rsidRDefault="00320744" w:rsidP="0032074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11">
        <w:rPr>
          <w:rFonts w:ascii="Times New Roman" w:hAnsi="Times New Roman" w:cs="Times New Roman"/>
          <w:sz w:val="28"/>
          <w:szCs w:val="28"/>
        </w:rPr>
        <w:t>Развивать речь детей: темп, ритм, громкость;</w:t>
      </w:r>
    </w:p>
    <w:p w:rsidR="00320744" w:rsidRPr="00870B11" w:rsidRDefault="00320744" w:rsidP="0032074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11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0B1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20744" w:rsidRPr="00870B11" w:rsidRDefault="00320744" w:rsidP="00320744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11">
        <w:rPr>
          <w:rFonts w:ascii="Times New Roman" w:hAnsi="Times New Roman" w:cs="Times New Roman"/>
          <w:sz w:val="28"/>
          <w:szCs w:val="28"/>
        </w:rPr>
        <w:t>Воспитывать интерес к природе и природным явлениям;</w:t>
      </w:r>
    </w:p>
    <w:p w:rsidR="00320744" w:rsidRPr="00870B11" w:rsidRDefault="00320744" w:rsidP="00320744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11">
        <w:rPr>
          <w:rFonts w:ascii="Times New Roman" w:hAnsi="Times New Roman" w:cs="Times New Roman"/>
          <w:sz w:val="28"/>
          <w:szCs w:val="28"/>
        </w:rPr>
        <w:t>Воспитывать аккуратность при рисовании красками.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0B1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320744" w:rsidRPr="00870B11" w:rsidRDefault="00320744" w:rsidP="00320744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11">
        <w:rPr>
          <w:rFonts w:ascii="Times New Roman" w:hAnsi="Times New Roman" w:cs="Times New Roman"/>
          <w:sz w:val="28"/>
          <w:szCs w:val="28"/>
        </w:rPr>
        <w:t>Образовательная область  «Познание»: формирование целостной картины мира (познавательно – исследовательская деятельность);</w:t>
      </w:r>
    </w:p>
    <w:p w:rsidR="00320744" w:rsidRPr="00870B11" w:rsidRDefault="00320744" w:rsidP="00320744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11">
        <w:rPr>
          <w:rFonts w:ascii="Times New Roman" w:hAnsi="Times New Roman" w:cs="Times New Roman"/>
          <w:sz w:val="28"/>
          <w:szCs w:val="28"/>
        </w:rPr>
        <w:t>Образовательная область «Развитие речи»: развитие речи</w:t>
      </w:r>
      <w:proofErr w:type="gramStart"/>
      <w:r w:rsidRPr="00870B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0B11">
        <w:rPr>
          <w:rFonts w:ascii="Times New Roman" w:hAnsi="Times New Roman" w:cs="Times New Roman"/>
          <w:sz w:val="28"/>
          <w:szCs w:val="28"/>
        </w:rPr>
        <w:t xml:space="preserve"> ознакомление с художественной литературой</w:t>
      </w:r>
    </w:p>
    <w:p w:rsidR="00320744" w:rsidRPr="00870B11" w:rsidRDefault="00320744" w:rsidP="00320744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11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«Художественное творчество»: рисование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0B11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технологий:</w:t>
      </w:r>
    </w:p>
    <w:p w:rsidR="00320744" w:rsidRPr="00870B11" w:rsidRDefault="00320744" w:rsidP="00320744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11">
        <w:rPr>
          <w:rFonts w:ascii="Times New Roman" w:hAnsi="Times New Roman" w:cs="Times New Roman"/>
          <w:sz w:val="28"/>
          <w:szCs w:val="28"/>
        </w:rPr>
        <w:t>Технология музыкального воздействия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744" w:rsidRPr="00870B11" w:rsidRDefault="00320744" w:rsidP="00320744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11">
        <w:rPr>
          <w:rFonts w:ascii="Times New Roman" w:hAnsi="Times New Roman" w:cs="Times New Roman"/>
          <w:sz w:val="28"/>
          <w:szCs w:val="28"/>
        </w:rPr>
        <w:t>Исследовательская технология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744" w:rsidRPr="00870B11" w:rsidRDefault="00320744" w:rsidP="00320744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B1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70B11">
        <w:rPr>
          <w:rFonts w:ascii="Times New Roman" w:hAnsi="Times New Roman" w:cs="Times New Roman"/>
          <w:sz w:val="28"/>
          <w:szCs w:val="28"/>
        </w:rPr>
        <w:t xml:space="preserve"> техноло</w:t>
      </w:r>
      <w:r>
        <w:rPr>
          <w:rFonts w:ascii="Times New Roman" w:hAnsi="Times New Roman" w:cs="Times New Roman"/>
          <w:sz w:val="28"/>
          <w:szCs w:val="28"/>
        </w:rPr>
        <w:t xml:space="preserve">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рефлексия.</w:t>
      </w:r>
    </w:p>
    <w:p w:rsidR="00320744" w:rsidRDefault="00320744" w:rsidP="0032074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744" w:rsidRDefault="00320744" w:rsidP="0032074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744" w:rsidRPr="00870B11" w:rsidRDefault="00320744" w:rsidP="00320744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0B1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0B11">
        <w:rPr>
          <w:rFonts w:ascii="Times New Roman" w:hAnsi="Times New Roman" w:cs="Times New Roman"/>
          <w:sz w:val="28"/>
          <w:szCs w:val="28"/>
        </w:rPr>
        <w:t xml:space="preserve">Капелька </w:t>
      </w:r>
      <w:proofErr w:type="spellStart"/>
      <w:r w:rsidRPr="00870B11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870B11">
        <w:rPr>
          <w:rFonts w:ascii="Times New Roman" w:hAnsi="Times New Roman" w:cs="Times New Roman"/>
          <w:sz w:val="28"/>
          <w:szCs w:val="28"/>
        </w:rPr>
        <w:t xml:space="preserve">, аудиозаписи: шум дождя, </w:t>
      </w:r>
      <w:proofErr w:type="spellStart"/>
      <w:r w:rsidRPr="00870B11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870B11">
        <w:rPr>
          <w:rFonts w:ascii="Times New Roman" w:hAnsi="Times New Roman" w:cs="Times New Roman"/>
          <w:sz w:val="28"/>
          <w:szCs w:val="28"/>
        </w:rPr>
        <w:t xml:space="preserve"> «Дождь», компьютер, шарики воздушные синего цвета, мячики синего цвета, ведро, изображение тучки и капелек,  изображение тучки с ритмическим рисунком (</w:t>
      </w:r>
      <w:proofErr w:type="spellStart"/>
      <w:r w:rsidRPr="00870B11"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 w:rsidRPr="00870B11">
        <w:rPr>
          <w:rFonts w:ascii="Times New Roman" w:hAnsi="Times New Roman" w:cs="Times New Roman"/>
          <w:sz w:val="28"/>
          <w:szCs w:val="28"/>
        </w:rPr>
        <w:t xml:space="preserve"> и большие капли), губки, подносы, </w:t>
      </w:r>
      <w:proofErr w:type="gramEnd"/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hAnsi="Times New Roman" w:cs="Times New Roman"/>
          <w:sz w:val="28"/>
          <w:szCs w:val="28"/>
        </w:rPr>
        <w:t>бумажные полотенца, пипетки, стаканчики с крашеной в синий цвет водой, листы бумаги с нарисованной тучкой.</w:t>
      </w:r>
    </w:p>
    <w:p w:rsidR="00320744" w:rsidRDefault="00320744" w:rsidP="00320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hAnsi="Times New Roman" w:cs="Times New Roman"/>
          <w:b/>
          <w:sz w:val="28"/>
          <w:szCs w:val="28"/>
        </w:rPr>
        <w:t>Предварительная совместная деятельность:</w:t>
      </w:r>
      <w:r w:rsidRPr="00870B11">
        <w:rPr>
          <w:rFonts w:ascii="Times New Roman" w:hAnsi="Times New Roman" w:cs="Times New Roman"/>
          <w:sz w:val="28"/>
          <w:szCs w:val="28"/>
        </w:rPr>
        <w:t xml:space="preserve"> наблюдение за дождем, прослушивание музыки: песня Д. </w:t>
      </w:r>
      <w:proofErr w:type="spellStart"/>
      <w:r w:rsidRPr="00870B11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870B11">
        <w:rPr>
          <w:rFonts w:ascii="Times New Roman" w:hAnsi="Times New Roman" w:cs="Times New Roman"/>
          <w:sz w:val="28"/>
          <w:szCs w:val="28"/>
        </w:rPr>
        <w:t xml:space="preserve"> «Виноватая тучка», рассматривание иллюстраций </w:t>
      </w:r>
      <w:proofErr w:type="gramStart"/>
      <w:r w:rsidRPr="00870B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0B11">
        <w:rPr>
          <w:rFonts w:ascii="Times New Roman" w:hAnsi="Times New Roman" w:cs="Times New Roman"/>
          <w:sz w:val="28"/>
          <w:szCs w:val="28"/>
        </w:rPr>
        <w:t xml:space="preserve"> тем: «Дождь», загадывание загадок о дожде, чтение стихотворений о дожде.</w:t>
      </w:r>
    </w:p>
    <w:p w:rsidR="00320744" w:rsidRDefault="00320744" w:rsidP="003207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0B11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320744" w:rsidRPr="00FC05BE" w:rsidRDefault="00320744" w:rsidP="00320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05B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C05BE">
        <w:rPr>
          <w:rFonts w:ascii="Times New Roman" w:hAnsi="Times New Roman" w:cs="Times New Roman"/>
          <w:sz w:val="28"/>
          <w:szCs w:val="28"/>
        </w:rPr>
        <w:t>, технология музыкального воздействия, загадывание загадки о дожде, познавательно – исследовательская деятельность, чтение стихотворений, подвижная игра, сюрпризный момент, рисование нетрадиционным методом, рефлексия.</w:t>
      </w:r>
    </w:p>
    <w:p w:rsidR="00320744" w:rsidRPr="00FC05BE" w:rsidRDefault="00320744" w:rsidP="003207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05BE">
        <w:rPr>
          <w:rFonts w:ascii="Times New Roman" w:hAnsi="Times New Roman" w:cs="Times New Roman"/>
          <w:b/>
          <w:sz w:val="28"/>
          <w:szCs w:val="28"/>
        </w:rPr>
        <w:t>Ход непосредственно – образовательной деятельности:</w:t>
      </w:r>
    </w:p>
    <w:p w:rsidR="00320744" w:rsidRPr="00FC05BE" w:rsidRDefault="00320744" w:rsidP="003207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5BE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FC05BE">
        <w:rPr>
          <w:rFonts w:ascii="Times New Roman" w:hAnsi="Times New Roman" w:cs="Times New Roman"/>
          <w:b/>
          <w:sz w:val="28"/>
          <w:szCs w:val="28"/>
        </w:rPr>
        <w:t xml:space="preserve"> «Приветствие»: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hAnsi="Times New Roman" w:cs="Times New Roman"/>
          <w:sz w:val="28"/>
          <w:szCs w:val="28"/>
        </w:rPr>
        <w:t>- Давайте, дети, улыбнемся друг другу и гостям и скажем всем</w:t>
      </w:r>
      <w:proofErr w:type="gramStart"/>
      <w:r w:rsidRPr="00870B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0B11">
        <w:rPr>
          <w:rFonts w:ascii="Times New Roman" w:hAnsi="Times New Roman" w:cs="Times New Roman"/>
          <w:sz w:val="28"/>
          <w:szCs w:val="28"/>
        </w:rPr>
        <w:t xml:space="preserve"> «Здравствуй».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hAnsi="Times New Roman" w:cs="Times New Roman"/>
          <w:sz w:val="28"/>
          <w:szCs w:val="28"/>
        </w:rPr>
        <w:t xml:space="preserve">  А теперь тихонечко сядем на стульчики.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hAnsi="Times New Roman" w:cs="Times New Roman"/>
          <w:sz w:val="28"/>
          <w:szCs w:val="28"/>
        </w:rPr>
        <w:t>Раздается аудиозапись «Шум дождя».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hAnsi="Times New Roman" w:cs="Times New Roman"/>
          <w:sz w:val="28"/>
          <w:szCs w:val="28"/>
        </w:rPr>
        <w:t>- Дети, а что это шумит?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hAnsi="Times New Roman" w:cs="Times New Roman"/>
          <w:sz w:val="28"/>
          <w:szCs w:val="28"/>
        </w:rPr>
        <w:t>Дети: дождь.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hAnsi="Times New Roman" w:cs="Times New Roman"/>
          <w:sz w:val="28"/>
          <w:szCs w:val="28"/>
        </w:rPr>
        <w:t xml:space="preserve">- Ой, кто-то барабанит по стеклу. Кто же это может быть? Смотрите это же капелька дождя, ее зовут </w:t>
      </w:r>
      <w:proofErr w:type="spellStart"/>
      <w:r w:rsidRPr="00870B11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870B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0B11">
        <w:rPr>
          <w:rFonts w:ascii="Times New Roman" w:hAnsi="Times New Roman" w:cs="Times New Roman"/>
          <w:sz w:val="28"/>
          <w:szCs w:val="28"/>
        </w:rPr>
        <w:t>Капитшка</w:t>
      </w:r>
      <w:proofErr w:type="spellEnd"/>
      <w:r w:rsidRPr="00870B11">
        <w:rPr>
          <w:rFonts w:ascii="Times New Roman" w:hAnsi="Times New Roman" w:cs="Times New Roman"/>
          <w:sz w:val="28"/>
          <w:szCs w:val="28"/>
        </w:rPr>
        <w:t xml:space="preserve"> хочет загадать вам загадку. Послушаем?</w:t>
      </w:r>
    </w:p>
    <w:p w:rsidR="00320744" w:rsidRPr="00870B11" w:rsidRDefault="00320744" w:rsidP="00320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hAnsi="Times New Roman" w:cs="Times New Roman"/>
          <w:sz w:val="28"/>
          <w:szCs w:val="28"/>
        </w:rPr>
        <w:t>Дети: да.</w:t>
      </w:r>
    </w:p>
    <w:p w:rsidR="00320744" w:rsidRPr="00FC05BE" w:rsidRDefault="00320744" w:rsidP="003207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05BE">
        <w:rPr>
          <w:rFonts w:ascii="Times New Roman" w:hAnsi="Times New Roman" w:cs="Times New Roman"/>
          <w:b/>
          <w:sz w:val="28"/>
          <w:szCs w:val="28"/>
        </w:rPr>
        <w:lastRenderedPageBreak/>
        <w:t>Загадка: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Fonts w:ascii="Times New Roman" w:hAnsi="Times New Roman" w:cs="Times New Roman"/>
          <w:sz w:val="28"/>
          <w:szCs w:val="28"/>
          <w:shd w:val="clear" w:color="auto" w:fill="FFFFFF"/>
        </w:rPr>
        <w:t>-Если Солнце не смеётся,</w:t>
      </w:r>
      <w:r w:rsidRPr="00870B1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с небес на землю льётся?</w:t>
      </w:r>
      <w:r w:rsidRPr="00870B1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Дети: дождь.</w:t>
      </w:r>
    </w:p>
    <w:p w:rsidR="00320744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proofErr w:type="gramStart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Смотрите </w:t>
      </w:r>
      <w:proofErr w:type="spellStart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капитошка</w:t>
      </w:r>
      <w:proofErr w:type="spellEnd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принесла</w:t>
      </w:r>
      <w:proofErr w:type="gramEnd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нам губки-тучки и предлагает вам сделать так, чтобы из этих тучек дождь пошел. Хотите попробовать?</w:t>
      </w:r>
    </w:p>
    <w:p w:rsidR="00320744" w:rsidRPr="00FC05BE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5B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Познавательно – исследовательская деятельность: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Подойдите к столам, возьмите в руки губки – тучки. Сожмите в руке. Идет дождь?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Дети: нет.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Почему?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Дети: здесь нет воды.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Положите губку на поднос с водой. Теперь возьмите губку в руку и сожмите ее. Пошел дождь?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Дети: да.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Дождь пошел сильный, проливной.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Возьмите салфетки и вытрите руки.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Садитесь на стульчики.</w:t>
      </w:r>
    </w:p>
    <w:p w:rsidR="00320744" w:rsidRPr="00FC05BE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5B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Подвижная игра: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Воспитатель с тучкой в руках идет по группе и разбрасывает мячики синего цвета со словами: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Тучка по небу гуляла,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Тучка капли растеряла.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Скачут капли по дорожке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веселые горошки.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Капельки скорей найдите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Мне в ведерко соберите.</w:t>
      </w:r>
    </w:p>
    <w:p w:rsidR="00320744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Молодцы, все капельки собрали.</w:t>
      </w:r>
    </w:p>
    <w:p w:rsidR="00320744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Садитесь на стульчики.</w:t>
      </w:r>
    </w:p>
    <w:p w:rsidR="00320744" w:rsidRPr="00FC05BE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5B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Стихотворение «Дождик песенку поет»: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Мелкий дождь стучит по крыше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То </w:t>
      </w:r>
      <w:proofErr w:type="gramStart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погромче</w:t>
      </w:r>
      <w:proofErr w:type="gramEnd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то потише.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Кап – кап,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Кап – кап.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 не просто дождь идет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Дождик песенку поет: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Кап – кап.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Смотрите, а на тучке что-то нарисовано. Что это?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Дети: капелька.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Это не просто капельки, это песенка дождя. Хотите ее спеть?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Дети: да.</w:t>
      </w:r>
    </w:p>
    <w:p w:rsidR="00320744" w:rsidRPr="00FC05BE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5B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Формирование темпа, ритма и громкости речи: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Большая капелька означает, что ее нужно петь медленно, а маленькие капельки означают, что их нужно петь быстро. Вот так</w:t>
      </w:r>
      <w:proofErr w:type="gramStart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gramEnd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</w:t>
      </w:r>
      <w:proofErr w:type="gramStart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proofErr w:type="gramEnd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оспитатель показывает образец)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с воспитателем произносят в заданном темпе и ритме.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А теперь, большая капелька означает, что ее нужно петь громко, а маленькая капелька означает, что ее нужно петь тихо. Вот так (образец).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с воспитателем произносят в заданной громкости и ритме.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Смотрите, капельки дождя попали в стаканчики с краской. Какого цвета стала вода?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Дети: </w:t>
      </w:r>
      <w:proofErr w:type="gramStart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синего</w:t>
      </w:r>
      <w:proofErr w:type="gramEnd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320744" w:rsidRPr="00FC05BE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5B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Нетрадиционная техника рисования: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А хотите этой водой нарисовать дождик?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Дети: да.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Но, рисовать мы будем не кисточкой, а пипеткой. Посмотрите тучки у вас уже есть</w:t>
      </w:r>
      <w:proofErr w:type="gramStart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,</w:t>
      </w:r>
      <w:proofErr w:type="gramEnd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нужно нарисовать капельки дождя. Мы будем набирать синюю воду в пипетку. Возьмите пипетку и опустите ее в стаканчик с водой, сожмите кончик пипетки пальчиками, разожмите пальчики. Теперь аккуратно капайте на листочек с тучкой.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Дети рисуют под музыку </w:t>
      </w:r>
      <w:proofErr w:type="spellStart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Вивальди</w:t>
      </w:r>
      <w:proofErr w:type="spellEnd"/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«Дождь».</w:t>
      </w:r>
    </w:p>
    <w:p w:rsidR="00320744" w:rsidRPr="00870B11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0B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Молодцы, вот какой дождь получился проливной.</w:t>
      </w:r>
    </w:p>
    <w:p w:rsidR="00320744" w:rsidRPr="00FC05BE" w:rsidRDefault="00320744" w:rsidP="00320744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5B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Рефлексия:</w:t>
      </w:r>
    </w:p>
    <w:p w:rsidR="00E1079C" w:rsidRDefault="00320744" w:rsidP="00320744">
      <w:r w:rsidRPr="00870B11">
        <w:rPr>
          <w:rFonts w:ascii="Times New Roman" w:hAnsi="Times New Roman" w:cs="Times New Roman"/>
          <w:sz w:val="28"/>
          <w:szCs w:val="28"/>
        </w:rPr>
        <w:t>Улыбнусь я себе,</w:t>
      </w:r>
      <w:r w:rsidRPr="00870B11">
        <w:rPr>
          <w:rFonts w:ascii="Times New Roman" w:hAnsi="Times New Roman" w:cs="Times New Roman"/>
          <w:sz w:val="28"/>
          <w:szCs w:val="28"/>
        </w:rPr>
        <w:br/>
        <w:t>Улыбнусь я тебе,</w:t>
      </w:r>
      <w:r w:rsidRPr="00870B11">
        <w:rPr>
          <w:rFonts w:ascii="Times New Roman" w:hAnsi="Times New Roman" w:cs="Times New Roman"/>
          <w:sz w:val="28"/>
          <w:szCs w:val="28"/>
        </w:rPr>
        <w:br/>
        <w:t>Улыбаться мне не лень,</w:t>
      </w:r>
      <w:r w:rsidRPr="00870B11">
        <w:rPr>
          <w:rFonts w:ascii="Times New Roman" w:hAnsi="Times New Roman" w:cs="Times New Roman"/>
          <w:sz w:val="28"/>
          <w:szCs w:val="28"/>
        </w:rPr>
        <w:br/>
        <w:t>Улыбаюсь целый день</w:t>
      </w:r>
      <w:r w:rsidRPr="00870B11">
        <w:rPr>
          <w:rFonts w:ascii="Times New Roman" w:hAnsi="Times New Roman" w:cs="Times New Roman"/>
          <w:sz w:val="28"/>
          <w:szCs w:val="28"/>
        </w:rPr>
        <w:br/>
      </w:r>
    </w:p>
    <w:sectPr w:rsidR="00E1079C" w:rsidSect="00E1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B9B"/>
    <w:multiLevelType w:val="hybridMultilevel"/>
    <w:tmpl w:val="45EA9226"/>
    <w:lvl w:ilvl="0" w:tplc="511CF7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56298"/>
    <w:multiLevelType w:val="hybridMultilevel"/>
    <w:tmpl w:val="633A1570"/>
    <w:lvl w:ilvl="0" w:tplc="8AB4C1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A433A"/>
    <w:multiLevelType w:val="hybridMultilevel"/>
    <w:tmpl w:val="B6CEAAFC"/>
    <w:lvl w:ilvl="0" w:tplc="F54E38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876B2"/>
    <w:multiLevelType w:val="hybridMultilevel"/>
    <w:tmpl w:val="23C6E7DC"/>
    <w:lvl w:ilvl="0" w:tplc="840679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D09AB"/>
    <w:multiLevelType w:val="hybridMultilevel"/>
    <w:tmpl w:val="E8967108"/>
    <w:lvl w:ilvl="0" w:tplc="5DFAB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20744"/>
    <w:rsid w:val="00320744"/>
    <w:rsid w:val="00E1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44"/>
    <w:pPr>
      <w:ind w:left="720"/>
      <w:contextualSpacing/>
    </w:pPr>
  </w:style>
  <w:style w:type="character" w:styleId="a4">
    <w:name w:val="Strong"/>
    <w:basedOn w:val="a0"/>
    <w:uiPriority w:val="22"/>
    <w:qFormat/>
    <w:rsid w:val="00320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2014-11-16T14:23:00Z</dcterms:created>
  <dcterms:modified xsi:type="dcterms:W3CDTF">2014-11-16T14:24:00Z</dcterms:modified>
</cp:coreProperties>
</file>