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B" w:rsidRDefault="00EF67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МБДОУ "Детский сад № 11" г.Канаш</w:t>
      </w:r>
    </w:p>
    <w:p w:rsidR="0026432B" w:rsidRDefault="002643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jc w:val="center"/>
        <w:rPr>
          <w:rFonts w:eastAsia="Times New Roman" w:cstheme="minorHAnsi"/>
          <w:b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color="FFFFFF"/>
          <w:lang w:eastAsia="ru-RU"/>
        </w:rPr>
        <w:t xml:space="preserve"> ПРОЕКТ</w:t>
      </w: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6"/>
          <w:szCs w:val="36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color="FFFFFF"/>
          <w:lang w:eastAsia="ru-RU"/>
        </w:rPr>
        <w:t>( познавательный, среднесрочный)</w:t>
      </w:r>
    </w:p>
    <w:p w:rsidR="0026432B" w:rsidRDefault="0026432B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</w:pP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  <w:t>«Лекарственные растения»</w:t>
      </w: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36"/>
          <w:szCs w:val="36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color="FFFFFF"/>
          <w:lang w:eastAsia="ru-RU"/>
        </w:rPr>
        <w:t>Старшая группа №11</w:t>
      </w:r>
    </w:p>
    <w:p w:rsidR="0026432B" w:rsidRDefault="0026432B">
      <w:pPr>
        <w:spacing w:after="0" w:line="240" w:lineRule="auto"/>
        <w:ind w:left="1260"/>
        <w:jc w:val="center"/>
        <w:rPr>
          <w:rFonts w:eastAsia="Times New Roman" w:cstheme="minorHAnsi"/>
          <w:sz w:val="40"/>
          <w:szCs w:val="40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/>
          <w:lang w:eastAsia="ru-RU"/>
        </w:rPr>
      </w:pPr>
    </w:p>
    <w:p w:rsidR="0026432B" w:rsidRDefault="00EF67D7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                                                                 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: </w:t>
      </w:r>
    </w:p>
    <w:p w:rsidR="0026432B" w:rsidRDefault="00EF67D7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                                                                    Никонова А.Н.</w:t>
      </w:r>
    </w:p>
    <w:p w:rsidR="0026432B" w:rsidRDefault="00EF67D7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                                                                     </w:t>
      </w:r>
    </w:p>
    <w:p w:rsidR="0026432B" w:rsidRDefault="00EF67D7">
      <w:pPr>
        <w:tabs>
          <w:tab w:val="left" w:pos="490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/>
          <w:lang w:eastAsia="ru-RU"/>
        </w:rPr>
        <w:t xml:space="preserve">                                                                        </w:t>
      </w:r>
    </w:p>
    <w:p w:rsidR="0026432B" w:rsidRDefault="0026432B">
      <w:pPr>
        <w:tabs>
          <w:tab w:val="left" w:pos="6510"/>
        </w:tabs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26432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26432B" w:rsidRDefault="00EF67D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2013 г.</w:t>
      </w:r>
    </w:p>
    <w:p w:rsidR="0026432B" w:rsidRDefault="00EF67D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  <w:lastRenderedPageBreak/>
        <w:t xml:space="preserve"> П</w:t>
      </w:r>
      <w:r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  <w:t>роект</w:t>
      </w: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  <w:t>(познавательный, среднесрочный)</w:t>
      </w:r>
    </w:p>
    <w:p w:rsidR="0026432B" w:rsidRDefault="00EF67D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  <w:t>«Лекарственные растения»</w:t>
      </w:r>
    </w:p>
    <w:p w:rsidR="0026432B" w:rsidRDefault="00EF67D7">
      <w:pPr>
        <w:pStyle w:val="a3"/>
        <w:spacing w:after="0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 исследования:</w:t>
      </w:r>
      <w:r>
        <w:rPr>
          <w:color w:val="000000"/>
          <w:sz w:val="28"/>
          <w:szCs w:val="28"/>
        </w:rPr>
        <w:t xml:space="preserve"> территория МБДОУ "Детский сад11"</w:t>
      </w:r>
    </w:p>
    <w:p w:rsidR="0026432B" w:rsidRDefault="00EF67D7">
      <w:pPr>
        <w:pStyle w:val="a3"/>
        <w:spacing w:after="0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Сроки выполнения проекта: </w:t>
      </w:r>
      <w:r>
        <w:rPr>
          <w:color w:val="000000"/>
          <w:sz w:val="28"/>
          <w:szCs w:val="28"/>
        </w:rPr>
        <w:t>1 месяц</w:t>
      </w:r>
    </w:p>
    <w:p w:rsidR="0026432B" w:rsidRDefault="00EF67D7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t xml:space="preserve"> </w:t>
      </w:r>
      <w:r>
        <w:rPr>
          <w:sz w:val="28"/>
          <w:szCs w:val="28"/>
        </w:rPr>
        <w:t>Экологическое воспитание – одно из основных направлений в системе</w:t>
      </w:r>
      <w:r>
        <w:rPr>
          <w:sz w:val="28"/>
          <w:szCs w:val="28"/>
        </w:rPr>
        <w:t xml:space="preserve"> образования, это способ воздействия на чувства детей, их сознание, взгляды и представления. Дошкольники испытывают потребность в общении с природой. Они учатся любить ее, наблюдать, сопереживать, понимать, что наша Земля не может существовать без растений</w:t>
      </w:r>
      <w:r>
        <w:rPr>
          <w:sz w:val="28"/>
          <w:szCs w:val="28"/>
        </w:rPr>
        <w:t>, так как они не только помогают нам дышать, но и лечат от разных болезней. Мы должны беречь и сохранять их, уметь правильно пользоваться их лечебными свойствами. Экологическое воспитание надо рассматривать, прежде всего, как нравственное воспитание. Форми</w:t>
      </w:r>
      <w:r>
        <w:rPr>
          <w:sz w:val="28"/>
          <w:szCs w:val="28"/>
        </w:rPr>
        <w:t>руя гуманные отношения к природе, главное, чтобы дошкольник понял, что человек и природа взаимосвязаны, поэтому забота о природе, есть забота о человеке, его будущем. Беседуя с детьми на тему растений, мы увидели, что дети имеют недостаточный уровень знани</w:t>
      </w:r>
      <w:r>
        <w:rPr>
          <w:sz w:val="28"/>
          <w:szCs w:val="28"/>
        </w:rPr>
        <w:t xml:space="preserve">й по теме «Лекарственные растения». В ходе работы с родителями, мы также выявили, что многие из них плохо разбираются в многообразии целебных растений. </w:t>
      </w:r>
      <w:r>
        <w:rPr>
          <w:color w:val="000000"/>
          <w:sz w:val="28"/>
          <w:szCs w:val="28"/>
        </w:rPr>
        <w:t>Поэтому вместе с воспитанниками и их родителями был разработан экологический проект «Лекарственные расте</w:t>
      </w:r>
      <w:r>
        <w:rPr>
          <w:color w:val="000000"/>
          <w:sz w:val="28"/>
          <w:szCs w:val="28"/>
        </w:rPr>
        <w:t>ния».</w:t>
      </w:r>
    </w:p>
    <w:p w:rsidR="0026432B" w:rsidRDefault="00EF67D7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Гипотеза:</w:t>
      </w:r>
      <w:r>
        <w:t xml:space="preserve"> </w:t>
      </w:r>
      <w:r>
        <w:rPr>
          <w:sz w:val="28"/>
          <w:szCs w:val="28"/>
        </w:rPr>
        <w:t>Если дошкольники узнают, как могут обыкновенные растения ближайшего окружения помочь здоровью человека, то будут бережнее к ним относиться.</w:t>
      </w:r>
    </w:p>
    <w:p w:rsidR="0026432B" w:rsidRDefault="00EF67D7">
      <w:pPr>
        <w:pStyle w:val="a3"/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проекта:</w:t>
      </w:r>
      <w:r>
        <w:rPr>
          <w:bCs/>
          <w:color w:val="000000"/>
          <w:sz w:val="28"/>
          <w:szCs w:val="28"/>
        </w:rPr>
        <w:t xml:space="preserve"> дети старшей группы, воспитатели, родители. </w:t>
      </w:r>
    </w:p>
    <w:p w:rsidR="0026432B" w:rsidRDefault="00EF67D7">
      <w:pPr>
        <w:pStyle w:val="a3"/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создание условий для </w:t>
      </w:r>
      <w:r>
        <w:rPr>
          <w:bCs/>
          <w:color w:val="000000"/>
          <w:sz w:val="28"/>
          <w:szCs w:val="28"/>
        </w:rPr>
        <w:t>ознакомления детей с миром целебных растений, сформировать представления о роли растений в оздоровлении и сохранении здоровья человека.</w:t>
      </w:r>
    </w:p>
    <w:p w:rsidR="0026432B" w:rsidRDefault="00EF67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проекта: </w:t>
      </w:r>
    </w:p>
    <w:p w:rsidR="0026432B" w:rsidRDefault="00EF67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 о названиях лекарственных растений, их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для здоровья, правил пользования. Познакомить с разнообразием целебных растений, их значимостью для всего живого на планете, а также с художественной литературой для создания целостного образа изучаемого объекта. Вовлечь дошкольников в природоохранную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26432B" w:rsidRDefault="00EF67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Развивающие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любознательность, наблюдательность,  речь, а также умение сравнивать и анализировать. Развивать словарный запас детей и их знания о лекарственных растениях. Развивать чувства и эмоции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в процессе познания через организацию продуктивных видов деятельности.</w:t>
      </w:r>
    </w:p>
    <w:p w:rsidR="0026432B" w:rsidRDefault="00EF67D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коммуникативные навыки, самостоятельность, трудолюбие дошкольников, а также бережное отношение к природе.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6432B">
        <w:trPr>
          <w:tblCellSpacing w:w="15" w:type="dxa"/>
        </w:trPr>
        <w:tc>
          <w:tcPr>
            <w:tcW w:w="938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26432B" w:rsidRDefault="00E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осуществления проекта: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Организационный этап. Реализация проекта. Обобщающий этап.</w:t>
            </w:r>
          </w:p>
          <w:p w:rsidR="0026432B" w:rsidRDefault="0026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32B" w:rsidRDefault="00EF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этап.</w:t>
            </w:r>
          </w:p>
        </w:tc>
      </w:tr>
    </w:tbl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Донести до участников проекта важность данной проблемы.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Подбор методической и художественной литературы.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Создать развивающую среду: подбор картин, дидактических игр, </w:t>
      </w:r>
      <w:r>
        <w:rPr>
          <w:sz w:val="28"/>
          <w:szCs w:val="28"/>
        </w:rPr>
        <w:t>энциклопедий.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Изготовление пособий.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Работа с родителями по взаимодействию в рамках проекта.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Разработка бесед,  викторины.</w:t>
      </w:r>
    </w:p>
    <w:p w:rsidR="0026432B" w:rsidRDefault="00EF67D7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Составить перспективный план мероприятий.</w:t>
      </w:r>
    </w:p>
    <w:p w:rsidR="0026432B" w:rsidRDefault="00EF67D7">
      <w:pPr>
        <w:pStyle w:val="a3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проекта.</w:t>
      </w:r>
    </w:p>
    <w:p w:rsidR="0026432B" w:rsidRDefault="00EF67D7">
      <w:pPr>
        <w:pStyle w:val="a3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</w:t>
      </w:r>
    </w:p>
    <w:tbl>
      <w:tblPr>
        <w:tblStyle w:val="a4"/>
        <w:tblW w:w="0" w:type="auto"/>
        <w:tblInd w:w="60" w:type="dxa"/>
        <w:tblLook w:val="04A0"/>
      </w:tblPr>
      <w:tblGrid>
        <w:gridCol w:w="4750"/>
        <w:gridCol w:w="4761"/>
      </w:tblGrid>
      <w:tr w:rsidR="0026432B">
        <w:tc>
          <w:tcPr>
            <w:tcW w:w="4785" w:type="dxa"/>
          </w:tcPr>
          <w:p w:rsidR="0026432B" w:rsidRDefault="00EF67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«Лекарственные 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тения ».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«Для чего нужны лекарственные растения?»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 гостях у Доктора Айболита»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«Друг или враг»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«Наш верный друг – подорожник»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«Знатоки лечебных трав»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«Зелёная аптека»</w:t>
            </w:r>
          </w:p>
          <w:p w:rsidR="0026432B" w:rsidRDefault="00EF67D7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Занятие – сказка «Наш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- подорожник»</w:t>
            </w:r>
          </w:p>
          <w:p w:rsidR="0026432B" w:rsidRDefault="002643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432B">
        <w:tc>
          <w:tcPr>
            <w:tcW w:w="4785" w:type="dxa"/>
          </w:tcPr>
          <w:p w:rsidR="0026432B" w:rsidRDefault="00EF67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4786" w:type="dxa"/>
          </w:tcPr>
          <w:p w:rsidR="0026432B" w:rsidRDefault="00EF67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1.Рисование «Наш друг - подорожник» 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2.Аппликация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«Ромашковое поле» 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Рисование «Чудо – растения»</w:t>
            </w:r>
          </w:p>
          <w:p w:rsidR="0026432B" w:rsidRDefault="0026432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6432B">
        <w:tc>
          <w:tcPr>
            <w:tcW w:w="4785" w:type="dxa"/>
          </w:tcPr>
          <w:p w:rsidR="0026432B" w:rsidRDefault="00EF67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 – речевая деятельность</w:t>
            </w:r>
          </w:p>
        </w:tc>
        <w:tc>
          <w:tcPr>
            <w:tcW w:w="4786" w:type="dxa"/>
          </w:tcPr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литературных произведений: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Ю. Дмитриева «Кто в лесу живет и что в лесу растет», 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Н. Павлова «Загадки цветов», 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А. Онегова «Тропинка полевая», 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Плешакова «Зеленые страницы»,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загадок и стихов о растениях</w:t>
            </w:r>
          </w:p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Составление рассказов детей от имени растений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(перевоплощение): «Я-подорожник…», «Я-ромашка…», «Я-крапива…»</w:t>
            </w:r>
          </w:p>
          <w:p w:rsidR="0026432B" w:rsidRDefault="002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2B" w:rsidRDefault="002643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432B">
        <w:tc>
          <w:tcPr>
            <w:tcW w:w="4785" w:type="dxa"/>
          </w:tcPr>
          <w:p w:rsidR="0026432B" w:rsidRDefault="00EF67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26432B" w:rsidRDefault="00EF67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игры«Съедобное – Несъедобное",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лечит это растение?», «От какого растения часть», «Узнай растение»,"Назови цветок", «Вылечи человека».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Игры: “Цветы и ветерок”, “Цветок-имя”, “Узнай по описанию”, “Садовник у нас на участке”, “Бал цветов”.</w:t>
            </w:r>
          </w:p>
          <w:p w:rsidR="0026432B" w:rsidRDefault="002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32B" w:rsidRDefault="002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32B" w:rsidRDefault="002643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432B">
        <w:tc>
          <w:tcPr>
            <w:tcW w:w="4785" w:type="dxa"/>
          </w:tcPr>
          <w:p w:rsidR="0026432B" w:rsidRDefault="00EF67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Поисково – исследовательская деятельность</w:t>
            </w:r>
          </w:p>
        </w:tc>
        <w:tc>
          <w:tcPr>
            <w:tcW w:w="4786" w:type="dxa"/>
          </w:tcPr>
          <w:p w:rsidR="0026432B" w:rsidRDefault="00EF6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рассказа «Путешествие семечки» (схематическое изображение).</w:t>
            </w:r>
          </w:p>
          <w:p w:rsidR="0026432B" w:rsidRDefault="00EF67D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2.«На участке ищем полезные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тения» </w:t>
            </w:r>
          </w:p>
          <w:p w:rsidR="0026432B" w:rsidRDefault="00EF67D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3.«Где лучше посадить растения?» </w:t>
            </w:r>
          </w:p>
          <w:p w:rsidR="0026432B" w:rsidRDefault="00EF67D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4. Составление схем «Что лечит растение»</w:t>
            </w:r>
          </w:p>
          <w:p w:rsidR="0026432B" w:rsidRDefault="002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32B" w:rsidRDefault="002643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32B" w:rsidRDefault="00EF67D7">
      <w:pPr>
        <w:pStyle w:val="a3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Ширма «Лекарственные растения при лечении ОРВИ»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Консультация «Полезные рецепты из лекарственных трав»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Памятка «Правила сбора лекарственных растений»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Оформление альбома «Зеленая аптека»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Экскурсия в аптеку.</w:t>
      </w:r>
    </w:p>
    <w:p w:rsidR="0026432B" w:rsidRDefault="00EF67D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Подобрать полезные рецепты с использованием лекарственных растений.</w:t>
      </w:r>
    </w:p>
    <w:p w:rsidR="0026432B" w:rsidRDefault="0026432B">
      <w:pPr>
        <w:pStyle w:val="a3"/>
        <w:rPr>
          <w:b/>
          <w:sz w:val="28"/>
          <w:szCs w:val="28"/>
        </w:rPr>
      </w:pPr>
    </w:p>
    <w:p w:rsidR="0026432B" w:rsidRDefault="0026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26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D7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D7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D7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D7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D7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Обобщающий этап.</w:t>
      </w:r>
    </w:p>
    <w:p w:rsidR="0026432B" w:rsidRDefault="00EF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«Презентация проекта»</w:t>
      </w:r>
    </w:p>
    <w:p w:rsidR="0026432B" w:rsidRDefault="0026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«Наш друг – подорожник»</w:t>
      </w: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«Чудо – растения»</w:t>
      </w: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 аптека»</w:t>
      </w: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</w:t>
      </w: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лекарственных растениях</w:t>
      </w:r>
    </w:p>
    <w:p w:rsidR="0026432B" w:rsidRDefault="00EF67D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«Знатоки лечебных трав»</w:t>
      </w:r>
    </w:p>
    <w:p w:rsidR="0026432B" w:rsidRDefault="00264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2B" w:rsidRDefault="00264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2B" w:rsidRDefault="00EF67D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реализации проекта:</w:t>
      </w:r>
    </w:p>
    <w:p w:rsidR="0026432B" w:rsidRDefault="00EF67D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Осознанно правильное отношение детей к растениям, помогающим здоровью человека.</w:t>
      </w:r>
    </w:p>
    <w:p w:rsidR="0026432B" w:rsidRDefault="00EF67D7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детей развился познавательн</w:t>
      </w:r>
      <w:r>
        <w:rPr>
          <w:sz w:val="28"/>
          <w:szCs w:val="28"/>
        </w:rPr>
        <w:t>ый интерес, расширились представления о природе.</w:t>
      </w:r>
    </w:p>
    <w:p w:rsidR="0026432B" w:rsidRDefault="00EF67D7">
      <w:pPr>
        <w:pStyle w:val="a3"/>
        <w:rPr>
          <w:sz w:val="28"/>
          <w:szCs w:val="28"/>
        </w:rPr>
      </w:pPr>
      <w:r>
        <w:rPr>
          <w:sz w:val="28"/>
          <w:szCs w:val="28"/>
        </w:rPr>
        <w:t>-Сформировались знания о лекарственных растениях.</w:t>
      </w:r>
    </w:p>
    <w:p w:rsidR="0026432B" w:rsidRDefault="00EF67D7">
      <w:pPr>
        <w:pStyle w:val="a3"/>
      </w:pPr>
      <w:r>
        <w:rPr>
          <w:sz w:val="28"/>
          <w:szCs w:val="28"/>
        </w:rPr>
        <w:t>- Обогатился опыт детей в сфере экологического воспитания</w:t>
      </w:r>
      <w:r>
        <w:t>.</w:t>
      </w:r>
    </w:p>
    <w:p w:rsidR="0026432B" w:rsidRDefault="0026432B">
      <w:pPr>
        <w:pStyle w:val="a3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26432B" w:rsidRDefault="0026432B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</w:p>
    <w:p w:rsidR="0026432B" w:rsidRDefault="00EF67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432B" w:rsidRDefault="002643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32B" w:rsidRDefault="0026432B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32B" w:rsidRDefault="0026432B">
      <w:pPr>
        <w:pStyle w:val="a3"/>
        <w:spacing w:after="0"/>
        <w:ind w:right="30"/>
        <w:jc w:val="both"/>
        <w:rPr>
          <w:b/>
          <w:color w:val="000000"/>
          <w:sz w:val="28"/>
          <w:szCs w:val="28"/>
        </w:rPr>
      </w:pPr>
    </w:p>
    <w:p w:rsidR="0026432B" w:rsidRDefault="0026432B">
      <w:pPr>
        <w:pStyle w:val="a3"/>
        <w:spacing w:after="0"/>
        <w:ind w:right="30"/>
        <w:jc w:val="both"/>
        <w:rPr>
          <w:color w:val="000000"/>
          <w:sz w:val="28"/>
          <w:szCs w:val="28"/>
        </w:rPr>
      </w:pPr>
    </w:p>
    <w:p w:rsidR="0026432B" w:rsidRDefault="002643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color="FFFFFF"/>
          <w:lang w:eastAsia="ru-RU"/>
        </w:rPr>
      </w:pPr>
      <w:bookmarkStart w:id="0" w:name="_GoBack"/>
      <w:bookmarkEnd w:id="0"/>
    </w:p>
    <w:p w:rsidR="0026432B" w:rsidRDefault="0026432B">
      <w:pPr>
        <w:rPr>
          <w:lang w:eastAsia="ru-RU"/>
        </w:rPr>
      </w:pPr>
    </w:p>
    <w:p w:rsidR="0026432B" w:rsidRDefault="0026432B">
      <w:pPr>
        <w:rPr>
          <w:lang w:eastAsia="ru-RU"/>
        </w:rPr>
      </w:pPr>
    </w:p>
    <w:p w:rsidR="0026432B" w:rsidRDefault="0026432B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FFFF"/>
          <w:lang w:eastAsia="ru-RU"/>
        </w:rPr>
      </w:pPr>
    </w:p>
    <w:p w:rsidR="0026432B" w:rsidRDefault="0026432B"/>
    <w:sectPr w:rsidR="0026432B" w:rsidSect="002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C70B06E"/>
    <w:lvl w:ilvl="0" w:tplc="DDCA4D5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A72E1398" w:tentative="1">
      <w:start w:val="1"/>
      <w:numFmt w:val="lowerLetter"/>
      <w:lvlText w:val="%2."/>
      <w:lvlJc w:val="left"/>
      <w:pPr>
        <w:ind w:left="1440" w:hanging="360"/>
      </w:pPr>
    </w:lvl>
    <w:lvl w:ilvl="2" w:tplc="EB48EB04" w:tentative="1">
      <w:start w:val="1"/>
      <w:numFmt w:val="lowerRoman"/>
      <w:lvlText w:val="%3."/>
      <w:lvlJc w:val="right"/>
      <w:pPr>
        <w:ind w:left="2160" w:hanging="180"/>
      </w:pPr>
    </w:lvl>
    <w:lvl w:ilvl="3" w:tplc="837A8852" w:tentative="1">
      <w:start w:val="1"/>
      <w:numFmt w:val="decimal"/>
      <w:lvlText w:val="%4."/>
      <w:lvlJc w:val="left"/>
      <w:pPr>
        <w:ind w:left="2880" w:hanging="360"/>
      </w:pPr>
    </w:lvl>
    <w:lvl w:ilvl="4" w:tplc="57D84CD2" w:tentative="1">
      <w:start w:val="1"/>
      <w:numFmt w:val="lowerLetter"/>
      <w:lvlText w:val="%5."/>
      <w:lvlJc w:val="left"/>
      <w:pPr>
        <w:ind w:left="3600" w:hanging="360"/>
      </w:pPr>
    </w:lvl>
    <w:lvl w:ilvl="5" w:tplc="75E2CF58" w:tentative="1">
      <w:start w:val="1"/>
      <w:numFmt w:val="lowerRoman"/>
      <w:lvlText w:val="%6."/>
      <w:lvlJc w:val="right"/>
      <w:pPr>
        <w:ind w:left="4320" w:hanging="180"/>
      </w:pPr>
    </w:lvl>
    <w:lvl w:ilvl="6" w:tplc="110C8086" w:tentative="1">
      <w:start w:val="1"/>
      <w:numFmt w:val="decimal"/>
      <w:lvlText w:val="%7."/>
      <w:lvlJc w:val="left"/>
      <w:pPr>
        <w:ind w:left="5040" w:hanging="360"/>
      </w:pPr>
    </w:lvl>
    <w:lvl w:ilvl="7" w:tplc="2ED60C02" w:tentative="1">
      <w:start w:val="1"/>
      <w:numFmt w:val="lowerLetter"/>
      <w:lvlText w:val="%8."/>
      <w:lvlJc w:val="left"/>
      <w:pPr>
        <w:ind w:left="5760" w:hanging="360"/>
      </w:pPr>
    </w:lvl>
    <w:lvl w:ilvl="8" w:tplc="1FD21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CECB8D6"/>
    <w:lvl w:ilvl="0" w:tplc="486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25664" w:tentative="1">
      <w:start w:val="1"/>
      <w:numFmt w:val="lowerLetter"/>
      <w:lvlText w:val="%2."/>
      <w:lvlJc w:val="left"/>
      <w:pPr>
        <w:ind w:left="1440" w:hanging="360"/>
      </w:pPr>
    </w:lvl>
    <w:lvl w:ilvl="2" w:tplc="A9CA3638" w:tentative="1">
      <w:start w:val="1"/>
      <w:numFmt w:val="lowerRoman"/>
      <w:lvlText w:val="%3."/>
      <w:lvlJc w:val="right"/>
      <w:pPr>
        <w:ind w:left="2160" w:hanging="180"/>
      </w:pPr>
    </w:lvl>
    <w:lvl w:ilvl="3" w:tplc="62C222E4" w:tentative="1">
      <w:start w:val="1"/>
      <w:numFmt w:val="decimal"/>
      <w:lvlText w:val="%4."/>
      <w:lvlJc w:val="left"/>
      <w:pPr>
        <w:ind w:left="2880" w:hanging="360"/>
      </w:pPr>
    </w:lvl>
    <w:lvl w:ilvl="4" w:tplc="0B841C3E" w:tentative="1">
      <w:start w:val="1"/>
      <w:numFmt w:val="lowerLetter"/>
      <w:lvlText w:val="%5."/>
      <w:lvlJc w:val="left"/>
      <w:pPr>
        <w:ind w:left="3600" w:hanging="360"/>
      </w:pPr>
    </w:lvl>
    <w:lvl w:ilvl="5" w:tplc="F13E8BE4" w:tentative="1">
      <w:start w:val="1"/>
      <w:numFmt w:val="lowerRoman"/>
      <w:lvlText w:val="%6."/>
      <w:lvlJc w:val="right"/>
      <w:pPr>
        <w:ind w:left="4320" w:hanging="180"/>
      </w:pPr>
    </w:lvl>
    <w:lvl w:ilvl="6" w:tplc="17FA202A" w:tentative="1">
      <w:start w:val="1"/>
      <w:numFmt w:val="decimal"/>
      <w:lvlText w:val="%7."/>
      <w:lvlJc w:val="left"/>
      <w:pPr>
        <w:ind w:left="5040" w:hanging="360"/>
      </w:pPr>
    </w:lvl>
    <w:lvl w:ilvl="7" w:tplc="5CF82324" w:tentative="1">
      <w:start w:val="1"/>
      <w:numFmt w:val="lowerLetter"/>
      <w:lvlText w:val="%8."/>
      <w:lvlJc w:val="left"/>
      <w:pPr>
        <w:ind w:left="5760" w:hanging="360"/>
      </w:pPr>
    </w:lvl>
    <w:lvl w:ilvl="8" w:tplc="A3B2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27E60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E8966DF4"/>
    <w:lvl w:ilvl="0" w:tplc="812AC7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62AD8FC" w:tentative="1">
      <w:start w:val="1"/>
      <w:numFmt w:val="lowerLetter"/>
      <w:lvlText w:val="%2."/>
      <w:lvlJc w:val="left"/>
      <w:pPr>
        <w:ind w:left="1140" w:hanging="360"/>
      </w:pPr>
    </w:lvl>
    <w:lvl w:ilvl="2" w:tplc="CABACE6C" w:tentative="1">
      <w:start w:val="1"/>
      <w:numFmt w:val="lowerRoman"/>
      <w:lvlText w:val="%3."/>
      <w:lvlJc w:val="right"/>
      <w:pPr>
        <w:ind w:left="1860" w:hanging="180"/>
      </w:pPr>
    </w:lvl>
    <w:lvl w:ilvl="3" w:tplc="BDF280D0" w:tentative="1">
      <w:start w:val="1"/>
      <w:numFmt w:val="decimal"/>
      <w:lvlText w:val="%4."/>
      <w:lvlJc w:val="left"/>
      <w:pPr>
        <w:ind w:left="2580" w:hanging="360"/>
      </w:pPr>
    </w:lvl>
    <w:lvl w:ilvl="4" w:tplc="29A28404" w:tentative="1">
      <w:start w:val="1"/>
      <w:numFmt w:val="lowerLetter"/>
      <w:lvlText w:val="%5."/>
      <w:lvlJc w:val="left"/>
      <w:pPr>
        <w:ind w:left="3300" w:hanging="360"/>
      </w:pPr>
    </w:lvl>
    <w:lvl w:ilvl="5" w:tplc="2B548D48" w:tentative="1">
      <w:start w:val="1"/>
      <w:numFmt w:val="lowerRoman"/>
      <w:lvlText w:val="%6."/>
      <w:lvlJc w:val="right"/>
      <w:pPr>
        <w:ind w:left="4020" w:hanging="180"/>
      </w:pPr>
    </w:lvl>
    <w:lvl w:ilvl="6" w:tplc="661EEC68" w:tentative="1">
      <w:start w:val="1"/>
      <w:numFmt w:val="decimal"/>
      <w:lvlText w:val="%7."/>
      <w:lvlJc w:val="left"/>
      <w:pPr>
        <w:ind w:left="4740" w:hanging="360"/>
      </w:pPr>
    </w:lvl>
    <w:lvl w:ilvl="7" w:tplc="18F84438" w:tentative="1">
      <w:start w:val="1"/>
      <w:numFmt w:val="lowerLetter"/>
      <w:lvlText w:val="%8."/>
      <w:lvlJc w:val="left"/>
      <w:pPr>
        <w:ind w:left="5460" w:hanging="360"/>
      </w:pPr>
    </w:lvl>
    <w:lvl w:ilvl="8" w:tplc="8AFA09C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0000004"/>
    <w:multiLevelType w:val="hybridMultilevel"/>
    <w:tmpl w:val="EC948354"/>
    <w:lvl w:ilvl="0" w:tplc="EBF24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B08F72" w:tentative="1">
      <w:start w:val="1"/>
      <w:numFmt w:val="lowerLetter"/>
      <w:lvlText w:val="%2."/>
      <w:lvlJc w:val="left"/>
      <w:pPr>
        <w:ind w:left="1440" w:hanging="360"/>
      </w:pPr>
    </w:lvl>
    <w:lvl w:ilvl="2" w:tplc="9FBC86AC" w:tentative="1">
      <w:start w:val="1"/>
      <w:numFmt w:val="lowerRoman"/>
      <w:lvlText w:val="%3."/>
      <w:lvlJc w:val="right"/>
      <w:pPr>
        <w:ind w:left="2160" w:hanging="180"/>
      </w:pPr>
    </w:lvl>
    <w:lvl w:ilvl="3" w:tplc="01F46926" w:tentative="1">
      <w:start w:val="1"/>
      <w:numFmt w:val="decimal"/>
      <w:lvlText w:val="%4."/>
      <w:lvlJc w:val="left"/>
      <w:pPr>
        <w:ind w:left="2880" w:hanging="360"/>
      </w:pPr>
    </w:lvl>
    <w:lvl w:ilvl="4" w:tplc="594E63DA" w:tentative="1">
      <w:start w:val="1"/>
      <w:numFmt w:val="lowerLetter"/>
      <w:lvlText w:val="%5."/>
      <w:lvlJc w:val="left"/>
      <w:pPr>
        <w:ind w:left="3600" w:hanging="360"/>
      </w:pPr>
    </w:lvl>
    <w:lvl w:ilvl="5" w:tplc="111A57CA" w:tentative="1">
      <w:start w:val="1"/>
      <w:numFmt w:val="lowerRoman"/>
      <w:lvlText w:val="%6."/>
      <w:lvlJc w:val="right"/>
      <w:pPr>
        <w:ind w:left="4320" w:hanging="180"/>
      </w:pPr>
    </w:lvl>
    <w:lvl w:ilvl="6" w:tplc="5944D90A" w:tentative="1">
      <w:start w:val="1"/>
      <w:numFmt w:val="decimal"/>
      <w:lvlText w:val="%7."/>
      <w:lvlJc w:val="left"/>
      <w:pPr>
        <w:ind w:left="5040" w:hanging="360"/>
      </w:pPr>
    </w:lvl>
    <w:lvl w:ilvl="7" w:tplc="0DE460EC" w:tentative="1">
      <w:start w:val="1"/>
      <w:numFmt w:val="lowerLetter"/>
      <w:lvlText w:val="%8."/>
      <w:lvlJc w:val="left"/>
      <w:pPr>
        <w:ind w:left="5760" w:hanging="360"/>
      </w:pPr>
    </w:lvl>
    <w:lvl w:ilvl="8" w:tplc="B2B0B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16C67FC"/>
    <w:lvl w:ilvl="0" w:tplc="962CB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730FCF0" w:tentative="1">
      <w:start w:val="1"/>
      <w:numFmt w:val="lowerLetter"/>
      <w:lvlText w:val="%2."/>
      <w:lvlJc w:val="left"/>
      <w:pPr>
        <w:ind w:left="1440" w:hanging="360"/>
      </w:pPr>
    </w:lvl>
    <w:lvl w:ilvl="2" w:tplc="49B404FA" w:tentative="1">
      <w:start w:val="1"/>
      <w:numFmt w:val="lowerRoman"/>
      <w:lvlText w:val="%3."/>
      <w:lvlJc w:val="right"/>
      <w:pPr>
        <w:ind w:left="2160" w:hanging="180"/>
      </w:pPr>
    </w:lvl>
    <w:lvl w:ilvl="3" w:tplc="664E3584" w:tentative="1">
      <w:start w:val="1"/>
      <w:numFmt w:val="decimal"/>
      <w:lvlText w:val="%4."/>
      <w:lvlJc w:val="left"/>
      <w:pPr>
        <w:ind w:left="2880" w:hanging="360"/>
      </w:pPr>
    </w:lvl>
    <w:lvl w:ilvl="4" w:tplc="4F20DEEE" w:tentative="1">
      <w:start w:val="1"/>
      <w:numFmt w:val="lowerLetter"/>
      <w:lvlText w:val="%5."/>
      <w:lvlJc w:val="left"/>
      <w:pPr>
        <w:ind w:left="3600" w:hanging="360"/>
      </w:pPr>
    </w:lvl>
    <w:lvl w:ilvl="5" w:tplc="E99A49D0" w:tentative="1">
      <w:start w:val="1"/>
      <w:numFmt w:val="lowerRoman"/>
      <w:lvlText w:val="%6."/>
      <w:lvlJc w:val="right"/>
      <w:pPr>
        <w:ind w:left="4320" w:hanging="180"/>
      </w:pPr>
    </w:lvl>
    <w:lvl w:ilvl="6" w:tplc="2A1262E2" w:tentative="1">
      <w:start w:val="1"/>
      <w:numFmt w:val="decimal"/>
      <w:lvlText w:val="%7."/>
      <w:lvlJc w:val="left"/>
      <w:pPr>
        <w:ind w:left="5040" w:hanging="360"/>
      </w:pPr>
    </w:lvl>
    <w:lvl w:ilvl="7" w:tplc="0B088B3E" w:tentative="1">
      <w:start w:val="1"/>
      <w:numFmt w:val="lowerLetter"/>
      <w:lvlText w:val="%8."/>
      <w:lvlJc w:val="left"/>
      <w:pPr>
        <w:ind w:left="5760" w:hanging="360"/>
      </w:pPr>
    </w:lvl>
    <w:lvl w:ilvl="8" w:tplc="4FB41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3A61150"/>
    <w:lvl w:ilvl="0" w:tplc="3DF42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EEC0A" w:tentative="1">
      <w:start w:val="1"/>
      <w:numFmt w:val="lowerLetter"/>
      <w:lvlText w:val="%2."/>
      <w:lvlJc w:val="left"/>
      <w:pPr>
        <w:ind w:left="1440" w:hanging="360"/>
      </w:pPr>
    </w:lvl>
    <w:lvl w:ilvl="2" w:tplc="C31A52CA" w:tentative="1">
      <w:start w:val="1"/>
      <w:numFmt w:val="lowerRoman"/>
      <w:lvlText w:val="%3."/>
      <w:lvlJc w:val="right"/>
      <w:pPr>
        <w:ind w:left="2160" w:hanging="180"/>
      </w:pPr>
    </w:lvl>
    <w:lvl w:ilvl="3" w:tplc="A210E884" w:tentative="1">
      <w:start w:val="1"/>
      <w:numFmt w:val="decimal"/>
      <w:lvlText w:val="%4."/>
      <w:lvlJc w:val="left"/>
      <w:pPr>
        <w:ind w:left="2880" w:hanging="360"/>
      </w:pPr>
    </w:lvl>
    <w:lvl w:ilvl="4" w:tplc="9B9C4A7E" w:tentative="1">
      <w:start w:val="1"/>
      <w:numFmt w:val="lowerLetter"/>
      <w:lvlText w:val="%5."/>
      <w:lvlJc w:val="left"/>
      <w:pPr>
        <w:ind w:left="3600" w:hanging="360"/>
      </w:pPr>
    </w:lvl>
    <w:lvl w:ilvl="5" w:tplc="3AE255AC" w:tentative="1">
      <w:start w:val="1"/>
      <w:numFmt w:val="lowerRoman"/>
      <w:lvlText w:val="%6."/>
      <w:lvlJc w:val="right"/>
      <w:pPr>
        <w:ind w:left="4320" w:hanging="180"/>
      </w:pPr>
    </w:lvl>
    <w:lvl w:ilvl="6" w:tplc="36CCC2EA" w:tentative="1">
      <w:start w:val="1"/>
      <w:numFmt w:val="decimal"/>
      <w:lvlText w:val="%7."/>
      <w:lvlJc w:val="left"/>
      <w:pPr>
        <w:ind w:left="5040" w:hanging="360"/>
      </w:pPr>
    </w:lvl>
    <w:lvl w:ilvl="7" w:tplc="FB8E03F6" w:tentative="1">
      <w:start w:val="1"/>
      <w:numFmt w:val="lowerLetter"/>
      <w:lvlText w:val="%8."/>
      <w:lvlJc w:val="left"/>
      <w:pPr>
        <w:ind w:left="5760" w:hanging="360"/>
      </w:pPr>
    </w:lvl>
    <w:lvl w:ilvl="8" w:tplc="58C61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24879FC"/>
    <w:lvl w:ilvl="0" w:tplc="C4AECD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14852A4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B0C52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1985E6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C00DBC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81E444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C7491C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529AC8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72EEE84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hybridMultilevel"/>
    <w:tmpl w:val="478E712E"/>
    <w:lvl w:ilvl="0" w:tplc="A6C8C8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E9EEBC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B3EC07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272AD1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FC440E6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1AEB58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2000330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C8ACF2F2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F446BB9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ABD248BE"/>
    <w:lvl w:ilvl="0" w:tplc="1324BDE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B5ECBB5E" w:tentative="1">
      <w:start w:val="1"/>
      <w:numFmt w:val="lowerLetter"/>
      <w:lvlText w:val="%2."/>
      <w:lvlJc w:val="left"/>
      <w:pPr>
        <w:ind w:left="1500" w:hanging="360"/>
      </w:pPr>
    </w:lvl>
    <w:lvl w:ilvl="2" w:tplc="8974AB30" w:tentative="1">
      <w:start w:val="1"/>
      <w:numFmt w:val="lowerRoman"/>
      <w:lvlText w:val="%3."/>
      <w:lvlJc w:val="right"/>
      <w:pPr>
        <w:ind w:left="2220" w:hanging="180"/>
      </w:pPr>
    </w:lvl>
    <w:lvl w:ilvl="3" w:tplc="CB4A8D52" w:tentative="1">
      <w:start w:val="1"/>
      <w:numFmt w:val="decimal"/>
      <w:lvlText w:val="%4."/>
      <w:lvlJc w:val="left"/>
      <w:pPr>
        <w:ind w:left="2940" w:hanging="360"/>
      </w:pPr>
    </w:lvl>
    <w:lvl w:ilvl="4" w:tplc="015A49BE" w:tentative="1">
      <w:start w:val="1"/>
      <w:numFmt w:val="lowerLetter"/>
      <w:lvlText w:val="%5."/>
      <w:lvlJc w:val="left"/>
      <w:pPr>
        <w:ind w:left="3660" w:hanging="360"/>
      </w:pPr>
    </w:lvl>
    <w:lvl w:ilvl="5" w:tplc="56DC9250" w:tentative="1">
      <w:start w:val="1"/>
      <w:numFmt w:val="lowerRoman"/>
      <w:lvlText w:val="%6."/>
      <w:lvlJc w:val="right"/>
      <w:pPr>
        <w:ind w:left="4380" w:hanging="180"/>
      </w:pPr>
    </w:lvl>
    <w:lvl w:ilvl="6" w:tplc="B1DCE072" w:tentative="1">
      <w:start w:val="1"/>
      <w:numFmt w:val="decimal"/>
      <w:lvlText w:val="%7."/>
      <w:lvlJc w:val="left"/>
      <w:pPr>
        <w:ind w:left="5100" w:hanging="360"/>
      </w:pPr>
    </w:lvl>
    <w:lvl w:ilvl="7" w:tplc="1AE63B5A" w:tentative="1">
      <w:start w:val="1"/>
      <w:numFmt w:val="lowerLetter"/>
      <w:lvlText w:val="%8."/>
      <w:lvlJc w:val="left"/>
      <w:pPr>
        <w:ind w:left="5820" w:hanging="360"/>
      </w:pPr>
    </w:lvl>
    <w:lvl w:ilvl="8" w:tplc="5968440E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2B"/>
    <w:rsid w:val="0026432B"/>
    <w:rsid w:val="00E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3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color="FFFFFF"/>
      <w:lang w:eastAsia="ru-RU"/>
    </w:rPr>
  </w:style>
  <w:style w:type="table" w:styleId="a4">
    <w:name w:val="Table Grid"/>
    <w:basedOn w:val="a1"/>
    <w:uiPriority w:val="59"/>
    <w:rsid w:val="0026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2014-11-15T12:00:00Z</dcterms:created>
  <dcterms:modified xsi:type="dcterms:W3CDTF">2014-11-15T12:00:00Z</dcterms:modified>
</cp:coreProperties>
</file>