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093"/>
        <w:gridCol w:w="2693"/>
        <w:gridCol w:w="3969"/>
        <w:gridCol w:w="4111"/>
        <w:gridCol w:w="3054"/>
      </w:tblGrid>
      <w:tr w:rsidR="00F05E56" w:rsidTr="00B6168E">
        <w:tc>
          <w:tcPr>
            <w:tcW w:w="2093" w:type="dxa"/>
          </w:tcPr>
          <w:p w:rsidR="00F05E56" w:rsidRPr="00F05E56" w:rsidRDefault="00F05E56" w:rsidP="00F05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E56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</w:t>
            </w:r>
          </w:p>
        </w:tc>
        <w:tc>
          <w:tcPr>
            <w:tcW w:w="2693" w:type="dxa"/>
          </w:tcPr>
          <w:p w:rsidR="00F05E56" w:rsidRPr="00F05E56" w:rsidRDefault="00F05E56" w:rsidP="00F05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ОСЕНЬ</w:t>
            </w:r>
          </w:p>
        </w:tc>
        <w:tc>
          <w:tcPr>
            <w:tcW w:w="3969" w:type="dxa"/>
          </w:tcPr>
          <w:p w:rsidR="00F05E56" w:rsidRPr="00F05E56" w:rsidRDefault="00F05E56" w:rsidP="00F05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</w:p>
        </w:tc>
        <w:tc>
          <w:tcPr>
            <w:tcW w:w="4111" w:type="dxa"/>
          </w:tcPr>
          <w:p w:rsidR="00F05E56" w:rsidRPr="00F05E56" w:rsidRDefault="00F05E56" w:rsidP="00F05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ВЕСНА</w:t>
            </w:r>
          </w:p>
        </w:tc>
        <w:tc>
          <w:tcPr>
            <w:tcW w:w="3054" w:type="dxa"/>
          </w:tcPr>
          <w:p w:rsidR="00F05E56" w:rsidRPr="00F05E56" w:rsidRDefault="00F05E56" w:rsidP="00F05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ЛЕТО</w:t>
            </w:r>
          </w:p>
        </w:tc>
      </w:tr>
      <w:tr w:rsidR="00F05E56" w:rsidTr="00B6168E">
        <w:tc>
          <w:tcPr>
            <w:tcW w:w="2093" w:type="dxa"/>
          </w:tcPr>
          <w:p w:rsidR="00F05E56" w:rsidRPr="00F05E56" w:rsidRDefault="00F05E56" w:rsidP="00F05E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E56">
              <w:rPr>
                <w:rFonts w:ascii="Times New Roman" w:hAnsi="Times New Roman" w:cs="Times New Roman"/>
                <w:b/>
                <w:sz w:val="28"/>
                <w:szCs w:val="28"/>
              </w:rPr>
              <w:t>Беляк</w:t>
            </w:r>
          </w:p>
        </w:tc>
        <w:tc>
          <w:tcPr>
            <w:tcW w:w="2693" w:type="dxa"/>
          </w:tcPr>
          <w:p w:rsidR="00F05E56" w:rsidRPr="00F05E56" w:rsidRDefault="00F05E56" w:rsidP="00F05E56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5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Осенняя линька начинается почти одновременно на всём протяжении ареала — в конце августа</w:t>
            </w:r>
            <w:r w:rsidRPr="00F05E5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05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сентябре; длится 80 дней, обычно заканчиваясь ко времени установления снежного покрова.</w:t>
            </w:r>
            <w:r w:rsidRPr="00F05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tooltip="Линька" w:history="1">
              <w:r w:rsidRPr="00F05E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Линька</w:t>
              </w:r>
            </w:hyperlink>
            <w:r w:rsidRPr="00F05E5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05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жёстко связана с внешними условиями: её начало запускает изменение продолжительности светового дня, а температура воздуха определяет скорость протекания. Каждый участок тела вылинивает при определённой среднесуточной температуре.</w:t>
            </w:r>
          </w:p>
          <w:p w:rsidR="00F05E56" w:rsidRPr="00F05E56" w:rsidRDefault="00F05E56" w:rsidP="00F05E56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5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Осенью, по мере высыхания травы, зайцы-беляки питаются мелкими веточками кустарников</w:t>
            </w:r>
          </w:p>
          <w:p w:rsidR="00F05E56" w:rsidRPr="00F05E56" w:rsidRDefault="00F05E56" w:rsidP="00F05E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5E56" w:rsidRPr="00F05E56" w:rsidRDefault="00F05E56" w:rsidP="00F05E56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F05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имой беляк чисто-белый, за исключением чёрных кончиков ушей; окраска летнего меха в различных частях ареала — </w:t>
            </w:r>
            <w:proofErr w:type="gramStart"/>
            <w:r w:rsidRPr="00F05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Pr="00F05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рыжевато-серой до аспидно-серой с бурой </w:t>
            </w:r>
            <w:proofErr w:type="spellStart"/>
            <w:r w:rsidRPr="00F05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струйчатостью</w:t>
            </w:r>
            <w:proofErr w:type="spellEnd"/>
            <w:r w:rsidRPr="00F05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Голова обычно окрашена несколько темнее спины; бока светлее. Брюхо белое. Только в областях, где нет устойчивого снегового покрова, зайцы на зиму не белеют. Самки беляков в среднем крупнее самцов, по окраске не отличаются.</w:t>
            </w:r>
          </w:p>
          <w:p w:rsidR="00F05E56" w:rsidRPr="00F05E56" w:rsidRDefault="00F05E56" w:rsidP="00F05E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56">
              <w:rPr>
                <w:rFonts w:ascii="Times New Roman" w:hAnsi="Times New Roman" w:cs="Times New Roman"/>
                <w:sz w:val="24"/>
                <w:szCs w:val="24"/>
              </w:rPr>
              <w:t>Зимой заяц-беляк питается побегами и корой различных деревьев и кустарников. Берёзы и лиственницы объедаются им не так охотно, но из-за доступности служат важным источником пищи, особенно в северных и восточных районах.</w:t>
            </w:r>
          </w:p>
          <w:p w:rsidR="00F05E56" w:rsidRPr="00F05E56" w:rsidRDefault="00F05E56" w:rsidP="00F05E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56">
              <w:rPr>
                <w:rFonts w:ascii="Times New Roman" w:hAnsi="Times New Roman" w:cs="Times New Roman"/>
                <w:sz w:val="24"/>
                <w:szCs w:val="24"/>
              </w:rPr>
              <w:t>На юге заяц-беляк нередко питается побегами широколиственных пород - дуба, клёна, лещины. Местами в питании зайца-беляка велика роль рябины, черёмухи, ольхи, можжевельника, шиповника. При возможности зимой раскапывает и ест травянистые растения и ягоды, кормится сеном в стогах</w:t>
            </w:r>
          </w:p>
          <w:p w:rsidR="00F05E56" w:rsidRPr="00F05E56" w:rsidRDefault="00F05E56" w:rsidP="00F05E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05E56" w:rsidRPr="00F05E56" w:rsidRDefault="00F05E56" w:rsidP="00F05E56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5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Линяет беляк весной. Весенняя линька на большей части ареала начинается с февраля-марта и длится 75—80 дней;</w:t>
            </w:r>
            <w:r w:rsidRPr="00F05E5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05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Пик линьки приходится обычно на период схода снега; в это время зимняя шерсть спадает клочьями. В целом линька идёт от головы к огузку и от спины к брюху. Полностью перелинявшие зайцы встречаются с середины мая (юг) до начала июня (север).</w:t>
            </w:r>
          </w:p>
          <w:p w:rsidR="00F05E56" w:rsidRPr="00F05E56" w:rsidRDefault="00F05E56" w:rsidP="00F05E56">
            <w:pPr>
              <w:pStyle w:val="a7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5E5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05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Весной  питание зайца-беляка состоит из зелёных частей растений, клевера, одуванчиков, мышиного горошка, тысячелистника, злаков. Охотно он также питается овсом и клевером на полях. На северо-западе ареала в большом количестве поедает побеги и плоды черники. Местами питание зайца-беляка включает хвощи и грибы, в частности, олений трюфель, который выкапывает из земли.</w:t>
            </w:r>
            <w:r w:rsidRPr="00F05E5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F05E56" w:rsidRPr="00F05E56" w:rsidRDefault="00F05E56" w:rsidP="00F05E56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5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Весной зайцы-беляки скапливаются на лужайках с молодой травой стайками по 10 - 30 голов и с жадностью поедают её. В это время они подчас так увлекаются кормлением, что теряют свою обычную осторожность. Как и все растительноядные животные, заяц-беляк испытывает дефицит минеральных солей. Поэтому периодически заяц-беляк ест почву и заглатывает мелкие камешки. Охотно </w:t>
            </w:r>
            <w:r w:rsidRPr="00F05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посещает солонцы, грызёт кости павших животных и сброшенные лосями рога.</w:t>
            </w:r>
          </w:p>
          <w:p w:rsidR="00F05E56" w:rsidRPr="00F05E56" w:rsidRDefault="00F05E56" w:rsidP="00F05E56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5E56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Зайчата</w:t>
            </w:r>
            <w:r w:rsidRPr="00F05E56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F05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рождаются через 47-55 дней, в середине апреля — середине мая. В лесах в это время местами ещё лежит снег,</w:t>
            </w:r>
            <w:r w:rsidRPr="00F05E5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05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зайчат  сильно зависит от местообитания, возраста и физиологического состояния самки.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целом, их бывает от 1до</w:t>
            </w:r>
            <w:r w:rsidRPr="00F05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 w:rsidRPr="00F05E5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05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Зайчата рождаются 90-130 г, покрытыми густым мехом, зрячими. Уже в первый день жизни способны самостоятельно передвигаться. Заячье молоко очень питательное и жирное (12 % белков и 15 % жира), поэтому зайчиха может кормить зайчат не чаще раза в сутки. Известны многочисленные случаи кормления зайчихами чужих зайчат. Зайчата быстро растут и на 8-10 день уже начинают подкармливаться травой. Самостоятельными становятся в возрасте 2 недель  </w:t>
            </w:r>
          </w:p>
          <w:p w:rsidR="00F05E56" w:rsidRPr="000015AE" w:rsidRDefault="00F05E56" w:rsidP="00F05E56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5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Зайцы живут в природе до 7-17 лет, хотя подавляющее большинство не доживает и до 5 лет.</w:t>
            </w:r>
          </w:p>
        </w:tc>
        <w:tc>
          <w:tcPr>
            <w:tcW w:w="3054" w:type="dxa"/>
          </w:tcPr>
          <w:p w:rsidR="00F05E56" w:rsidRPr="00F05E56" w:rsidRDefault="00F05E56" w:rsidP="00F05E56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</w:t>
            </w:r>
            <w:r w:rsidRPr="00F05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итание зайца-беляка состоит из зелёных частей растений, клевера, одуванчиков, мышиного горошка, тысячелистника, злаков. Охотно он также питается овсом и клевером на полях. На северо-западе ареала в большом количестве поедает побеги и плоды черники. Местами питание зайца-беляка включает хвощи и грибы, в частности, олений трюфель, который выкапывает из земли.</w:t>
            </w:r>
            <w:r w:rsidRPr="00F05E5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F05E56" w:rsidRPr="00F05E56" w:rsidRDefault="00F05E56" w:rsidP="00F05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E56" w:rsidTr="00B6168E">
        <w:tc>
          <w:tcPr>
            <w:tcW w:w="2093" w:type="dxa"/>
          </w:tcPr>
          <w:p w:rsidR="00F05E56" w:rsidRPr="00F05E56" w:rsidRDefault="00F05E56" w:rsidP="00F05E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E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Русак</w:t>
            </w:r>
          </w:p>
        </w:tc>
        <w:tc>
          <w:tcPr>
            <w:tcW w:w="2693" w:type="dxa"/>
          </w:tcPr>
          <w:p w:rsidR="000015AE" w:rsidRPr="000015AE" w:rsidRDefault="000015AE" w:rsidP="000015AE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1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Осенью летние волосы постепенно выпадают, и им на смену подрастает густой и пышный зимний мех. Направление осенней линьки обратно направлению весенней — она начинается с </w:t>
            </w:r>
            <w:r w:rsidRPr="00001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бёдер, затем переходит на круп, хребет, передние лапы и бока. Дольше всего летний мех остается на спине и около глаз. Начало линьки обычно приходится на сентябрь; заканчивается она в конце ноября, хотя при тёплой погоде может затянуться до декабря.</w:t>
            </w:r>
          </w:p>
          <w:p w:rsidR="000015AE" w:rsidRPr="000015AE" w:rsidRDefault="000015AE" w:rsidP="000015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1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Осенью питается травами, злаками, рацион зайцев практически полностью состоит из мелких веточек и коры берёзы, лиственницы, осины, дуба, рябины, черёмухи и ольхи.</w:t>
            </w:r>
          </w:p>
          <w:p w:rsidR="00F05E56" w:rsidRPr="000015AE" w:rsidRDefault="00F05E56" w:rsidP="000015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15AE" w:rsidRPr="000015AE" w:rsidRDefault="000015AE" w:rsidP="000015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1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Зимний мех немногим светлее летнего (в отличие от</w:t>
            </w:r>
            <w:r w:rsidRPr="000015A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" w:tooltip="Заяц-беляк" w:history="1">
              <w:r w:rsidRPr="000015A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беляков</w:t>
              </w:r>
            </w:hyperlink>
            <w:r w:rsidRPr="00001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русаки никогда не бывают зимой белоснежными); голова, кончики ушей и передняя часть спины и зимой остаются тёмными.</w:t>
            </w:r>
          </w:p>
          <w:p w:rsidR="000015AE" w:rsidRPr="000015AE" w:rsidRDefault="000015AE" w:rsidP="000015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1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Зимой, в отличие от беляка, он продолжает кормиться семенами и ветошью трав,</w:t>
            </w:r>
            <w:r w:rsidRPr="000015A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tooltip="Яровые и озимые культуры" w:history="1">
              <w:r w:rsidRPr="000015A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озимыми</w:t>
              </w:r>
            </w:hyperlink>
            <w:r w:rsidRPr="00001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остатками </w:t>
            </w:r>
            <w:r w:rsidRPr="00001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огородных культур, выкапывая их из-под снега. При глубоком снеговом покрове переходит на питание древесной и кустарниковой растительность</w:t>
            </w:r>
            <w:r w:rsidR="00B61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 (побеги, кора). Охотнее всего </w:t>
            </w:r>
            <w:r w:rsidRPr="00001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объедает</w:t>
            </w:r>
            <w:r w:rsidRPr="000015A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ooltip="Клён" w:history="1">
              <w:r w:rsidRPr="000015A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клён</w:t>
              </w:r>
            </w:hyperlink>
            <w:r w:rsidRPr="00001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0015A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tooltip="Дуб" w:history="1">
              <w:r w:rsidRPr="000015A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дуб</w:t>
              </w:r>
            </w:hyperlink>
            <w:r w:rsidRPr="00001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0015A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tooltip="Лещина" w:history="1">
              <w:r w:rsidRPr="000015A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лещину</w:t>
              </w:r>
            </w:hyperlink>
            <w:r w:rsidRPr="00001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0015A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tooltip="Ракитник" w:history="1">
              <w:r w:rsidRPr="000015A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ракитник</w:t>
              </w:r>
            </w:hyperlink>
            <w:r w:rsidRPr="00001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 также</w:t>
            </w:r>
            <w:r w:rsidR="00B61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1" w:tooltip="Яблоня" w:history="1">
              <w:r w:rsidRPr="000015A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яблони</w:t>
              </w:r>
            </w:hyperlink>
            <w:r w:rsidRPr="000015A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01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015A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tooltip="Груша" w:history="1">
              <w:r w:rsidRPr="000015A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груши</w:t>
              </w:r>
            </w:hyperlink>
            <w:r w:rsidRPr="00001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0015A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" w:tooltip="Осина" w:history="1">
              <w:r w:rsidRPr="000015A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осину</w:t>
              </w:r>
            </w:hyperlink>
            <w:r w:rsidRPr="000015A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01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015A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" w:tooltip="Ива" w:history="1">
              <w:r w:rsidRPr="000015A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иву</w:t>
              </w:r>
            </w:hyperlink>
            <w:r w:rsidRPr="00001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излюбленные беляком, потребляет реже. Заячьи зимние </w:t>
            </w:r>
            <w:proofErr w:type="spellStart"/>
            <w:r w:rsidRPr="00001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копанки</w:t>
            </w:r>
            <w:proofErr w:type="spellEnd"/>
            <w:r w:rsidRPr="00001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любят посещать</w:t>
            </w:r>
            <w:r w:rsidRPr="000015A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" w:tooltip="Серые куропатки" w:history="1">
              <w:r w:rsidRPr="000015A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серые куропатки</w:t>
              </w:r>
            </w:hyperlink>
            <w:r w:rsidRPr="00001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которые не способны разрыть снег сами.</w:t>
            </w:r>
          </w:p>
          <w:p w:rsidR="000015AE" w:rsidRPr="000015AE" w:rsidRDefault="000015AE" w:rsidP="000015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1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Первые зайчата-русаки появляются уже в январе.</w:t>
            </w:r>
            <w:r w:rsidRPr="000015A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</w:t>
            </w:r>
            <w:r w:rsidRPr="00001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оличество зайчат в выводке колеблется от 1 до 9. Самка приходит кормить потомство раз в сутки, а иногда и реже — до 1 раза в 4 дня. С 5 дня жизни зайчата начинают перемещаться вблизи места рождения; к 2 неделям достигают веса 300—400 г и уже активно едят траву, а в 3—4 недели становятся самостоятельными. Известны случаи кормления зайчихами чужих зайчат при условии, что они того же возраста, что и её собственные, но это наблюдается реже, чем у беляка.</w:t>
            </w:r>
          </w:p>
          <w:p w:rsidR="00F05E56" w:rsidRPr="000015AE" w:rsidRDefault="000015AE" w:rsidP="000015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1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Продолжительность жизни русаков 6—7 лет (в исключительных случаях доживали до 10—12 лет),</w:t>
            </w:r>
          </w:p>
        </w:tc>
        <w:tc>
          <w:tcPr>
            <w:tcW w:w="4111" w:type="dxa"/>
          </w:tcPr>
          <w:p w:rsidR="000015AE" w:rsidRPr="000015AE" w:rsidRDefault="000015AE" w:rsidP="000015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1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Весенняя линька обычно начинается во второй половине марта и длится 75—80 дней, заканчиваясь к середине мая. Наиболее бурно она протекает в апреле, когда шерсть выпадает клочьями. Общее направление линьки — от головы к хвосту.</w:t>
            </w:r>
          </w:p>
          <w:p w:rsidR="00F05E56" w:rsidRPr="000015AE" w:rsidRDefault="000015AE" w:rsidP="000015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15AE">
              <w:rPr>
                <w:rFonts w:ascii="Times New Roman" w:hAnsi="Times New Roman" w:cs="Times New Roman"/>
                <w:sz w:val="24"/>
                <w:szCs w:val="24"/>
              </w:rPr>
              <w:t>Весной русак питается травами.</w:t>
            </w:r>
          </w:p>
        </w:tc>
        <w:tc>
          <w:tcPr>
            <w:tcW w:w="3054" w:type="dxa"/>
          </w:tcPr>
          <w:p w:rsidR="000015AE" w:rsidRPr="000015AE" w:rsidRDefault="000015AE" w:rsidP="000015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1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Летняя окраска бывает охристо-серая, бурая, коричневая, охристо-рыжая или оливково-бурая, разных оттенков. Характерны крупные тёмные пестрины, образованные концами волос подшёрстка. Концы </w:t>
            </w:r>
            <w:r w:rsidRPr="00001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остевых волос охристые. Шерсть русака блестящая, шелковистая, заметно извитая. Бока окрашены светлее спины; живот белый, без ряби. Вокруг глаз белые кольца. Кончики ушей круглый год чёрные.</w:t>
            </w:r>
          </w:p>
          <w:p w:rsidR="00F05E56" w:rsidRPr="00B6168E" w:rsidRDefault="000015AE" w:rsidP="000015A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летнее время русак питается растениями и молодыми побегами деревьев и кустарников. Чаще всего съедает листья и стебли, но может выкапывать и корни; во второй половине лета поедает семена (способствует их распространению, так как не все семена перевариваются). </w:t>
            </w:r>
            <w:proofErr w:type="gramStart"/>
            <w:r w:rsidRPr="000015A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кормов летнего рациона весьма разнообразен — различные дикорастущие (</w:t>
            </w:r>
            <w:hyperlink r:id="rId16" w:tooltip="Одуванчик" w:history="1">
              <w:r w:rsidRPr="000015A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одуванчик</w:t>
              </w:r>
            </w:hyperlink>
            <w:r w:rsidRPr="000015A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7" w:tooltip="Цикорий" w:history="1">
              <w:r w:rsidRPr="000015A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цикорий</w:t>
              </w:r>
            </w:hyperlink>
            <w:r w:rsidRPr="000015A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8" w:tooltip="Пижма" w:history="1">
              <w:r w:rsidRPr="000015A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пижма</w:t>
              </w:r>
            </w:hyperlink>
            <w:r w:rsidRPr="000015AE">
              <w:rPr>
                <w:rFonts w:ascii="Times New Roman" w:eastAsia="Times New Roman" w:hAnsi="Times New Roman" w:cs="Times New Roman"/>
                <w:sz w:val="24"/>
                <w:szCs w:val="24"/>
              </w:rPr>
              <w:t>, птичий горец, </w:t>
            </w:r>
            <w:hyperlink r:id="rId19" w:tooltip="Сурепка" w:history="1">
              <w:r w:rsidRPr="000015A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сурепка</w:t>
              </w:r>
            </w:hyperlink>
            <w:r w:rsidRPr="000015A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0" w:tooltip="Клевер" w:history="1">
              <w:r w:rsidRPr="000015A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клевер</w:t>
              </w:r>
            </w:hyperlink>
            <w:r w:rsidRPr="000015A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1" w:tooltip="Люцерна" w:history="1">
              <w:r w:rsidRPr="000015A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люцерна</w:t>
              </w:r>
            </w:hyperlink>
            <w:r w:rsidRPr="000015AE">
              <w:rPr>
                <w:rFonts w:ascii="Times New Roman" w:eastAsia="Times New Roman" w:hAnsi="Times New Roman" w:cs="Times New Roman"/>
                <w:sz w:val="24"/>
                <w:szCs w:val="24"/>
              </w:rPr>
              <w:t>) и культурные (</w:t>
            </w:r>
            <w:hyperlink r:id="rId22" w:tooltip="Подсолнечник" w:history="1">
              <w:r w:rsidRPr="000015A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подсолнечник</w:t>
              </w:r>
            </w:hyperlink>
            <w:r w:rsidRPr="000015A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3" w:tooltip="Гречиха" w:history="1">
              <w:r w:rsidRPr="000015A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гречиха</w:t>
              </w:r>
            </w:hyperlink>
            <w:r w:rsidRPr="000015A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4" w:tooltip="Злаки" w:history="1">
              <w:r w:rsidRPr="000015A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злаки</w:t>
              </w:r>
            </w:hyperlink>
            <w:r w:rsidRPr="000015AE">
              <w:rPr>
                <w:rFonts w:ascii="Times New Roman" w:eastAsia="Times New Roman" w:hAnsi="Times New Roman" w:cs="Times New Roman"/>
                <w:sz w:val="24"/>
                <w:szCs w:val="24"/>
              </w:rPr>
              <w:t>) растения.</w:t>
            </w:r>
            <w:proofErr w:type="gramEnd"/>
            <w:r w:rsidRPr="00001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Охотно поедает овощные и </w:t>
            </w:r>
            <w:hyperlink r:id="rId25" w:tooltip="Бахчевые культуры" w:history="1">
              <w:r w:rsidRPr="000015A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бахчевые культуры</w:t>
              </w:r>
            </w:hyperlink>
            <w:r w:rsidRPr="000015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E56" w:rsidTr="00B6168E">
        <w:tc>
          <w:tcPr>
            <w:tcW w:w="2093" w:type="dxa"/>
          </w:tcPr>
          <w:p w:rsidR="00F05E56" w:rsidRPr="00F05E56" w:rsidRDefault="00F05E56" w:rsidP="00F05E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E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Лиса</w:t>
            </w:r>
          </w:p>
        </w:tc>
        <w:tc>
          <w:tcPr>
            <w:tcW w:w="2693" w:type="dxa"/>
          </w:tcPr>
          <w:p w:rsidR="006314C7" w:rsidRPr="00E47E7A" w:rsidRDefault="006314C7" w:rsidP="00E47E7A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Наиболее распространённый окрас лисы: ярко-</w:t>
            </w: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рыжая спина, белое брюхо, тёмные лапы. Часто у лисиц присутствуют бурые полосы на хребте и лопатке, похожие на крест. Общие отличительные черты: тёмные уши и белый кончик хвоста. Внешне лисица представляет собой зверя среднего размера с изящным туловищем на невысоких, тонких лапах, с вытянутой </w:t>
            </w:r>
            <w:proofErr w:type="gramStart"/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мордой</w:t>
            </w:r>
            <w:proofErr w:type="gramEnd"/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острыми ушами и длинным пушистым хвостом.</w:t>
            </w:r>
          </w:p>
          <w:p w:rsidR="006314C7" w:rsidRPr="00E47E7A" w:rsidRDefault="006314C7" w:rsidP="00E47E7A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лис происходят сезонные изменения интенсивности обмена веществ, которые связаны с размножением и линькой. Снижение энергетического обмена у лис особенно наблюдается в осенний период. В это время лисы пытаются накопить жир на случай холодной, голодной зимы.</w:t>
            </w:r>
          </w:p>
          <w:p w:rsidR="006314C7" w:rsidRPr="00E47E7A" w:rsidRDefault="006314C7" w:rsidP="00E47E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Лисица — хищник всеядный; главной </w:t>
            </w: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lastRenderedPageBreak/>
              <w:t>составной частью ее пищи являются мелкие грызуны. Она часто разоряет гнезда, поедая яйца, птенцов, а при случае и взрослых птиц, нападает на линяющую птицу, на зайцев. Поедает регулярно насекомых и даже пауков, собирает на берегах мертвую рыбу, ловит ящериц, реже лягушек, выкапывает яйца черепах, не брезгует падалью; не обходится и без растительной пищи, главным образом ягод, сочных трав и луковиц. </w:t>
            </w:r>
          </w:p>
          <w:p w:rsidR="00F05E56" w:rsidRPr="00E47E7A" w:rsidRDefault="00F05E56" w:rsidP="00E47E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314C7" w:rsidRPr="00E47E7A" w:rsidRDefault="006314C7" w:rsidP="00E47E7A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Линька начинается в феврале-марте и заканчивается в середине лета. Сразу же после этого у лисицы </w:t>
            </w: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начинает отрастать зимний мех, в который она полностью одевается к рубежу ноября и декабря.</w:t>
            </w:r>
            <w:r w:rsidRPr="00E47E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Зимний мех — более густой и пышный</w:t>
            </w:r>
          </w:p>
          <w:p w:rsidR="006314C7" w:rsidRPr="00E47E7A" w:rsidRDefault="006314C7" w:rsidP="00E47E7A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 низким уровень обмена веще</w:t>
            </w:r>
            <w:proofErr w:type="gramStart"/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 ст</w:t>
            </w:r>
            <w:proofErr w:type="gramEnd"/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ановится зимой, в это время питание скудное и организм очень нуждается в пище, уменьшаются потребности организма в питании.</w:t>
            </w:r>
          </w:p>
          <w:p w:rsidR="00F05E56" w:rsidRPr="00E47E7A" w:rsidRDefault="006314C7" w:rsidP="00E47E7A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Самки еще зимой подыскивают себе подходящие места для вывода молодняка, помечают их и ревностно охраняют. И только в случае гибели владелицы этот гнездовой участок немедленно занимает другая самка. К лисице, располагающей "квартирой", в конце зимы присоединяется самец, иногда 2 - 3 и даже больше. Образуется своеобразная лисья "свадьба", когда за одной самкой ухаживают несколько самцов, и драки между ними явление обыкновенное.</w:t>
            </w:r>
            <w:r w:rsidRPr="00E47E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</w:t>
            </w: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самкой остается только один самец, наиболее сильный и ловкий - победитель в боях с другими претендентами.</w:t>
            </w:r>
            <w:r w:rsidRPr="00E47E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47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Самцы лисиц - прекрасные семьянины. Они не только принимают деятельное участие в выращивании молодняка, но и трогательно заботятся о своих подругах еще задолго до того, как появляются на свет лисята: носят пищу, благоустраивают норы и, </w:t>
            </w: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говорят, даже выискивают у них блох.</w:t>
            </w:r>
            <w:r w:rsidRPr="00E47E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Замечательное зрелище представляет лисица, занимающаяся зимой </w:t>
            </w:r>
            <w:proofErr w:type="spellStart"/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мышкованием</w:t>
            </w:r>
            <w:proofErr w:type="spellEnd"/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т. е. охотой на полевок, где-нибудь на заснеженном поле. Мышкует она старательно - ведь съесть в сутки надо 15 - 20 грызунов.</w:t>
            </w:r>
            <w:r w:rsidRPr="00E47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Впрочем, зрение у лисицы не отличается остротой и к неподвижно стоящему или сидящему человеку она может подбежать почти вплотную. Зато обоняние и слух </w:t>
            </w:r>
            <w:proofErr w:type="gramStart"/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развиты</w:t>
            </w:r>
            <w:proofErr w:type="gramEnd"/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очень хорошо и служат основными анализаторами.</w:t>
            </w:r>
            <w:r w:rsidRPr="00E47E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47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Она до подробностей знает свой охотничий участок, систематически его обследует. Она хорошо лазает по кручам и плавает. Сумеет залезть на дерево, если оно немного наклонено или ветвится невысоко над землей. Зимой узорчатые цепочки ее следов пересекают поля, перелески, овраги, теряясь на дорогах и тропах и переплетаясь вокруг скирд соломы, копен сухих соевых стеблей, куч валежника и других мест, где обычны мыши и полевки.</w:t>
            </w:r>
            <w:r w:rsidRPr="00E47E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111" w:type="dxa"/>
          </w:tcPr>
          <w:p w:rsidR="00E47E7A" w:rsidRPr="00E47E7A" w:rsidRDefault="00E47E7A" w:rsidP="00E47E7A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 лис особое строение системы пищеварения, короткий кишечник</w:t>
            </w:r>
            <w:proofErr w:type="gramStart"/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плохо развитый мышечный слой </w:t>
            </w: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желудка. Пища очень быстро проходит через кишечник, поэтому спустя сутки пищеварительная система лисицы полностью свободна от корма. Пищеварительный тракт лисицы лишен синтеза витаминов.</w:t>
            </w:r>
          </w:p>
          <w:p w:rsidR="00E47E7A" w:rsidRPr="00E47E7A" w:rsidRDefault="00E47E7A" w:rsidP="00E47E7A">
            <w:pPr>
              <w:pStyle w:val="a7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Лисица — хищник всеядный; главной составной частью ее пищи являются мелкие грызуны. Она часто разоряет гнезда, поедая яйца, птенцов, а при случае и взрослых птиц, нападает на линяющую птицу, на зайцев. Поедает регулярно насекомых и даже пауков, собирает на берегах мертвую рыбу, ловит ящериц, реже лягушек, выкапывает яйца черепах, не брезгует падалью; не обходится и без растительной пищи, главным образом ягод, сочных трав и луковиц. </w:t>
            </w:r>
          </w:p>
          <w:p w:rsidR="00E47E7A" w:rsidRPr="00E47E7A" w:rsidRDefault="00E47E7A" w:rsidP="00E47E7A">
            <w:pPr>
              <w:pStyle w:val="a7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05E56" w:rsidRPr="00E47E7A" w:rsidRDefault="00F05E56" w:rsidP="00E47E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E47E7A" w:rsidRPr="00E47E7A" w:rsidRDefault="00E47E7A" w:rsidP="00E47E7A">
            <w:pPr>
              <w:pStyle w:val="a7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Летний мех гораздо более редкий и короткий,</w:t>
            </w:r>
            <w:r w:rsidRPr="00E47E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E47E7A" w:rsidRPr="00E47E7A" w:rsidRDefault="00E47E7A" w:rsidP="00E47E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Летом родителям </w:t>
            </w: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приходится охотиться день и ночь, чтобы накормить лисят. В это время родители очень осторожны. Стоит человеку даже случайно наткнуться на выводковую нору, как в ближайшую же ночь лисята будут переведены в другое место - запасную нору, которых на участке обычно несколько. Даже когда человек лопатой разрывает нору, лисицы до последней возможности стремятся спасти своих детей - вывести через один из </w:t>
            </w:r>
            <w:proofErr w:type="spellStart"/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отнорков</w:t>
            </w:r>
            <w:proofErr w:type="spellEnd"/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47E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47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 времени гона и до окончательного выхода лисят из нор проходит около 6 месяцев. Подросшие щенки рано начинают отлучаться из норы и часто встречаются далеко от него, будучи еще совсем небольшими. К осени лисята вполне вырастают.</w:t>
            </w:r>
          </w:p>
          <w:p w:rsidR="00E47E7A" w:rsidRPr="00E47E7A" w:rsidRDefault="00E47E7A" w:rsidP="00E47E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Лисица — хищник всеядный; главной составной частью ее пищи являются мелкие грызуны. Она часто разоряет гнезда, поедая яйца, птенцов, а </w:t>
            </w: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lastRenderedPageBreak/>
              <w:t>при случае и взрослых птиц, нападает на линяющую птицу, на зайцев. Поедает регулярно насекомых и даже пауков, собирает на берегах мертвую рыбу, ловит ящериц, реже лягушек, выкапывает яйца черепах, не брезгует падалью; не обходится и без растительной пищи, главным образом ягод, сочных трав и луковиц. </w:t>
            </w:r>
          </w:p>
          <w:p w:rsidR="00F05E56" w:rsidRPr="00E47E7A" w:rsidRDefault="00F05E56" w:rsidP="00E47E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56" w:rsidTr="00B6168E">
        <w:tc>
          <w:tcPr>
            <w:tcW w:w="2093" w:type="dxa"/>
          </w:tcPr>
          <w:p w:rsidR="00F05E56" w:rsidRPr="00F05E56" w:rsidRDefault="00F05E56" w:rsidP="00F05E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E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Волк</w:t>
            </w:r>
          </w:p>
        </w:tc>
        <w:tc>
          <w:tcPr>
            <w:tcW w:w="2693" w:type="dxa"/>
          </w:tcPr>
          <w:p w:rsidR="00E47E7A" w:rsidRPr="00E47E7A" w:rsidRDefault="00E47E7A" w:rsidP="00E47E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Основным кормом волков являются дикие – и иногда домашние – копытные и собаки</w:t>
            </w:r>
          </w:p>
          <w:p w:rsidR="00F05E56" w:rsidRPr="00E47E7A" w:rsidRDefault="00F05E56" w:rsidP="00E47E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7E7A" w:rsidRPr="00E47E7A" w:rsidRDefault="00E47E7A" w:rsidP="00E47E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этом нельзя сказать, что они «санитары леса» в обывательском смысле, так как прагматично могут добывать не только старых и ослабленных, но и совершенно </w:t>
            </w: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здоровых животных в отличном физическом состоянии – когда нет выбора. Однако совершенно очевидно, что, когда таковой имеется, волки естественным образом убивают того, кто слабее, в этот </w:t>
            </w:r>
            <w:proofErr w:type="gramStart"/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момент</w:t>
            </w:r>
            <w:proofErr w:type="gramEnd"/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осуществляя приписываемые им санитарные функции. Второе место в рационе волка принадлежит зайцам Волки, в том числе и волчата, мышкуют, раскапывая норы грызунов. В «мышиные» годы полевки, а в тундре лемминги способствуют успешному выкармливанию щенков и «нагулу» взрослых к зимнему периоду. Такое нередкое явление, как </w:t>
            </w:r>
            <w:proofErr w:type="spellStart"/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мышкование</w:t>
            </w:r>
            <w:proofErr w:type="spellEnd"/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волков по свежей пахоте, сформировалось только после появления тракторов: идущий за плугом человек пугал волка, и напротив, сидящий в тракторе человек волку незаметен, да и из трактора волка, крадущегося сзади, не очень-то видно. </w:t>
            </w:r>
          </w:p>
          <w:p w:rsidR="00F05E56" w:rsidRPr="00E47E7A" w:rsidRDefault="00F05E56" w:rsidP="00E47E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47E7A" w:rsidRPr="00E47E7A" w:rsidRDefault="00E47E7A" w:rsidP="00E47E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Основным кормом волков являются дикие – и иногда домашние – копытные и собаки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днако не только мирные копытные и робкие грызуны попадают на зуб серому </w:t>
            </w: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разбойнику. Из хищных млекопитающих в рационе волка зарегистрированы, собака, лисица, корсак, песец, шакал, рысь, куницы, степной хорек, перевязка, горностай, барсук, выдра, а также нерпы.</w:t>
            </w:r>
          </w:p>
          <w:p w:rsidR="00E47E7A" w:rsidRPr="00E47E7A" w:rsidRDefault="00E47E7A" w:rsidP="00E47E7A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7E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весной, до появления молодняка у диких животных и начала выпаса скота, когда из-под снега начинают вытаивать останки павших за зиму животных, падаль для волка – важнейший корм. Обнаружить ее волкам помогают хищные птицы. Кроме того, волки посещают места своих же удачных охот в период обилия пищи и подъедают остатки, в том числе спрятанные про запас куски. </w:t>
            </w:r>
            <w:proofErr w:type="gramStart"/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Волк использует как полноценный корм плоды черники, брусники, ежевики, рябины, шиповника, диких фруктовых деревьев, калины, боярышника, шелковицы</w:t>
            </w:r>
            <w:proofErr w:type="gramEnd"/>
          </w:p>
          <w:p w:rsidR="00E47E7A" w:rsidRPr="00E47E7A" w:rsidRDefault="00E47E7A" w:rsidP="00E47E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самки приносят от 3 до 13 слепых волчат, прозревающих на 12—13 день. Первое время волчата сосут молоко, подросших</w:t>
            </w: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волчат родители кормят отрыжкой из съеденного мяса, позже — убитой добычей. В выкармливании волчат принимает участие вся стая.</w:t>
            </w:r>
          </w:p>
          <w:p w:rsidR="00F05E56" w:rsidRPr="00E47E7A" w:rsidRDefault="00F05E56" w:rsidP="00E47E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E47E7A" w:rsidRPr="00E47E7A" w:rsidRDefault="00E47E7A" w:rsidP="00E47E7A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Основным кормом волков являются дикие – и иногда домашние – копытные и собаки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Будучи совсем не брезгливым, особенно в </w:t>
            </w: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голодное время, волк употребляет в пищу лягушек, а также – пресмыкающихся: ящериц, молодых черепах, змей, включая даже гюрзу. Волки поедают рыбу, оставленную на берегу рыбаками, или добывают ее сами при пересыхании водоемов или на мелководье. Один из важных источников пищи волка – падаль</w:t>
            </w:r>
          </w:p>
          <w:p w:rsidR="00E47E7A" w:rsidRPr="00E47E7A" w:rsidRDefault="00E47E7A" w:rsidP="00E47E7A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концу лета молодые (</w:t>
            </w:r>
            <w:r w:rsidRPr="00E47E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прибылые</w:t>
            </w: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волки начинают принимать участие в охотах вместе </w:t>
            </w:r>
            <w:proofErr w:type="gramStart"/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взрослыми. В это время к семье присоединяются волчата, родившиеся в предыдущем году (</w:t>
            </w:r>
            <w:r w:rsidRPr="00E47E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переярки</w:t>
            </w: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и отогнанные на время размножения. Стая держится вместе до начала течки, когда бывшие переярки участвуют в размножении, а прибылые волки временно отгоняются. Стая волков в осенне-зимний сезон может состоять из двух стариков, 3—6 прибылых и 2—4 переярков, то есть из 7—12 особей, редко больше.</w:t>
            </w:r>
          </w:p>
          <w:p w:rsidR="00E47E7A" w:rsidRPr="00E47E7A" w:rsidRDefault="00E47E7A" w:rsidP="00E47E7A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Хотя волки внимательно заботятся о своём потомстве, до 60—80 % щенков погибают в первый год жизни</w:t>
            </w:r>
          </w:p>
          <w:p w:rsidR="00F05E56" w:rsidRPr="00E47E7A" w:rsidRDefault="00E47E7A" w:rsidP="00E47E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47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природе волки доживают до 15 лет, но уже в 10—12 лет у них обнаруживаются признаки старости.</w:t>
            </w:r>
          </w:p>
        </w:tc>
      </w:tr>
      <w:tr w:rsidR="00164CCB" w:rsidRPr="00164CCB" w:rsidTr="00E47E7A">
        <w:tc>
          <w:tcPr>
            <w:tcW w:w="2093" w:type="dxa"/>
          </w:tcPr>
          <w:p w:rsidR="00F05E56" w:rsidRPr="00164CCB" w:rsidRDefault="00F05E56" w:rsidP="00164C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Белка</w:t>
            </w:r>
          </w:p>
        </w:tc>
        <w:tc>
          <w:tcPr>
            <w:tcW w:w="2693" w:type="dxa"/>
            <w:shd w:val="clear" w:color="auto" w:fill="auto"/>
          </w:tcPr>
          <w:p w:rsidR="00E47E7A" w:rsidRPr="00164CCB" w:rsidRDefault="00E47E7A" w:rsidP="00164CC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EFFFD6"/>
              </w:rPr>
            </w:pPr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FFFD6"/>
              </w:rPr>
              <w:t xml:space="preserve">Осенняя  линька приходится на сентябрь-ноябрь Ее сроки зависят только от метеорологических </w:t>
            </w:r>
            <w:proofErr w:type="gramStart"/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FFFD6"/>
              </w:rPr>
              <w:t>условиях</w:t>
            </w:r>
            <w:proofErr w:type="gramEnd"/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FFFD6"/>
              </w:rPr>
              <w:t xml:space="preserve"> и наличия достаточной кормой базы. В благоприятные для нее годы, линька начинается и заканчивается раньше, так как в плохие затягивается на длительное время. Взрослые самцы впадают в нее раньше самок и сеголетков.</w:t>
            </w:r>
          </w:p>
          <w:p w:rsidR="00E47E7A" w:rsidRPr="00164CCB" w:rsidRDefault="00E47E7A" w:rsidP="00164CC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EFFFD6"/>
              </w:rPr>
            </w:pPr>
            <w:r w:rsidRPr="00164CC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EFFFD6"/>
              </w:rPr>
              <w:t> </w:t>
            </w:r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FFFD6"/>
              </w:rPr>
              <w:t xml:space="preserve">Она предпочитает смешанные хвойно-широколиственные леса, так как основной рацион ее питания составляют семена древесных пород растений, то такие леса предоставляют для нее </w:t>
            </w:r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FFFD6"/>
              </w:rPr>
              <w:lastRenderedPageBreak/>
              <w:t>наилучшую кормовую базу.</w:t>
            </w:r>
          </w:p>
          <w:p w:rsidR="00F05E56" w:rsidRPr="00164CCB" w:rsidRDefault="00E47E7A" w:rsidP="00164C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FFFD6"/>
              </w:rPr>
              <w:t>о</w:t>
            </w:r>
            <w:proofErr w:type="gramEnd"/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FFFD6"/>
              </w:rPr>
              <w:t>сенью, несмотря на то, что белки сыты, они усиленно запасают корм на зиму, это и грибы, и семена различных деревьев, и орехи, желуди и многое другое. Они натаскивают их в дупла деревьев, прячут в трещины коры, зарывают среди корней, а также сушат грибы, вешая их на ветки.</w:t>
            </w:r>
            <w:r w:rsidRPr="00164CC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EFFFD6"/>
              </w:rPr>
              <w:t> </w:t>
            </w:r>
          </w:p>
        </w:tc>
        <w:tc>
          <w:tcPr>
            <w:tcW w:w="3969" w:type="dxa"/>
            <w:shd w:val="clear" w:color="auto" w:fill="auto"/>
          </w:tcPr>
          <w:p w:rsidR="00E47E7A" w:rsidRPr="00164CCB" w:rsidRDefault="00E47E7A" w:rsidP="00164CC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EFFFD6"/>
              </w:rPr>
            </w:pPr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FFFD6"/>
              </w:rPr>
              <w:lastRenderedPageBreak/>
              <w:t xml:space="preserve">Меховой покров тела белок условно можно разделить </w:t>
            </w:r>
            <w:proofErr w:type="gramStart"/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FFFD6"/>
              </w:rPr>
              <w:t>на</w:t>
            </w:r>
            <w:proofErr w:type="gramEnd"/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FFFD6"/>
              </w:rPr>
              <w:t xml:space="preserve"> зимний и летний. Зимний мех высокий, мягкий и пушистый, зимой – серый и черный, иногда с коричневыми вкраплениями. Брюшко всегда светлое или даже белое.</w:t>
            </w:r>
            <w:r w:rsidRPr="00164CC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EFFFD6"/>
              </w:rPr>
              <w:t> </w:t>
            </w:r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FFFD6"/>
              </w:rPr>
              <w:t>В природе можно встретить белок со сплошным черным мехом и пегих. В зависимости от зимней окраски хвоста животные делятся на «</w:t>
            </w:r>
            <w:proofErr w:type="spellStart"/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FFFD6"/>
              </w:rPr>
              <w:t>краснохвосток</w:t>
            </w:r>
            <w:proofErr w:type="spellEnd"/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FFFD6"/>
              </w:rPr>
              <w:t>», «</w:t>
            </w:r>
            <w:proofErr w:type="spellStart"/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FFFD6"/>
              </w:rPr>
              <w:t>бурохвосток</w:t>
            </w:r>
            <w:proofErr w:type="spellEnd"/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FFFD6"/>
              </w:rPr>
              <w:t>» и «</w:t>
            </w:r>
            <w:proofErr w:type="spellStart"/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FFFD6"/>
              </w:rPr>
              <w:t>чернохвосток</w:t>
            </w:r>
            <w:proofErr w:type="spellEnd"/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FFFD6"/>
              </w:rPr>
              <w:t>», так же можно встретить белок «</w:t>
            </w:r>
            <w:proofErr w:type="spellStart"/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FFFD6"/>
              </w:rPr>
              <w:t>серохвосток</w:t>
            </w:r>
            <w:proofErr w:type="spellEnd"/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FFFD6"/>
              </w:rPr>
              <w:t>».</w:t>
            </w:r>
          </w:p>
          <w:p w:rsidR="00E47E7A" w:rsidRPr="00164CCB" w:rsidRDefault="00E47E7A" w:rsidP="00164CC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EFFFD6"/>
              </w:rPr>
            </w:pPr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FFFD6"/>
              </w:rPr>
              <w:t>Она предпочитает смешанные хвойно-широколиственные леса, так как основной рацион ее питания составляют семена древесных пород растений, то такие леса предоставляют для нее наилучшую кормовую базу.</w:t>
            </w:r>
          </w:p>
          <w:p w:rsidR="00E47E7A" w:rsidRPr="00164CCB" w:rsidRDefault="00E47E7A" w:rsidP="00164C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FFFD6"/>
              </w:rPr>
              <w:t xml:space="preserve"> о местах своих запасов белки быстро забывают и находят их зимой совершенно случайно. Этим пользуются очень большое количество птиц и животных, </w:t>
            </w:r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FFFD6"/>
              </w:rPr>
              <w:lastRenderedPageBreak/>
              <w:t>которые пользуются беличьими кладовыми.</w:t>
            </w:r>
          </w:p>
          <w:p w:rsidR="00F05E56" w:rsidRPr="00164CCB" w:rsidRDefault="00F05E56" w:rsidP="00164C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47E7A" w:rsidRPr="00164CCB" w:rsidRDefault="00E47E7A" w:rsidP="00164CCB">
            <w:pPr>
              <w:pStyle w:val="a7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EFFFD6"/>
              </w:rPr>
            </w:pPr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FFFD6"/>
              </w:rPr>
              <w:lastRenderedPageBreak/>
              <w:t>Весенняя линька приходится на апрель-май. Весенняя линька начинается с головы и плавно переходит до корня хвоста, а осенняя протекает в обратном направлении.</w:t>
            </w:r>
            <w:r w:rsidRPr="00164CC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EFFFD6"/>
              </w:rPr>
              <w:t> </w:t>
            </w:r>
          </w:p>
          <w:p w:rsidR="00E47E7A" w:rsidRPr="00164CCB" w:rsidRDefault="00E47E7A" w:rsidP="00164C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FFFD6"/>
              </w:rPr>
              <w:t>Она предпочитает смешанные хвойно-широколиственные леса, так как основной рацион ее питания составляют семена древесных пород растений, то такие леса предоставляют для нее наилучшую кормовую базу.</w:t>
            </w:r>
          </w:p>
          <w:p w:rsidR="00F05E56" w:rsidRPr="00164CCB" w:rsidRDefault="00F05E56" w:rsidP="00164C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auto"/>
          </w:tcPr>
          <w:p w:rsidR="00E47E7A" w:rsidRPr="00164CCB" w:rsidRDefault="00E47E7A" w:rsidP="00164CC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EFFFD6"/>
              </w:rPr>
            </w:pPr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FFFD6"/>
              </w:rPr>
              <w:t xml:space="preserve">Меховой покров тела белок условно можно разделить </w:t>
            </w:r>
            <w:proofErr w:type="gramStart"/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FFFD6"/>
              </w:rPr>
              <w:t>на</w:t>
            </w:r>
            <w:proofErr w:type="gramEnd"/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FFFD6"/>
              </w:rPr>
              <w:t xml:space="preserve"> зимний и летний. Летний мех наоборот – более жесткий, редкий и короткий. Летом преобладающим цветом является рыжий и его тона,</w:t>
            </w:r>
          </w:p>
          <w:p w:rsidR="00E47E7A" w:rsidRPr="00164CCB" w:rsidRDefault="00E47E7A" w:rsidP="00164C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FFFD6"/>
              </w:rPr>
              <w:t xml:space="preserve">Она предпочитает смешанные хвойно-широколиственные леса, так как основной рацион ее питания составляют семена древесных пород растений, то такие леса предоставляют для нее наилучшую кормовую базу. </w:t>
            </w:r>
            <w:proofErr w:type="gramStart"/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FFFD6"/>
              </w:rPr>
              <w:t>Летом</w:t>
            </w:r>
            <w:proofErr w:type="gramEnd"/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FFFD6"/>
              </w:rPr>
              <w:t xml:space="preserve">  несмотря на то, что белки сыты, они усиленно запасают корм на зиму, это и грибы, и семена различных деревьев, и орехи, желуди и многое другое. Они натаскивают их в дупла деревьев, прячут в трещины коры, </w:t>
            </w:r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FFFD6"/>
              </w:rPr>
              <w:lastRenderedPageBreak/>
              <w:t>зарывают среди корней, а также сушат грибы, вешая их на ветки.</w:t>
            </w:r>
          </w:p>
          <w:p w:rsidR="00E47E7A" w:rsidRPr="00164CCB" w:rsidRDefault="00E47E7A" w:rsidP="00164C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A" w:rsidRPr="00164CCB" w:rsidRDefault="00E47E7A" w:rsidP="00164C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56" w:rsidRPr="00164CCB" w:rsidRDefault="00F05E56" w:rsidP="00164C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56" w:rsidRPr="00164CCB" w:rsidTr="00B6168E">
        <w:tc>
          <w:tcPr>
            <w:tcW w:w="2093" w:type="dxa"/>
          </w:tcPr>
          <w:p w:rsidR="00F05E56" w:rsidRPr="00164CCB" w:rsidRDefault="00F05E56" w:rsidP="00164C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Ёж</w:t>
            </w:r>
          </w:p>
        </w:tc>
        <w:tc>
          <w:tcPr>
            <w:tcW w:w="2693" w:type="dxa"/>
          </w:tcPr>
          <w:p w:rsidR="00F05E56" w:rsidRPr="00164CCB" w:rsidRDefault="00835B56" w:rsidP="00164CC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E1DFE2"/>
              </w:rPr>
            </w:pPr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1DFE2"/>
              </w:rPr>
              <w:t>Ежи, с приходом осени</w:t>
            </w:r>
            <w:r w:rsidR="00A95D3B"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1DFE2"/>
              </w:rPr>
              <w:t xml:space="preserve"> перестраивают свой жизненный распорядок на новый лад в соответствии с меняющимися условиями окружающей среды. С понижением ночных температур они все реже появляются из своих гнезд – да и что им делать в садах и на полях такими холодными ночами.</w:t>
            </w:r>
          </w:p>
          <w:p w:rsidR="00835B56" w:rsidRPr="00164CCB" w:rsidRDefault="00835B56" w:rsidP="00164C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1DFE2"/>
              </w:rPr>
              <w:t xml:space="preserve">Подходит время зимней спячки. Поэтому, во время редких вечерних прогулок ежи собирают сухие листья, траву и </w:t>
            </w:r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1DFE2"/>
              </w:rPr>
              <w:lastRenderedPageBreak/>
              <w:t>другой растительный материал и стаскивают в свое гнездо, стараясь его максимально утеплить. С наступлением заморозков зверьки плотно закрывают изнутри единственное входное отверстие, соединяющее их с внешним миром, и засыпают.</w:t>
            </w:r>
          </w:p>
        </w:tc>
        <w:tc>
          <w:tcPr>
            <w:tcW w:w="3969" w:type="dxa"/>
          </w:tcPr>
          <w:p w:rsidR="00A95D3B" w:rsidRPr="00164CCB" w:rsidRDefault="00A95D3B" w:rsidP="00164C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gramEnd"/>
            <w:r w:rsidRPr="00164CCB">
              <w:rPr>
                <w:rFonts w:ascii="Times New Roman" w:hAnsi="Times New Roman" w:cs="Times New Roman"/>
                <w:sz w:val="24"/>
                <w:szCs w:val="24"/>
              </w:rPr>
              <w:t>жи предпочитают впадать в спячку. Спячка для ежа – дело чрезвычайно ответственное. У этих животных нет больших запасов подкожного жира, как у остальных животных, поэтому их организм очень чувствительно относится к холоду.</w:t>
            </w:r>
            <w:r w:rsidRPr="00164CC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64CCB">
              <w:rPr>
                <w:rFonts w:ascii="Times New Roman" w:hAnsi="Times New Roman" w:cs="Times New Roman"/>
                <w:sz w:val="24"/>
                <w:szCs w:val="24"/>
              </w:rPr>
              <w:t xml:space="preserve">Еж засыпает с понижением температуры тела, и, если она опустится </w:t>
            </w:r>
            <w:proofErr w:type="gramStart"/>
            <w:r w:rsidRPr="00164CC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64CCB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низкой, то еж умрет. Поэтому ежи изыскивают себе глубокие норы для зимовки, к тому же распложенные таким образом, чтобы вход мог быть завален снегом. Благодаря свойствам снега, позволяющим изолировать тепло от холода, ежи спокойно перезимовывают в своих норах.</w:t>
            </w:r>
          </w:p>
          <w:p w:rsidR="00A95D3B" w:rsidRPr="00164CCB" w:rsidRDefault="00A95D3B" w:rsidP="00164C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B">
              <w:rPr>
                <w:rFonts w:ascii="Times New Roman" w:hAnsi="Times New Roman" w:cs="Times New Roman"/>
                <w:sz w:val="24"/>
                <w:szCs w:val="24"/>
              </w:rPr>
              <w:t xml:space="preserve">Спит еж, свернувшись плотным </w:t>
            </w:r>
            <w:r w:rsidRPr="00164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клубком, прижимая лапы к брюшку, а хвост к голове. Таким образом, он защищает оголенные участки кожи от мороза, а заодно уменьшает площадь тела, которая соприкасается с холодным воздухом. Температура тела ежа превышает </w:t>
            </w:r>
            <w:proofErr w:type="gramStart"/>
            <w:r w:rsidRPr="00164CCB">
              <w:rPr>
                <w:rFonts w:ascii="Times New Roman" w:hAnsi="Times New Roman" w:cs="Times New Roman"/>
                <w:sz w:val="24"/>
                <w:szCs w:val="24"/>
              </w:rPr>
              <w:t>окружающую</w:t>
            </w:r>
            <w:proofErr w:type="gramEnd"/>
            <w:r w:rsidRPr="00164CCB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чем на один градус, но даже этого хватает чтобы он каждый день терял свой и без того ограниченный запас жира. К весне еж просыпается </w:t>
            </w:r>
            <w:proofErr w:type="gramStart"/>
            <w:r w:rsidRPr="00164CCB">
              <w:rPr>
                <w:rFonts w:ascii="Times New Roman" w:hAnsi="Times New Roman" w:cs="Times New Roman"/>
                <w:sz w:val="24"/>
                <w:szCs w:val="24"/>
              </w:rPr>
              <w:t>похудевшим</w:t>
            </w:r>
            <w:proofErr w:type="gramEnd"/>
            <w:r w:rsidRPr="00164CCB">
              <w:rPr>
                <w:rFonts w:ascii="Times New Roman" w:hAnsi="Times New Roman" w:cs="Times New Roman"/>
                <w:sz w:val="24"/>
                <w:szCs w:val="24"/>
              </w:rPr>
              <w:t xml:space="preserve"> как минимум вдвое.</w:t>
            </w:r>
          </w:p>
          <w:p w:rsidR="00F05E56" w:rsidRPr="00164CCB" w:rsidRDefault="00F05E56" w:rsidP="00164C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5B56" w:rsidRPr="00164CCB" w:rsidRDefault="00835B56" w:rsidP="00164C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приходом весны еж оживает и, как все живое, радуется теплу, свету и пробуждению леса. Он, за спячку ни разу не евший, а потому изрядно исхудавший, полон забот: надо кормиться, подругу отыскать, чтобы позаботиться о продлении </w:t>
            </w:r>
            <w:proofErr w:type="spellStart"/>
            <w:r w:rsidRPr="00164CCB">
              <w:rPr>
                <w:rFonts w:ascii="Times New Roman" w:hAnsi="Times New Roman" w:cs="Times New Roman"/>
                <w:sz w:val="24"/>
                <w:szCs w:val="24"/>
              </w:rPr>
              <w:t>колючеиглого</w:t>
            </w:r>
            <w:proofErr w:type="spellEnd"/>
            <w:r w:rsidRPr="00164CCB">
              <w:rPr>
                <w:rFonts w:ascii="Times New Roman" w:hAnsi="Times New Roman" w:cs="Times New Roman"/>
                <w:sz w:val="24"/>
                <w:szCs w:val="24"/>
              </w:rPr>
              <w:t xml:space="preserve"> рода.</w:t>
            </w:r>
          </w:p>
          <w:p w:rsidR="00835B56" w:rsidRPr="00164CCB" w:rsidRDefault="00835B56" w:rsidP="00164C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B">
              <w:rPr>
                <w:rFonts w:ascii="Times New Roman" w:hAnsi="Times New Roman" w:cs="Times New Roman"/>
                <w:sz w:val="24"/>
                <w:szCs w:val="24"/>
              </w:rPr>
              <w:t>Впрочем, строгой приуроченности периода размножения к весне у ежей нет.</w:t>
            </w:r>
          </w:p>
          <w:p w:rsidR="00835B56" w:rsidRPr="00164CCB" w:rsidRDefault="00835B56" w:rsidP="00164C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B">
              <w:rPr>
                <w:rFonts w:ascii="Times New Roman" w:hAnsi="Times New Roman" w:cs="Times New Roman"/>
                <w:sz w:val="24"/>
                <w:szCs w:val="24"/>
              </w:rPr>
              <w:t>Если зимовка была тяжелой, то они, сильно ослабленные, сначала отъедаются, восстанавливают силы. В другой же год, когда с осени накоплено много жира, гнездо было очень теплое, а зима мягкой, ежи встречают весну в силе и соку и сразу же вступают в брачные игры.</w:t>
            </w:r>
          </w:p>
          <w:p w:rsidR="00835B56" w:rsidRPr="00164CCB" w:rsidRDefault="00835B56" w:rsidP="00164CC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Размножается ёж весной. Ежиха </w:t>
            </w:r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рождает 6-7 слепых, покрытых мягкими белыми иголками ежат, которые обычно находятся в гнезде, устроенном ею из сухих листьев, хвороста и мха. Растут ежата быстро - уже через два месяца «догоняют» по размерам взрослых и покидают гнездо.</w:t>
            </w:r>
          </w:p>
          <w:p w:rsidR="00F05E56" w:rsidRPr="00164CCB" w:rsidRDefault="00835B56" w:rsidP="00164C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2F1FF"/>
              </w:rPr>
              <w:t>Пищу</w:t>
            </w:r>
            <w:proofErr w:type="gramEnd"/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2F1FF"/>
              </w:rPr>
              <w:t xml:space="preserve"> ежа составляют почти все</w:t>
            </w:r>
            <w:r w:rsidRPr="00164CC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E2F1FF"/>
              </w:rPr>
              <w:t> </w:t>
            </w:r>
            <w:hyperlink r:id="rId26" w:tooltip="Мелкие животные" w:history="1">
              <w:r w:rsidRPr="00164C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2F1FF"/>
                </w:rPr>
                <w:t>мелкие животные</w:t>
              </w:r>
            </w:hyperlink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2F1FF"/>
              </w:rPr>
              <w:t>: насекомые и птенцы. Растительные корма (ягоды) играют второстепенную роль. Характерной особенностью этих зверьков является способность концентрироваться в местах, где отмечается обилие пищи. Так, например, во время массового лёта</w:t>
            </w:r>
            <w:r w:rsidR="00164CCB">
              <w:rPr>
                <w:rFonts w:ascii="Times New Roman" w:hAnsi="Times New Roman" w:cs="Times New Roman"/>
                <w:sz w:val="24"/>
                <w:szCs w:val="24"/>
                <w:shd w:val="clear" w:color="auto" w:fill="E2F1FF"/>
              </w:rPr>
              <w:t xml:space="preserve"> </w:t>
            </w:r>
            <w:r w:rsidRPr="00164C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64CC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"http://www.zoodrug.ru/s/Majskij-zhuk.html" \o "Майский жук" </w:instrText>
            </w:r>
            <w:r w:rsidRPr="00164C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64CC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E2F1FF"/>
              </w:rPr>
              <w:t>майского жука</w:t>
            </w:r>
            <w:r w:rsidRPr="00164C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64CC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E2F1FF"/>
              </w:rPr>
              <w:t> </w:t>
            </w:r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2F1FF"/>
              </w:rPr>
              <w:t>ежи концентрируются преимущественно в песчаных буграх, покрытых молодым и средневозрастным сосновым</w:t>
            </w:r>
            <w:r w:rsidRPr="00164CC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E2F1FF"/>
              </w:rPr>
              <w:t> </w:t>
            </w:r>
            <w:hyperlink r:id="rId27" w:tooltip="Лес" w:history="1">
              <w:r w:rsidRPr="00164C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2F1FF"/>
                </w:rPr>
                <w:t>лесом</w:t>
              </w:r>
            </w:hyperlink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2F1FF"/>
              </w:rPr>
              <w:t>, где наблюдается наибольшее количество вылетающих и ползающих по поверхности почвы майских</w:t>
            </w:r>
            <w:r w:rsidRPr="00164CC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E2F1FF"/>
              </w:rPr>
              <w:t> </w:t>
            </w:r>
            <w:hyperlink r:id="rId28" w:tooltip="Жук" w:history="1">
              <w:r w:rsidRPr="00164C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2F1FF"/>
                </w:rPr>
                <w:t>жуков</w:t>
              </w:r>
            </w:hyperlink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2F1FF"/>
              </w:rPr>
              <w:t>.</w:t>
            </w:r>
            <w:r w:rsidRPr="00164CC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E2F1FF"/>
              </w:rPr>
              <w:t> </w:t>
            </w:r>
            <w:r w:rsidRPr="00164CC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054" w:type="dxa"/>
          </w:tcPr>
          <w:p w:rsidR="00F05E56" w:rsidRPr="00164CCB" w:rsidRDefault="00835B56" w:rsidP="00164C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E2F1FF"/>
              </w:rPr>
              <w:lastRenderedPageBreak/>
              <w:t> </w:t>
            </w:r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2F1FF"/>
              </w:rPr>
              <w:t xml:space="preserve">Летом же ежи в основном концентрируются в поймах рек и небольших речек, по лугам с богатым травостоем, где отмечается много насекомых, червей и других беспозвоночных. Еж охотно поедает падаль, в результате чего в его желудке иногда можно встретить перья птиц, </w:t>
            </w:r>
            <w:proofErr w:type="gramStart"/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2F1FF"/>
              </w:rPr>
              <w:t>остатки рыбы</w:t>
            </w:r>
            <w:proofErr w:type="gramEnd"/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2F1FF"/>
              </w:rPr>
              <w:t xml:space="preserve"> или взрослых грызунов.</w:t>
            </w:r>
            <w:r w:rsidRPr="00164CC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E2F1FF"/>
              </w:rPr>
              <w:t> </w:t>
            </w:r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E2F1FF"/>
              </w:rPr>
              <w:br/>
            </w:r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 лето, как уже сказано, ежи нагуливают большой запас жира и с этим запасом осенью залегают в спячку на всю зиму.</w:t>
            </w:r>
          </w:p>
        </w:tc>
      </w:tr>
      <w:tr w:rsidR="00F05E56" w:rsidRPr="00164CCB" w:rsidTr="00B6168E">
        <w:tc>
          <w:tcPr>
            <w:tcW w:w="2093" w:type="dxa"/>
          </w:tcPr>
          <w:p w:rsidR="00F05E56" w:rsidRPr="00164CCB" w:rsidRDefault="00F05E56" w:rsidP="00164C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Медведь</w:t>
            </w:r>
          </w:p>
        </w:tc>
        <w:tc>
          <w:tcPr>
            <w:tcW w:w="2693" w:type="dxa"/>
          </w:tcPr>
          <w:p w:rsidR="00272CDB" w:rsidRPr="00164CCB" w:rsidRDefault="00272CDB" w:rsidP="00164C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B">
              <w:rPr>
                <w:rFonts w:ascii="Times New Roman" w:hAnsi="Times New Roman" w:cs="Times New Roman"/>
                <w:sz w:val="24"/>
                <w:szCs w:val="24"/>
              </w:rPr>
              <w:t xml:space="preserve">Медвежий "стол" осенью - как скатерть-самобранка. Медвежий пир начинается в августе, а заканчивается в октябре. В этот период на ягодных тундрах созревают </w:t>
            </w:r>
            <w:proofErr w:type="spellStart"/>
            <w:r w:rsidRPr="00164CCB">
              <w:rPr>
                <w:rFonts w:ascii="Times New Roman" w:hAnsi="Times New Roman" w:cs="Times New Roman"/>
                <w:sz w:val="24"/>
                <w:szCs w:val="24"/>
              </w:rPr>
              <w:t>шикша</w:t>
            </w:r>
            <w:proofErr w:type="spellEnd"/>
            <w:r w:rsidRPr="00164CCB">
              <w:rPr>
                <w:rFonts w:ascii="Times New Roman" w:hAnsi="Times New Roman" w:cs="Times New Roman"/>
                <w:sz w:val="24"/>
                <w:szCs w:val="24"/>
              </w:rPr>
              <w:t xml:space="preserve"> и голубика, а также жимолость, брусника, </w:t>
            </w:r>
            <w:proofErr w:type="spellStart"/>
            <w:r w:rsidRPr="00164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княжевика</w:t>
            </w:r>
            <w:proofErr w:type="spellEnd"/>
            <w:r w:rsidRPr="00164CCB">
              <w:rPr>
                <w:rFonts w:ascii="Times New Roman" w:hAnsi="Times New Roman" w:cs="Times New Roman"/>
                <w:sz w:val="24"/>
                <w:szCs w:val="24"/>
              </w:rPr>
              <w:t>, можжевельник. На тундре реки Тихой за одним "столом" площадью 6 км</w:t>
            </w:r>
            <w:proofErr w:type="gramStart"/>
            <w:r w:rsidRPr="00164C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64CC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64CCB">
              <w:rPr>
                <w:rFonts w:ascii="Times New Roman" w:hAnsi="Times New Roman" w:cs="Times New Roman"/>
                <w:sz w:val="24"/>
                <w:szCs w:val="24"/>
              </w:rPr>
              <w:t>собираются одновременно до 25 медведей. В конце августа в лесу созревает рябина. В октябре можно собирать клюкву на болотах. В реки заходит рыба. Медведи встречают ее на перекатах, на отмелях, наедаются в первые две недели, а потом выедают только деликатесы - икру и мозговые хрящи. Наевшись рыбы, идут "по ягоды", наевшись ягод - идут за рыбой. От обилия энергоемкой пищи быстро жиреют.</w:t>
            </w:r>
          </w:p>
          <w:p w:rsidR="00F05E56" w:rsidRPr="00164CCB" w:rsidRDefault="00272CDB" w:rsidP="00164C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B">
              <w:rPr>
                <w:rFonts w:ascii="Times New Roman" w:hAnsi="Times New Roman" w:cs="Times New Roman"/>
                <w:sz w:val="24"/>
                <w:szCs w:val="24"/>
              </w:rPr>
              <w:t>В конце октября "блекнет" скатерть-самобранка, медведи теряют к ней интерес и, уставшие за полгода непрерывной "работы", откочевывают на отдых. Впереди - опять сон в берлоге.</w:t>
            </w:r>
          </w:p>
        </w:tc>
        <w:tc>
          <w:tcPr>
            <w:tcW w:w="3969" w:type="dxa"/>
          </w:tcPr>
          <w:p w:rsidR="00F05E56" w:rsidRPr="00164CCB" w:rsidRDefault="00272CDB" w:rsidP="00164C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Берлога - это зимнее убежище зверя, которое обеспечивает оптимальные микроклиматические условия, позволяющие пережить длительный период неблагоприятных кормовых и погодных условий с минимальными затратами энергетических ресурсов. Для самок она служит также родильным домом, а для новорожденных - яслями.</w:t>
            </w:r>
            <w:r w:rsidRPr="00164C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Первыми на зимовку укладываются самки с сеголетками (первогодками) и молодые особи. Массовый отход к берлогам происходит с середины октября. Две-три недели звери проводят у берлог и залегают в них в начале и середине ноября. Некоторое время они могут еще выходить из берлог, днем лежать рядом, а ночью прятаться внутри. Медведи не роют берлог заранее.</w:t>
            </w:r>
            <w:r w:rsidRPr="00164CC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64C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Жизнь медведя в берлоге поддерживается за счет питания жировыми запасами, накопленными осенью. Процессы, протекающие у спящего медведя, похожи на процессы, происходящие в организме голодающего человека, но у медведя они идут намного рациональнее. Несмотря на долгую неподвижность в берлоге, прочность костей не снижается. Клетки головного мозга медведя во время зимнего сна пять месяцев находятся в режиме кислородного голодания, но не гибнут, хотя крови поступает в мозг на 90% меньше, чем обычно.</w:t>
            </w:r>
            <w:r w:rsidRPr="00164C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CC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11" w:type="dxa"/>
          </w:tcPr>
          <w:p w:rsidR="00F05E56" w:rsidRPr="00164CCB" w:rsidRDefault="00272CDB" w:rsidP="00164C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Медведи выходят из берлог на снег, а в воздухе весна - днем температура до +4</w:t>
            </w:r>
            <w:proofErr w:type="gramStart"/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°С</w:t>
            </w:r>
            <w:proofErr w:type="gramEnd"/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ночами заморозки до _6°С. Снег медленно увлажняется, уплотняется, структурируется. Выйдя из берлоги, зверь находится рядом с ней, если ему никто не мешает, еще несколько дней, причем по ночам он может возвращаться в берлогу. Первые лежки, как правило, расположены в двух-трех метрах от </w:t>
            </w:r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чела, затем зверь начинает отходить на 50-100 м. Днем, под солнышком, отлеживается на открытом снегу, на ночь уже не возвращается в берлогу, а устраивается на снежных лежках. Он делает подстилку, подминая под себя вытаявшие из снега верхушки ольховых или кедровых веток, либо сдирает кору с дерева, под которым ложится на отдых, либо разносит сухой пень в щепки и спит на его трухлявых обломках.</w:t>
            </w:r>
            <w:r w:rsidRPr="00164C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64CCB"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Начинается ранневесенний период питания, скудный по количеству пищи, "голодный", по-нашему представлению, а на самом деле - совершенно нормальный для зверя. Секрет в так называемом эндогенном питании - использовании жировых запасов, накопленных с осени, когда объем потребляемого </w:t>
            </w:r>
            <w:proofErr w:type="spellStart"/>
            <w:r w:rsidR="00164CCB"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нажировочного</w:t>
            </w:r>
            <w:proofErr w:type="spellEnd"/>
            <w:r w:rsidR="00164CCB"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корма превышал суточную норму в 3-4 раза. Зверь вынужден был наедаться впрок на </w:t>
            </w:r>
            <w:proofErr w:type="spellStart"/>
            <w:r w:rsidR="00164CCB"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бескормные</w:t>
            </w:r>
            <w:proofErr w:type="spellEnd"/>
            <w:r w:rsidR="00164CCB"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зимние и весенние дни и даже на лето, поскольку питательность травянистой растительности низкая.</w:t>
            </w:r>
            <w:r w:rsidR="00164CCB" w:rsidRPr="00164CC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164CCB" w:rsidRPr="00164C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64CCB" w:rsidRPr="00164CC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54" w:type="dxa"/>
          </w:tcPr>
          <w:p w:rsidR="00F05E56" w:rsidRPr="00164CCB" w:rsidRDefault="00272CDB" w:rsidP="00164C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Летом и ранней осенью медведи предъявляют к лежкам противоположные требования - они должны не сохранять тепло, а забирать его избыток, то есть быть прохладными и сырыми. Для этого звери делают их более глубокими и широкими - до 1,5 м в ширину и до 0,5 </w:t>
            </w:r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 в глубину. Такие лежки звери копают в сырых местах, неподалеку от воды, в густом высокотравье, затененном деревьями, или в куртинах </w:t>
            </w:r>
            <w:proofErr w:type="spellStart"/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ольшин</w:t>
            </w:r>
            <w:proofErr w:type="spellEnd"/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 сыром грунте.</w:t>
            </w:r>
            <w:r w:rsidRPr="00164C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Медведь неразлучен с водой. Летом вода, снежники и сырой грунт - существенные компоненты комфортных условий. Они выполняют терморегулирующую функцию. В районе обитания зверь знает все свои купальни. "Свои" - неверно сказано. Купальни в виде маленьких озерков, ям, наполненных водой, ручьев и рек у всех медведей общие. Летом или осенью после долгой пастьбы под солнцем зверь идет на водопой и тут же погружает свое тело в воду по самые уши. Принимать ванну может по 10-15 минут, а затем забирается в густые заросли </w:t>
            </w:r>
            <w:proofErr w:type="spellStart"/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ольшин</w:t>
            </w:r>
            <w:proofErr w:type="spellEnd"/>
            <w:r w:rsidRPr="00164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отдыхает в глубоких, сырых лежках.</w:t>
            </w:r>
            <w:r w:rsidRPr="00164C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CC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D748C0" w:rsidRPr="00164CCB" w:rsidRDefault="00D748C0" w:rsidP="00164CCB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D748C0" w:rsidRPr="00164CCB" w:rsidSect="00C127A1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4906"/>
    <w:rsid w:val="000015AE"/>
    <w:rsid w:val="00164CCB"/>
    <w:rsid w:val="00272CDB"/>
    <w:rsid w:val="006314C7"/>
    <w:rsid w:val="006C4906"/>
    <w:rsid w:val="00835B56"/>
    <w:rsid w:val="00A95D3B"/>
    <w:rsid w:val="00B02BDC"/>
    <w:rsid w:val="00B6168E"/>
    <w:rsid w:val="00C127A1"/>
    <w:rsid w:val="00D748C0"/>
    <w:rsid w:val="00E47E7A"/>
    <w:rsid w:val="00F0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05E56"/>
  </w:style>
  <w:style w:type="character" w:styleId="a4">
    <w:name w:val="Hyperlink"/>
    <w:basedOn w:val="a0"/>
    <w:uiPriority w:val="99"/>
    <w:semiHidden/>
    <w:unhideWhenUsed/>
    <w:rsid w:val="00F05E5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0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5E56"/>
    <w:rPr>
      <w:b/>
      <w:bCs/>
    </w:rPr>
  </w:style>
  <w:style w:type="paragraph" w:styleId="a7">
    <w:name w:val="No Spacing"/>
    <w:uiPriority w:val="1"/>
    <w:qFormat/>
    <w:rsid w:val="00F05E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1%83%D0%B1" TargetMode="External"/><Relationship Id="rId13" Type="http://schemas.openxmlformats.org/officeDocument/2006/relationships/hyperlink" Target="https://ru.wikipedia.org/wiki/%D0%9E%D1%81%D0%B8%D0%BD%D0%B0" TargetMode="External"/><Relationship Id="rId18" Type="http://schemas.openxmlformats.org/officeDocument/2006/relationships/hyperlink" Target="https://ru.wikipedia.org/wiki/%D0%9F%D0%B8%D0%B6%D0%BC%D0%B0" TargetMode="External"/><Relationship Id="rId26" Type="http://schemas.openxmlformats.org/officeDocument/2006/relationships/hyperlink" Target="http://www.zoodrug.ru/topic1875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B%D1%8E%D1%86%D0%B5%D1%80%D0%BD%D0%B0" TargetMode="External"/><Relationship Id="rId7" Type="http://schemas.openxmlformats.org/officeDocument/2006/relationships/hyperlink" Target="https://ru.wikipedia.org/wiki/%D0%9A%D0%BB%D1%91%D0%BD" TargetMode="External"/><Relationship Id="rId12" Type="http://schemas.openxmlformats.org/officeDocument/2006/relationships/hyperlink" Target="https://ru.wikipedia.org/wiki/%D0%93%D1%80%D1%83%D1%88%D0%B0" TargetMode="External"/><Relationship Id="rId17" Type="http://schemas.openxmlformats.org/officeDocument/2006/relationships/hyperlink" Target="https://ru.wikipedia.org/wiki/%D0%A6%D0%B8%D0%BA%D0%BE%D1%80%D0%B8%D0%B9" TargetMode="External"/><Relationship Id="rId25" Type="http://schemas.openxmlformats.org/officeDocument/2006/relationships/hyperlink" Target="https://ru.wikipedia.org/wiki/%D0%91%D0%B0%D1%85%D1%87%D0%B5%D0%B2%D1%8B%D0%B5_%D0%BA%D1%83%D0%BB%D1%8C%D1%82%D1%83%D1%80%D1%8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E%D0%B4%D1%83%D0%B2%D0%B0%D0%BD%D1%87%D0%B8%D0%BA" TargetMode="External"/><Relationship Id="rId20" Type="http://schemas.openxmlformats.org/officeDocument/2006/relationships/hyperlink" Target="https://ru.wikipedia.org/wiki/%D0%9A%D0%BB%D0%B5%D0%B2%D0%B5%D1%8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F%D1%80%D0%BE%D0%B2%D1%8B%D0%B5_%D0%B8_%D0%BE%D0%B7%D0%B8%D0%BC%D1%8B%D0%B5_%D0%BA%D1%83%D0%BB%D1%8C%D1%82%D1%83%D1%80%D1%8B" TargetMode="External"/><Relationship Id="rId11" Type="http://schemas.openxmlformats.org/officeDocument/2006/relationships/hyperlink" Target="https://ru.wikipedia.org/wiki/%D0%AF%D0%B1%D0%BB%D0%BE%D0%BD%D1%8F" TargetMode="External"/><Relationship Id="rId24" Type="http://schemas.openxmlformats.org/officeDocument/2006/relationships/hyperlink" Target="https://ru.wikipedia.org/wiki/%D0%97%D0%BB%D0%B0%D0%BA%D0%B8" TargetMode="External"/><Relationship Id="rId5" Type="http://schemas.openxmlformats.org/officeDocument/2006/relationships/hyperlink" Target="https://ru.wikipedia.org/wiki/%D0%97%D0%B0%D1%8F%D1%86-%D0%B1%D0%B5%D0%BB%D1%8F%D0%BA" TargetMode="External"/><Relationship Id="rId15" Type="http://schemas.openxmlformats.org/officeDocument/2006/relationships/hyperlink" Target="https://ru.wikipedia.org/wiki/%D0%A1%D0%B5%D1%80%D1%8B%D0%B5_%D0%BA%D1%83%D1%80%D0%BE%D0%BF%D0%B0%D1%82%D0%BA%D0%B8" TargetMode="External"/><Relationship Id="rId23" Type="http://schemas.openxmlformats.org/officeDocument/2006/relationships/hyperlink" Target="https://ru.wikipedia.org/wiki/%D0%93%D1%80%D0%B5%D1%87%D0%B8%D1%85%D0%B0" TargetMode="External"/><Relationship Id="rId28" Type="http://schemas.openxmlformats.org/officeDocument/2006/relationships/hyperlink" Target="http://www.zoodrug.ru/topic1148.html" TargetMode="External"/><Relationship Id="rId10" Type="http://schemas.openxmlformats.org/officeDocument/2006/relationships/hyperlink" Target="https://ru.wikipedia.org/wiki/%D0%A0%D0%B0%D0%BA%D0%B8%D1%82%D0%BD%D0%B8%D0%BA" TargetMode="External"/><Relationship Id="rId19" Type="http://schemas.openxmlformats.org/officeDocument/2006/relationships/hyperlink" Target="https://ru.wikipedia.org/wiki/%D0%A1%D1%83%D1%80%D0%B5%D0%BF%D0%BA%D0%B0" TargetMode="External"/><Relationship Id="rId4" Type="http://schemas.openxmlformats.org/officeDocument/2006/relationships/hyperlink" Target="https://ru.wikipedia.org/wiki/%D0%9B%D0%B8%D0%BD%D1%8C%D0%BA%D0%B0" TargetMode="External"/><Relationship Id="rId9" Type="http://schemas.openxmlformats.org/officeDocument/2006/relationships/hyperlink" Target="https://ru.wikipedia.org/wiki/%D0%9B%D0%B5%D1%89%D0%B8%D0%BD%D0%B0" TargetMode="External"/><Relationship Id="rId14" Type="http://schemas.openxmlformats.org/officeDocument/2006/relationships/hyperlink" Target="https://ru.wikipedia.org/wiki/%D0%98%D0%B2%D0%B0" TargetMode="External"/><Relationship Id="rId22" Type="http://schemas.openxmlformats.org/officeDocument/2006/relationships/hyperlink" Target="https://ru.wikipedia.org/wiki/%D0%9F%D0%BE%D0%B4%D1%81%D0%BE%D0%BB%D0%BD%D0%B5%D1%87%D0%BD%D0%B8%D0%BA" TargetMode="External"/><Relationship Id="rId27" Type="http://schemas.openxmlformats.org/officeDocument/2006/relationships/hyperlink" Target="http://www.zoodrug.ru/topic1828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4124</Words>
  <Characters>23511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7</cp:revision>
  <dcterms:created xsi:type="dcterms:W3CDTF">2014-11-06T17:20:00Z</dcterms:created>
  <dcterms:modified xsi:type="dcterms:W3CDTF">2014-11-06T19:00:00Z</dcterms:modified>
</cp:coreProperties>
</file>