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70" w:rsidRDefault="00810570" w:rsidP="00810570"/>
    <w:p w:rsidR="00810570" w:rsidRPr="00810570" w:rsidRDefault="00810570" w:rsidP="00810570">
      <w:pPr>
        <w:jc w:val="center"/>
        <w:rPr>
          <w:b/>
          <w:szCs w:val="24"/>
        </w:rPr>
      </w:pPr>
      <w:r w:rsidRPr="00810570">
        <w:rPr>
          <w:b/>
          <w:szCs w:val="24"/>
        </w:rPr>
        <w:t>«Еда вкусная и полезная – что на грядке растет»</w:t>
      </w:r>
    </w:p>
    <w:p w:rsidR="00810570" w:rsidRDefault="00810570" w:rsidP="00810570">
      <w:pPr>
        <w:rPr>
          <w:szCs w:val="24"/>
        </w:rPr>
      </w:pPr>
    </w:p>
    <w:p w:rsidR="00810570" w:rsidRPr="00994D4F" w:rsidRDefault="00810570" w:rsidP="00810570">
      <w:pPr>
        <w:rPr>
          <w:szCs w:val="24"/>
        </w:rPr>
      </w:pPr>
      <w:r w:rsidRPr="00994D4F">
        <w:rPr>
          <w:b/>
          <w:szCs w:val="24"/>
        </w:rPr>
        <w:t>Социализация</w:t>
      </w:r>
      <w:r w:rsidRPr="00994D4F">
        <w:rPr>
          <w:szCs w:val="24"/>
        </w:rPr>
        <w:t>: Расширить  знания детей о сельскохозяйственных профессиях.</w:t>
      </w:r>
    </w:p>
    <w:p w:rsidR="00810570" w:rsidRDefault="00810570" w:rsidP="00810570">
      <w:pPr>
        <w:rPr>
          <w:szCs w:val="24"/>
        </w:rPr>
      </w:pPr>
      <w:r w:rsidRPr="00994D4F">
        <w:rPr>
          <w:b/>
          <w:szCs w:val="24"/>
        </w:rPr>
        <w:t>Познание</w:t>
      </w:r>
      <w:r w:rsidRPr="00994D4F">
        <w:rPr>
          <w:szCs w:val="24"/>
        </w:rPr>
        <w:t>: Формировать элементарные экологические представления</w:t>
      </w:r>
    </w:p>
    <w:p w:rsidR="00810570" w:rsidRPr="00994D4F" w:rsidRDefault="00810570" w:rsidP="00810570">
      <w:pPr>
        <w:rPr>
          <w:szCs w:val="24"/>
        </w:rPr>
      </w:pPr>
      <w:r w:rsidRPr="00810570">
        <w:rPr>
          <w:b/>
          <w:szCs w:val="24"/>
        </w:rPr>
        <w:t>Задачи</w:t>
      </w:r>
      <w:r>
        <w:rPr>
          <w:szCs w:val="24"/>
        </w:rPr>
        <w:t xml:space="preserve">: </w:t>
      </w:r>
      <w:r w:rsidRPr="00994D4F">
        <w:rPr>
          <w:szCs w:val="24"/>
        </w:rPr>
        <w:t>Учить детей устанавливать простейшие причинно–следственные связи, располагать события в определенной последовательности, приобщать детей к традиционной культуре через знакомство с блюдами национальной кухни, подводить к пониманию того, как нужно правильно питаться.</w:t>
      </w:r>
    </w:p>
    <w:p w:rsidR="00810570" w:rsidRPr="00810570" w:rsidRDefault="00810570" w:rsidP="00810570">
      <w:r w:rsidRPr="00994D4F">
        <w:rPr>
          <w:szCs w:val="24"/>
        </w:rPr>
        <w:t>Подводить детей к  пониманию того, как нужно правильно питаться, учить вести себя за столом.</w:t>
      </w:r>
    </w:p>
    <w:p w:rsidR="00810570" w:rsidRDefault="00810570" w:rsidP="00810570">
      <w:r w:rsidRPr="00810570">
        <w:rPr>
          <w:b/>
        </w:rPr>
        <w:t>Материал</w:t>
      </w:r>
      <w:r>
        <w:t>: кукла-гость, картинки с блюдами (борщ, плов, пахлава, окрошка)</w:t>
      </w:r>
    </w:p>
    <w:p w:rsidR="00810570" w:rsidRDefault="00810570" w:rsidP="00810570">
      <w:pPr>
        <w:jc w:val="center"/>
        <w:rPr>
          <w:b/>
        </w:rPr>
      </w:pPr>
      <w:r w:rsidRPr="00810570">
        <w:rPr>
          <w:b/>
        </w:rPr>
        <w:t>Ход:</w:t>
      </w:r>
    </w:p>
    <w:p w:rsidR="00810570" w:rsidRDefault="00810570" w:rsidP="00810570">
      <w:r>
        <w:rPr>
          <w:b/>
        </w:rPr>
        <w:t xml:space="preserve">1. </w:t>
      </w:r>
      <w:r>
        <w:t xml:space="preserve">Дети к нам в гости сегодня пришел Филя! Он </w:t>
      </w:r>
      <w:r w:rsidR="0047104F">
        <w:t>пришел</w:t>
      </w:r>
      <w:r>
        <w:t xml:space="preserve"> не случайно! Вчера в его детском саду давали вкусный овощной салат. Он так хотел кушать, что подавился. И его воспитатель еле-еле успела оказать ему первую помощь. И Филя пришел к нам, чтобы научиться! Давайте мы ему поможем?</w:t>
      </w:r>
    </w:p>
    <w:p w:rsidR="00810570" w:rsidRDefault="00810570" w:rsidP="00810570">
      <w:r>
        <w:t>В. просит, нескольких д. показать и рассказать как правильно есть: суп, виноград, салат, как вести себя до и после того, как поел (счищать остатки пищи с тарелки, благодарить за обед мл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оспитателя, дежурить).</w:t>
      </w:r>
    </w:p>
    <w:p w:rsidR="00810570" w:rsidRDefault="00810570" w:rsidP="00810570">
      <w:r>
        <w:t xml:space="preserve">Филя так же просит, чтобы дети рассказали полный алгоритм того, как они </w:t>
      </w:r>
      <w:proofErr w:type="spellStart"/>
      <w:r>
        <w:t>ведутсебя</w:t>
      </w:r>
      <w:proofErr w:type="spellEnd"/>
      <w:r>
        <w:t xml:space="preserve"> в обед.</w:t>
      </w:r>
    </w:p>
    <w:p w:rsidR="00810570" w:rsidRDefault="00810570" w:rsidP="00810570">
      <w:r w:rsidRPr="00810570">
        <w:rPr>
          <w:b/>
        </w:rPr>
        <w:t>Физминутка</w:t>
      </w:r>
      <w:r>
        <w:t>:</w:t>
      </w:r>
    </w:p>
    <w:p w:rsidR="00810570" w:rsidRDefault="00810570" w:rsidP="00810570">
      <w:proofErr w:type="gramStart"/>
      <w:r>
        <w:t>(Хомка-хомка, хомячок,</w:t>
      </w:r>
      <w:proofErr w:type="gramEnd"/>
    </w:p>
    <w:p w:rsidR="00810570" w:rsidRDefault="00810570" w:rsidP="00810570">
      <w:r>
        <w:t>Полосатенький бочок.</w:t>
      </w:r>
    </w:p>
    <w:p w:rsidR="00810570" w:rsidRDefault="00810570" w:rsidP="00810570">
      <w:r>
        <w:t>Хомка раненько встает,</w:t>
      </w:r>
    </w:p>
    <w:p w:rsidR="00810570" w:rsidRDefault="00810570" w:rsidP="00810570">
      <w:r>
        <w:t>Щеки моет, шейку трет.</w:t>
      </w:r>
    </w:p>
    <w:p w:rsidR="00810570" w:rsidRDefault="00810570" w:rsidP="00810570">
      <w:r>
        <w:t>Подметает хомка хату</w:t>
      </w:r>
    </w:p>
    <w:p w:rsidR="00810570" w:rsidRDefault="00810570" w:rsidP="00810570">
      <w:r>
        <w:t>И выходит на зарядку.</w:t>
      </w:r>
    </w:p>
    <w:p w:rsidR="00810570" w:rsidRDefault="00810570" w:rsidP="00810570">
      <w:r>
        <w:t>Раз, два, три, четыре, пять!</w:t>
      </w:r>
    </w:p>
    <w:p w:rsidR="00810570" w:rsidRDefault="00810570" w:rsidP="00810570">
      <w:proofErr w:type="gramStart"/>
      <w:r>
        <w:t>Хомка хочет сильным стать)</w:t>
      </w:r>
      <w:proofErr w:type="gramEnd"/>
    </w:p>
    <w:p w:rsidR="00810570" w:rsidRDefault="0047104F" w:rsidP="00810570">
      <w:r>
        <w:t xml:space="preserve">2. </w:t>
      </w:r>
      <w:r w:rsidR="00810570">
        <w:t xml:space="preserve">Воспитатель говорит: Ребята, а Филя еще скороговорки любит. Сегодня он предлагает нам </w:t>
      </w:r>
      <w:proofErr w:type="gramStart"/>
      <w:r w:rsidR="00810570">
        <w:t>следующую</w:t>
      </w:r>
      <w:proofErr w:type="gramEnd"/>
      <w:r w:rsidR="00810570">
        <w:t>:</w:t>
      </w:r>
    </w:p>
    <w:p w:rsidR="00810570" w:rsidRDefault="00810570" w:rsidP="00810570">
      <w:r>
        <w:t>Бублик, баранку, батон и буханку</w:t>
      </w:r>
    </w:p>
    <w:p w:rsidR="00810570" w:rsidRDefault="00810570" w:rsidP="00810570">
      <w:r>
        <w:t>Пекарь из теста испек спозаранку.</w:t>
      </w:r>
    </w:p>
    <w:p w:rsidR="00810570" w:rsidRDefault="00810570" w:rsidP="00810570">
      <w:r w:rsidRPr="0047104F">
        <w:rPr>
          <w:b/>
        </w:rPr>
        <w:t>3.</w:t>
      </w:r>
      <w:r>
        <w:t>Воспитатель спрашивает Филю, Филя ты так любишь овощные салатики, а какие блюда ты еще любишь. Филя: Я предпочитаю следующие блюда: борщ, пельмени, плов, пахлава, окрошка.</w:t>
      </w:r>
    </w:p>
    <w:p w:rsidR="00810570" w:rsidRDefault="00810570" w:rsidP="00810570">
      <w:r>
        <w:t>В. говорит: Ребята, а Филе очень интересно, а какие блюда вы любите?</w:t>
      </w:r>
    </w:p>
    <w:p w:rsidR="00810570" w:rsidRDefault="00810570" w:rsidP="00810570">
      <w:r>
        <w:t>В. просит детей дать так же полные ответы о предпочитаемых ими блюдах: (Я люблю следующие блюда, Моя мама готовит очень вкусные, Мы пробовали в кафе вкусные).</w:t>
      </w:r>
    </w:p>
    <w:p w:rsidR="00810570" w:rsidRDefault="00810570" w:rsidP="00810570">
      <w:r>
        <w:t>Филя так же принес картинки своих любимых блюд, покажи-ка нам.</w:t>
      </w:r>
    </w:p>
    <w:p w:rsidR="00810570" w:rsidRDefault="00810570" w:rsidP="00810570">
      <w:r>
        <w:t xml:space="preserve">В. поочередно показывает. </w:t>
      </w:r>
    </w:p>
    <w:p w:rsidR="00810570" w:rsidRDefault="00810570" w:rsidP="00810570">
      <w:r>
        <w:t>Ребята, а вы так много назвали разных блюд. А как вы думаете, почему они все такие разные? С чем это связано?</w:t>
      </w:r>
    </w:p>
    <w:p w:rsidR="00810570" w:rsidRDefault="00810570" w:rsidP="00810570">
      <w:r>
        <w:t xml:space="preserve">Д. отвечают: потому что из разных продуктов, люди </w:t>
      </w:r>
      <w:proofErr w:type="gramStart"/>
      <w:r>
        <w:t>по своему</w:t>
      </w:r>
      <w:proofErr w:type="gramEnd"/>
      <w:r>
        <w:t xml:space="preserve"> их готовят, кто как любит. Еда является частью традиции народа. </w:t>
      </w:r>
    </w:p>
    <w:p w:rsidR="00810570" w:rsidRDefault="00810570" w:rsidP="00810570">
      <w:r>
        <w:t xml:space="preserve">В. подводит детей </w:t>
      </w:r>
      <w:proofErr w:type="gramStart"/>
      <w:r>
        <w:t>к</w:t>
      </w:r>
      <w:proofErr w:type="gramEnd"/>
      <w:r>
        <w:t xml:space="preserve"> понимаю, </w:t>
      </w:r>
      <w:proofErr w:type="gramStart"/>
      <w:r>
        <w:t>того</w:t>
      </w:r>
      <w:proofErr w:type="gramEnd"/>
      <w:r>
        <w:t xml:space="preserve"> что люди живут в разных континентах и странах и каждый имеет свои особенности и традиции. Так и появляются разные блюда.</w:t>
      </w:r>
    </w:p>
    <w:p w:rsidR="00810570" w:rsidRDefault="00810570" w:rsidP="00810570">
      <w:r>
        <w:t xml:space="preserve">Так борщ состоит </w:t>
      </w:r>
      <w:proofErr w:type="gramStart"/>
      <w:r>
        <w:t>из</w:t>
      </w:r>
      <w:proofErr w:type="gramEnd"/>
      <w:r>
        <w:t xml:space="preserve">: </w:t>
      </w:r>
      <w:proofErr w:type="gramStart"/>
      <w:r>
        <w:t>свекла</w:t>
      </w:r>
      <w:proofErr w:type="gramEnd"/>
      <w:r>
        <w:t>, говядина, картофель и лук (д. дают полный ответ). И является национальным блюдом Украины.</w:t>
      </w:r>
    </w:p>
    <w:p w:rsidR="00810570" w:rsidRDefault="00810570" w:rsidP="00810570">
      <w:r>
        <w:lastRenderedPageBreak/>
        <w:t xml:space="preserve">Так плов состоит </w:t>
      </w:r>
      <w:proofErr w:type="gramStart"/>
      <w:r>
        <w:t>из</w:t>
      </w:r>
      <w:proofErr w:type="gramEnd"/>
      <w:r>
        <w:t xml:space="preserve">: </w:t>
      </w:r>
      <w:proofErr w:type="gramStart"/>
      <w:r>
        <w:t>рис</w:t>
      </w:r>
      <w:proofErr w:type="gramEnd"/>
      <w:r>
        <w:t xml:space="preserve">, морковь, лук, баранина  (д. дают полный ответ). И является национальным блюдом узбекской и </w:t>
      </w:r>
      <w:proofErr w:type="gramStart"/>
      <w:r>
        <w:t>таджикской</w:t>
      </w:r>
      <w:proofErr w:type="gramEnd"/>
      <w:r>
        <w:t xml:space="preserve"> а приготовили его первый раз в Индии</w:t>
      </w:r>
    </w:p>
    <w:p w:rsidR="00810570" w:rsidRDefault="00810570" w:rsidP="00810570">
      <w:r>
        <w:t>Так пахлава состоит из: мед и орехи (д. дают полный ответ)</w:t>
      </w:r>
      <w:proofErr w:type="gramStart"/>
      <w:r>
        <w:t>.И</w:t>
      </w:r>
      <w:proofErr w:type="gramEnd"/>
      <w:r>
        <w:t xml:space="preserve"> является национальным блюдом турецкой кухни.</w:t>
      </w:r>
    </w:p>
    <w:p w:rsidR="00810570" w:rsidRDefault="00810570" w:rsidP="00810570">
      <w:r>
        <w:t xml:space="preserve">Так окрошка состоит </w:t>
      </w:r>
      <w:proofErr w:type="gramStart"/>
      <w:r>
        <w:t>из</w:t>
      </w:r>
      <w:proofErr w:type="gramEnd"/>
      <w:r>
        <w:t xml:space="preserve">: </w:t>
      </w:r>
      <w:proofErr w:type="gramStart"/>
      <w:r>
        <w:t>колбаса</w:t>
      </w:r>
      <w:proofErr w:type="gramEnd"/>
      <w:r>
        <w:t>, картофель, квас, зеленый лук (д. дают полный ответ). И является национальным блюдом России. Окрошка - это холодный суп.</w:t>
      </w:r>
    </w:p>
    <w:p w:rsidR="00810570" w:rsidRDefault="00810570" w:rsidP="00810570">
      <w:r>
        <w:t xml:space="preserve">В. обобщает ответы детей: Да, дети мы все с Вами любим вкусно покушать. И теперь многое знаем и о составе блюд и об их происхождении. Еда является частью </w:t>
      </w:r>
      <w:proofErr w:type="spellStart"/>
      <w:r>
        <w:t>традии</w:t>
      </w:r>
      <w:proofErr w:type="spellEnd"/>
      <w:r>
        <w:t xml:space="preserve"> народа.</w:t>
      </w:r>
    </w:p>
    <w:p w:rsidR="00810570" w:rsidRDefault="00810570" w:rsidP="00810570">
      <w:r w:rsidRPr="0047104F">
        <w:rPr>
          <w:b/>
        </w:rPr>
        <w:t>4</w:t>
      </w:r>
      <w:r>
        <w:t>. В. говорит, что у Фили не очень хорошая память, он еще маленький и поэтому учит скороговорки. И Филя попросил меня, чтобы вы напомнили, что мы обсуждали в начале нашего разговора, какую физминутку мы делали, и какие национальные блюда мы изучали.</w:t>
      </w:r>
    </w:p>
    <w:p w:rsidR="00CA7AB6" w:rsidRDefault="00810570" w:rsidP="00810570">
      <w:r>
        <w:t>Д.отвечают: Рассказывали Филе правила поведения за столом, учили скороговорку, делали физ. минутку хомка-хомячок и учили состав и к какой стране принадлежат какие блюда</w:t>
      </w:r>
    </w:p>
    <w:sectPr w:rsidR="00CA7AB6" w:rsidSect="00CA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570"/>
    <w:rsid w:val="002142C7"/>
    <w:rsid w:val="0047104F"/>
    <w:rsid w:val="005D3410"/>
    <w:rsid w:val="00785A1D"/>
    <w:rsid w:val="00810570"/>
    <w:rsid w:val="00CA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Company>Krokoz™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2014-11-13T16:18:00Z</dcterms:created>
  <dcterms:modified xsi:type="dcterms:W3CDTF">2014-11-13T16:18:00Z</dcterms:modified>
</cp:coreProperties>
</file>