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1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6885"/>
        <w:gridCol w:w="2160"/>
        <w:gridCol w:w="15"/>
        <w:gridCol w:w="2040"/>
      </w:tblGrid>
      <w:tr w:rsidR="00F83659" w:rsidTr="00F83659">
        <w:trPr>
          <w:trHeight w:val="690"/>
        </w:trPr>
        <w:tc>
          <w:tcPr>
            <w:tcW w:w="810" w:type="dxa"/>
          </w:tcPr>
          <w:p w:rsidR="00F83659" w:rsidRPr="00506118" w:rsidRDefault="0050611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85" w:type="dxa"/>
          </w:tcPr>
          <w:p w:rsidR="00F83659" w:rsidRPr="00506118" w:rsidRDefault="00F83659" w:rsidP="00F83659">
            <w:pPr>
              <w:rPr>
                <w:sz w:val="32"/>
                <w:szCs w:val="32"/>
              </w:rPr>
            </w:pPr>
            <w:r>
              <w:t xml:space="preserve"> </w:t>
            </w:r>
            <w:r w:rsidR="00506118">
              <w:t xml:space="preserve">            </w:t>
            </w:r>
            <w:r>
              <w:t xml:space="preserve">  </w:t>
            </w:r>
            <w:r w:rsidR="00506118">
              <w:rPr>
                <w:rFonts w:ascii="Times New Roman" w:hAnsi="Times New Roman" w:cs="Times New Roman"/>
                <w:sz w:val="28"/>
                <w:szCs w:val="28"/>
              </w:rPr>
              <w:t>ТЕМЫ   КРУЖКОВЫХ  ЗАНЯТИЙ</w:t>
            </w:r>
            <w:r>
              <w:t xml:space="preserve">                           </w:t>
            </w:r>
            <w:r w:rsidR="00506118">
              <w:t xml:space="preserve"> </w:t>
            </w:r>
            <w:r>
              <w:t xml:space="preserve">      </w:t>
            </w:r>
            <w:r w:rsidR="00506118">
              <w:t xml:space="preserve"> </w:t>
            </w:r>
          </w:p>
        </w:tc>
        <w:tc>
          <w:tcPr>
            <w:tcW w:w="2175" w:type="dxa"/>
            <w:gridSpan w:val="2"/>
          </w:tcPr>
          <w:p w:rsidR="00F83659" w:rsidRDefault="00F83659" w:rsidP="00F83659">
            <w:r>
              <w:t xml:space="preserve">  </w:t>
            </w:r>
            <w:r w:rsidR="00506118">
              <w:t xml:space="preserve">   </w:t>
            </w:r>
            <w:r>
              <w:t xml:space="preserve">  </w:t>
            </w:r>
            <w:r w:rsidR="005061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t xml:space="preserve">      </w:t>
            </w:r>
            <w:r w:rsidR="00506118">
              <w:t xml:space="preserve">  </w:t>
            </w:r>
          </w:p>
        </w:tc>
        <w:tc>
          <w:tcPr>
            <w:tcW w:w="2040" w:type="dxa"/>
          </w:tcPr>
          <w:p w:rsidR="00F83659" w:rsidRPr="00506118" w:rsidRDefault="0050611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ОТВЕТСТВ.</w:t>
            </w:r>
          </w:p>
        </w:tc>
      </w:tr>
      <w:tr w:rsidR="00F83659" w:rsidTr="00F83659">
        <w:trPr>
          <w:trHeight w:val="13821"/>
        </w:trPr>
        <w:tc>
          <w:tcPr>
            <w:tcW w:w="810" w:type="dxa"/>
          </w:tcPr>
          <w:p w:rsidR="00F83659" w:rsidRDefault="00F83659" w:rsidP="00F83659">
            <w:r>
              <w:t xml:space="preserve">     </w:t>
            </w:r>
          </w:p>
          <w:p w:rsidR="00F83659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64C1" w:rsidRP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  <w:p w:rsidR="00506118" w:rsidRP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06118" w:rsidRP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06118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</w:t>
            </w:r>
          </w:p>
          <w:p w:rsidR="007964C1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29.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49.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59.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61.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62.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63.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65.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67.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68.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69.</w:t>
            </w:r>
          </w:p>
          <w:p w:rsidR="00D67D78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71</w:t>
            </w:r>
          </w:p>
          <w:p w:rsidR="00986FB6" w:rsidRPr="007964C1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72</w:t>
            </w:r>
            <w:r w:rsidR="00986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  <w:shd w:val="clear" w:color="auto" w:fill="auto"/>
          </w:tcPr>
          <w:p w:rsidR="00F83659" w:rsidRDefault="00F83659" w:rsidP="00F83659"/>
          <w:p w:rsidR="0050611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</w:t>
            </w:r>
            <w:r w:rsidR="00506118">
              <w:rPr>
                <w:rFonts w:ascii="Times New Roman" w:hAnsi="Times New Roman" w:cs="Times New Roman"/>
                <w:sz w:val="28"/>
                <w:szCs w:val="28"/>
              </w:rPr>
              <w:t>«Давайте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11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познакомимся»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История возникновения шашек.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Знакомство с шашечной доской.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Сказка начинается.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Общие понятия о шашках.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Шашечная доска и шашки.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Шашечные дороги.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Шашечные поля.</w:t>
            </w: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</w:t>
            </w:r>
            <w:r w:rsidR="00CD104C">
              <w:rPr>
                <w:rFonts w:ascii="Times New Roman" w:hAnsi="Times New Roman" w:cs="Times New Roman"/>
                <w:sz w:val="28"/>
                <w:szCs w:val="28"/>
              </w:rPr>
              <w:t>тическое закрепление материала.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Диагональ.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Как ходят шашки.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Основные  правила шашечной игры.</w:t>
            </w:r>
          </w:p>
          <w:p w:rsidR="00CD104C" w:rsidRDefault="00CD104C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Цели игры и определение результата партии.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Разные виды ничьей партии.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Как начинать партию.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Дальнейший ход партии.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7964C1" w:rsidRDefault="007964C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  <w:r w:rsidR="00986FB6">
              <w:rPr>
                <w:rFonts w:ascii="Times New Roman" w:hAnsi="Times New Roman" w:cs="Times New Roman"/>
                <w:sz w:val="28"/>
                <w:szCs w:val="28"/>
              </w:rPr>
              <w:t xml:space="preserve"> Делаем наилучшие ходы.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986FB6" w:rsidRDefault="00986FB6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</w:t>
            </w:r>
            <w:r w:rsidR="000B20C4">
              <w:rPr>
                <w:rFonts w:ascii="Times New Roman" w:hAnsi="Times New Roman" w:cs="Times New Roman"/>
                <w:sz w:val="28"/>
                <w:szCs w:val="28"/>
              </w:rPr>
              <w:t>Простые комбинации.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Основы позиционной игры.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Комбинационные приёмы.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Решение комбинационных приёмов.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Связывание.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Использование дополнительного темпа.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Размен.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«Шлагбаум».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 Оппозиция.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0B20C4" w:rsidRDefault="000B20C4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Достижение выгодной оппозиции.</w:t>
            </w:r>
          </w:p>
          <w:p w:rsidR="000B20C4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Треугольник Петрова.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Знакомство с таблицей шашечного  турнира.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соревнованиям.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 материала.</w:t>
            </w:r>
          </w:p>
          <w:p w:rsidR="008D70D5" w:rsidRDefault="008D70D5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71">
              <w:rPr>
                <w:rFonts w:ascii="Times New Roman" w:hAnsi="Times New Roman" w:cs="Times New Roman"/>
                <w:sz w:val="28"/>
                <w:szCs w:val="28"/>
              </w:rPr>
              <w:t>Практическое закрепление материала.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Шашечный турнир.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Растяжка и оттяжка.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и красота комбинаций.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комбинаций.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закрепление.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между игроками.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шашечному досугу.</w:t>
            </w:r>
          </w:p>
          <w:p w:rsidR="00EA6971" w:rsidRDefault="00EA6971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D78">
              <w:rPr>
                <w:rFonts w:ascii="Times New Roman" w:hAnsi="Times New Roman" w:cs="Times New Roman"/>
                <w:sz w:val="28"/>
                <w:szCs w:val="28"/>
              </w:rPr>
              <w:t>Подготовка к шашечному досугу.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Шашечный досуг.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турниру.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турниру.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турниру.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2E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Шашечный турнир.</w:t>
            </w:r>
          </w:p>
          <w:p w:rsidR="00D67D78" w:rsidRDefault="00D67D7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занятие.</w:t>
            </w:r>
          </w:p>
          <w:p w:rsidR="00D372E8" w:rsidRPr="00506118" w:rsidRDefault="00D372E8" w:rsidP="00F8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83659" w:rsidRDefault="00F836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11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506118" w:rsidRDefault="005061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Ноябрь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Декабрь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Январь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Февраль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Март</w:t>
            </w: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D78" w:rsidRDefault="00D67D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Апрель</w:t>
            </w: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395" w:rsidRPr="00F83659" w:rsidRDefault="00006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Май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F83659" w:rsidRDefault="00F83659"/>
          <w:p w:rsidR="00506118" w:rsidRDefault="000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006395" w:rsidRPr="00506118" w:rsidRDefault="000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кружка</w:t>
            </w:r>
          </w:p>
        </w:tc>
      </w:tr>
      <w:tr w:rsidR="00F83659" w:rsidTr="00F8365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695" w:type="dxa"/>
          <w:trHeight w:val="100"/>
        </w:trPr>
        <w:tc>
          <w:tcPr>
            <w:tcW w:w="4215" w:type="dxa"/>
            <w:gridSpan w:val="3"/>
          </w:tcPr>
          <w:p w:rsidR="00F83659" w:rsidRDefault="00F83659" w:rsidP="00F83659"/>
        </w:tc>
      </w:tr>
    </w:tbl>
    <w:p w:rsidR="00F83659" w:rsidRDefault="00F83659"/>
    <w:p w:rsidR="00006395" w:rsidRDefault="00006395"/>
    <w:p w:rsidR="00006395" w:rsidRDefault="00006395"/>
    <w:p w:rsidR="00006395" w:rsidRDefault="00006395"/>
    <w:p w:rsidR="00006395" w:rsidRDefault="00006395"/>
    <w:p w:rsidR="00006395" w:rsidRDefault="00006395"/>
    <w:p w:rsidR="00006395" w:rsidRDefault="00006395"/>
    <w:p w:rsidR="00006395" w:rsidRDefault="00006395"/>
    <w:p w:rsidR="00006395" w:rsidRDefault="00006395">
      <w:pPr>
        <w:rPr>
          <w:sz w:val="96"/>
          <w:szCs w:val="96"/>
        </w:rPr>
      </w:pPr>
      <w:r>
        <w:rPr>
          <w:sz w:val="96"/>
          <w:szCs w:val="96"/>
        </w:rPr>
        <w:t xml:space="preserve">    Тематическое</w:t>
      </w:r>
    </w:p>
    <w:p w:rsidR="00006395" w:rsidRDefault="00006395">
      <w:pPr>
        <w:rPr>
          <w:sz w:val="96"/>
          <w:szCs w:val="96"/>
        </w:rPr>
      </w:pPr>
      <w:r>
        <w:rPr>
          <w:sz w:val="96"/>
          <w:szCs w:val="96"/>
        </w:rPr>
        <w:t xml:space="preserve">    планирование</w:t>
      </w:r>
    </w:p>
    <w:p w:rsidR="00006395" w:rsidRPr="00006395" w:rsidRDefault="00006395">
      <w:pPr>
        <w:rPr>
          <w:sz w:val="96"/>
          <w:szCs w:val="96"/>
        </w:rPr>
      </w:pPr>
      <w:r>
        <w:rPr>
          <w:sz w:val="96"/>
          <w:szCs w:val="96"/>
        </w:rPr>
        <w:t xml:space="preserve">      по шашкам</w:t>
      </w:r>
      <w:bookmarkStart w:id="0" w:name="_GoBack"/>
      <w:bookmarkEnd w:id="0"/>
    </w:p>
    <w:tbl>
      <w:tblPr>
        <w:tblpPr w:leftFromText="180" w:rightFromText="180" w:vertAnchor="text" w:tblpX="8284" w:tblpY="-16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83659" w:rsidTr="00F83659">
        <w:trPr>
          <w:trHeight w:val="14985"/>
        </w:trPr>
        <w:tc>
          <w:tcPr>
            <w:tcW w:w="324" w:type="dxa"/>
          </w:tcPr>
          <w:p w:rsidR="00F83659" w:rsidRDefault="00F83659" w:rsidP="00F83659"/>
        </w:tc>
      </w:tr>
    </w:tbl>
    <w:p w:rsidR="00F83659" w:rsidRDefault="00F83659"/>
    <w:tbl>
      <w:tblPr>
        <w:tblpPr w:leftFromText="180" w:rightFromText="180" w:vertAnchor="text" w:tblpX="8269" w:tblpY="-16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83659" w:rsidTr="00F83659">
        <w:trPr>
          <w:trHeight w:val="14970"/>
        </w:trPr>
        <w:tc>
          <w:tcPr>
            <w:tcW w:w="324" w:type="dxa"/>
          </w:tcPr>
          <w:p w:rsidR="00F83659" w:rsidRDefault="00F83659" w:rsidP="00F83659"/>
        </w:tc>
      </w:tr>
    </w:tbl>
    <w:p w:rsidR="0089579E" w:rsidRDefault="0089579E"/>
    <w:p w:rsidR="003A4583" w:rsidRDefault="003A4583"/>
    <w:sectPr w:rsidR="003A4583" w:rsidSect="00006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C"/>
    <w:rsid w:val="00006395"/>
    <w:rsid w:val="000B20C4"/>
    <w:rsid w:val="003A4583"/>
    <w:rsid w:val="00506118"/>
    <w:rsid w:val="007709BC"/>
    <w:rsid w:val="007964C1"/>
    <w:rsid w:val="0082481A"/>
    <w:rsid w:val="0089579E"/>
    <w:rsid w:val="008D70D5"/>
    <w:rsid w:val="00986FB6"/>
    <w:rsid w:val="00CD104C"/>
    <w:rsid w:val="00D372E8"/>
    <w:rsid w:val="00D67D78"/>
    <w:rsid w:val="00D80DFC"/>
    <w:rsid w:val="00EA6971"/>
    <w:rsid w:val="00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джумали</dc:creator>
  <cp:keywords/>
  <dc:description/>
  <cp:lastModifiedBy>джумали</cp:lastModifiedBy>
  <cp:revision>5</cp:revision>
  <dcterms:created xsi:type="dcterms:W3CDTF">2013-05-03T12:35:00Z</dcterms:created>
  <dcterms:modified xsi:type="dcterms:W3CDTF">2013-05-04T06:10:00Z</dcterms:modified>
</cp:coreProperties>
</file>