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E6" w:rsidRDefault="007E4FE6" w:rsidP="00F31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A3D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</w:t>
      </w:r>
      <w:proofErr w:type="spellStart"/>
      <w:r w:rsidRPr="00773A3D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773A3D">
        <w:rPr>
          <w:rFonts w:ascii="Times New Roman" w:hAnsi="Times New Roman" w:cs="Times New Roman"/>
          <w:sz w:val="28"/>
          <w:szCs w:val="28"/>
        </w:rPr>
        <w:t xml:space="preserve"> вида №»</w:t>
      </w:r>
      <w:r w:rsidR="00773A3D">
        <w:rPr>
          <w:rFonts w:ascii="Times New Roman" w:hAnsi="Times New Roman" w:cs="Times New Roman"/>
          <w:sz w:val="28"/>
          <w:szCs w:val="28"/>
        </w:rPr>
        <w:t>27</w:t>
      </w:r>
      <w:r w:rsidRPr="00773A3D">
        <w:rPr>
          <w:rFonts w:ascii="Times New Roman" w:hAnsi="Times New Roman" w:cs="Times New Roman"/>
          <w:sz w:val="28"/>
          <w:szCs w:val="28"/>
        </w:rPr>
        <w:t xml:space="preserve"> «Берёзка»</w:t>
      </w:r>
      <w:r w:rsidR="00773A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3A3D" w:rsidRDefault="00773A3D" w:rsidP="00F31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A3D" w:rsidRDefault="00773A3D" w:rsidP="00F31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A3D" w:rsidRDefault="00773A3D" w:rsidP="00F31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A3D" w:rsidRDefault="00773A3D" w:rsidP="00F31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A3D" w:rsidRDefault="00773A3D" w:rsidP="00F31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A3D" w:rsidRDefault="00773A3D" w:rsidP="00F31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A3D" w:rsidRDefault="00773A3D" w:rsidP="00F31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A3D" w:rsidRPr="00773A3D" w:rsidRDefault="00773A3D" w:rsidP="00F31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занятия по подготовке к обучению грамоте в подготовительной к школе группе</w:t>
      </w:r>
    </w:p>
    <w:p w:rsidR="007E4FE6" w:rsidRDefault="007E4FE6" w:rsidP="00F31F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6" w:rsidRDefault="007E4FE6" w:rsidP="00F31F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6" w:rsidRDefault="007E4FE6" w:rsidP="00F31F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6" w:rsidRDefault="007E4FE6" w:rsidP="00F31F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6" w:rsidRDefault="007E4FE6" w:rsidP="00F31F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6" w:rsidRDefault="007E4FE6" w:rsidP="00F31F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A3D" w:rsidRDefault="00773A3D" w:rsidP="00F31F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6" w:rsidRDefault="00773A3D" w:rsidP="00773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73A3D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3A3D" w:rsidRDefault="00773A3D" w:rsidP="00773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Бесхмельницына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773A3D" w:rsidRDefault="00773A3D" w:rsidP="00773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 педагогическому совету</w:t>
      </w:r>
    </w:p>
    <w:p w:rsidR="00773A3D" w:rsidRDefault="00773A3D" w:rsidP="00773A3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«Взаимодействие в социуме в решении     </w:t>
      </w:r>
    </w:p>
    <w:p w:rsidR="00773A3D" w:rsidRDefault="00773A3D" w:rsidP="00773A3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проблем подготовки детей к обучению</w:t>
      </w:r>
    </w:p>
    <w:p w:rsidR="00773A3D" w:rsidRDefault="00773A3D" w:rsidP="00773A3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в школе»</w:t>
      </w:r>
    </w:p>
    <w:p w:rsidR="00773A3D" w:rsidRDefault="00773A3D" w:rsidP="00773A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A3D" w:rsidRPr="00773A3D" w:rsidRDefault="00773A3D" w:rsidP="00773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</w:t>
      </w:r>
    </w:p>
    <w:p w:rsidR="00F31F46" w:rsidRPr="00F31F46" w:rsidRDefault="00F31F46" w:rsidP="00F31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занятия  по подготовке к обучению грамоте  в подготовительной </w:t>
      </w:r>
      <w:r w:rsidR="007A622F">
        <w:rPr>
          <w:rFonts w:ascii="Times New Roman" w:hAnsi="Times New Roman" w:cs="Times New Roman"/>
          <w:b/>
          <w:sz w:val="28"/>
          <w:szCs w:val="28"/>
        </w:rPr>
        <w:t xml:space="preserve"> к школе </w:t>
      </w:r>
      <w:r w:rsidRPr="00F31F46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F31F46" w:rsidRDefault="00F31F46" w:rsidP="00F31F46">
      <w:pPr>
        <w:rPr>
          <w:rFonts w:ascii="Times New Roman" w:hAnsi="Times New Roman" w:cs="Times New Roman"/>
          <w:sz w:val="28"/>
          <w:szCs w:val="28"/>
        </w:rPr>
      </w:pPr>
    </w:p>
    <w:p w:rsidR="00251A40" w:rsidRPr="00F31F46" w:rsidRDefault="00251A40" w:rsidP="00251A40">
      <w:pPr>
        <w:rPr>
          <w:rFonts w:ascii="Times New Roman" w:hAnsi="Times New Roman" w:cs="Times New Roman"/>
          <w:b/>
          <w:sz w:val="28"/>
          <w:szCs w:val="28"/>
        </w:rPr>
      </w:pPr>
      <w:r w:rsidRPr="00F31F4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251A40" w:rsidRDefault="00251A40" w:rsidP="00026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-знакомить детей с буквой «М» (заглавной и строчной); осваивать способы слогового чтения;</w:t>
      </w:r>
    </w:p>
    <w:p w:rsidR="006F64D8" w:rsidRDefault="00251A40" w:rsidP="000264FA">
      <w:pPr>
        <w:jc w:val="both"/>
      </w:pPr>
      <w:r>
        <w:rPr>
          <w:rFonts w:ascii="Times New Roman" w:hAnsi="Times New Roman" w:cs="Times New Roman"/>
          <w:sz w:val="28"/>
          <w:szCs w:val="28"/>
        </w:rPr>
        <w:t>-расширять и систематизировать знания о предложениях; совершенствовать умение составлять графическую запись предложения;</w:t>
      </w:r>
      <w:r w:rsidR="006F64D8" w:rsidRPr="006F64D8">
        <w:rPr>
          <w:rFonts w:ascii="Times New Roman" w:hAnsi="Times New Roman" w:cs="Times New Roman"/>
          <w:sz w:val="28"/>
          <w:szCs w:val="28"/>
        </w:rPr>
        <w:t xml:space="preserve"> </w:t>
      </w:r>
      <w:r w:rsidR="006F64D8">
        <w:rPr>
          <w:rFonts w:ascii="Times New Roman" w:hAnsi="Times New Roman" w:cs="Times New Roman"/>
          <w:sz w:val="28"/>
          <w:szCs w:val="28"/>
        </w:rPr>
        <w:t>у</w:t>
      </w:r>
      <w:r w:rsidR="006F64D8" w:rsidRPr="00BD4B46">
        <w:rPr>
          <w:rFonts w:ascii="Times New Roman" w:hAnsi="Times New Roman" w:cs="Times New Roman"/>
          <w:sz w:val="28"/>
          <w:szCs w:val="28"/>
        </w:rPr>
        <w:t>пражнять в придумывани</w:t>
      </w:r>
      <w:r w:rsidR="006F64D8">
        <w:rPr>
          <w:rFonts w:ascii="Times New Roman" w:hAnsi="Times New Roman" w:cs="Times New Roman"/>
          <w:sz w:val="28"/>
          <w:szCs w:val="28"/>
        </w:rPr>
        <w:t>и предложений с заданным словом;</w:t>
      </w:r>
      <w:r w:rsidR="00BD4B46" w:rsidRPr="00BD4B46">
        <w:t xml:space="preserve"> </w:t>
      </w:r>
      <w:r w:rsidR="006F64D8">
        <w:rPr>
          <w:rFonts w:ascii="Times New Roman" w:hAnsi="Times New Roman" w:cs="Times New Roman"/>
          <w:sz w:val="28"/>
          <w:szCs w:val="28"/>
        </w:rPr>
        <w:t>з</w:t>
      </w:r>
      <w:r w:rsidR="00BD4B46" w:rsidRPr="00BD4B46">
        <w:rPr>
          <w:rFonts w:ascii="Times New Roman" w:hAnsi="Times New Roman" w:cs="Times New Roman"/>
          <w:sz w:val="28"/>
          <w:szCs w:val="28"/>
        </w:rPr>
        <w:t>акреплять умение проводить звуковой анализ слова</w:t>
      </w:r>
      <w:r w:rsidR="006F64D8">
        <w:rPr>
          <w:rFonts w:ascii="Times New Roman" w:hAnsi="Times New Roman" w:cs="Times New Roman"/>
          <w:sz w:val="28"/>
          <w:szCs w:val="28"/>
        </w:rPr>
        <w:t>;</w:t>
      </w:r>
    </w:p>
    <w:p w:rsidR="00251A40" w:rsidRDefault="00251A40" w:rsidP="00026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желание получать знания, готовиться к обучению в школе.</w:t>
      </w:r>
    </w:p>
    <w:p w:rsidR="00251A40" w:rsidRDefault="00251A40" w:rsidP="001508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4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F422D" w:rsidRPr="00F31F46">
        <w:rPr>
          <w:rFonts w:ascii="Times New Roman" w:hAnsi="Times New Roman" w:cs="Times New Roman"/>
          <w:b/>
          <w:sz w:val="28"/>
          <w:szCs w:val="28"/>
        </w:rPr>
        <w:t>:</w:t>
      </w:r>
      <w:r w:rsidR="0015087C">
        <w:rPr>
          <w:rFonts w:ascii="Times New Roman" w:hAnsi="Times New Roman" w:cs="Times New Roman"/>
          <w:sz w:val="28"/>
          <w:szCs w:val="28"/>
        </w:rPr>
        <w:t xml:space="preserve"> игрушка</w:t>
      </w:r>
      <w:r w:rsidR="00F31F46">
        <w:rPr>
          <w:rFonts w:ascii="Times New Roman" w:hAnsi="Times New Roman" w:cs="Times New Roman"/>
          <w:sz w:val="28"/>
          <w:szCs w:val="28"/>
        </w:rPr>
        <w:t>-</w:t>
      </w:r>
      <w:r w:rsidR="001269E3">
        <w:rPr>
          <w:rFonts w:ascii="Times New Roman" w:hAnsi="Times New Roman" w:cs="Times New Roman"/>
          <w:sz w:val="28"/>
          <w:szCs w:val="28"/>
        </w:rPr>
        <w:t>мишка с рюкзаком за спиной и баночкой мёда;</w:t>
      </w:r>
      <w:r w:rsidR="00F31F46">
        <w:rPr>
          <w:rFonts w:ascii="Times New Roman" w:hAnsi="Times New Roman" w:cs="Times New Roman"/>
          <w:sz w:val="28"/>
          <w:szCs w:val="28"/>
        </w:rPr>
        <w:t xml:space="preserve"> карточки с изображением гласных букв</w:t>
      </w:r>
      <w:r w:rsidR="001269E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1269E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1269E3">
        <w:rPr>
          <w:rFonts w:ascii="Times New Roman" w:hAnsi="Times New Roman" w:cs="Times New Roman"/>
          <w:sz w:val="28"/>
          <w:szCs w:val="28"/>
        </w:rPr>
        <w:t>,У,Ы,Е ;</w:t>
      </w:r>
      <w:r w:rsidR="0015087C">
        <w:rPr>
          <w:rFonts w:ascii="Times New Roman" w:hAnsi="Times New Roman" w:cs="Times New Roman"/>
          <w:sz w:val="28"/>
          <w:szCs w:val="28"/>
        </w:rPr>
        <w:t>наборное полотно; стенд с изображением предметов, начинающихся с буквы «М»;</w:t>
      </w:r>
      <w:r w:rsidR="001269E3">
        <w:rPr>
          <w:rFonts w:ascii="Times New Roman" w:hAnsi="Times New Roman" w:cs="Times New Roman"/>
          <w:sz w:val="28"/>
          <w:szCs w:val="28"/>
        </w:rPr>
        <w:t xml:space="preserve"> демонстрационные и раздаточные карточки для составления схемы предложений; демонстрационные  и раздаточные  карточки  красного и синего цвета для звукового анализа слова; рабочие тетради «Уроки грамоты»</w:t>
      </w:r>
      <w:r w:rsidR="0015087C">
        <w:rPr>
          <w:rFonts w:ascii="Times New Roman" w:hAnsi="Times New Roman" w:cs="Times New Roman"/>
          <w:sz w:val="28"/>
          <w:szCs w:val="28"/>
        </w:rPr>
        <w:t xml:space="preserve"> под редакцией М.А.Васильевой</w:t>
      </w:r>
      <w:r w:rsidR="001269E3">
        <w:rPr>
          <w:rFonts w:ascii="Times New Roman" w:hAnsi="Times New Roman" w:cs="Times New Roman"/>
          <w:sz w:val="28"/>
          <w:szCs w:val="28"/>
        </w:rPr>
        <w:t>; кубики с изображенными на них буквами; тетради в клеточку; просты</w:t>
      </w:r>
      <w:r w:rsidR="0015087C">
        <w:rPr>
          <w:rFonts w:ascii="Times New Roman" w:hAnsi="Times New Roman" w:cs="Times New Roman"/>
          <w:sz w:val="28"/>
          <w:szCs w:val="28"/>
        </w:rPr>
        <w:t>е карандаши по количеству детей.</w:t>
      </w:r>
    </w:p>
    <w:p w:rsidR="00A641BA" w:rsidRDefault="00A641BA" w:rsidP="001508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FE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показ, закрепление, напоминание, игра, использование художественного слова, указания, обобщения, поощрение.</w:t>
      </w:r>
      <w:proofErr w:type="gramEnd"/>
    </w:p>
    <w:p w:rsidR="00BF08D4" w:rsidRPr="00BF08D4" w:rsidRDefault="00BF08D4" w:rsidP="001508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8D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игры «Он мохнатый, он большой…»;  дидактическая игра «Составь предложение с заданным словом»;  рассматривание азбуки в картинках; звуковой анализ слов; разучивание физкультминутки; работа в рабочих тетрадях «Уроки грамоты» под редакцией  М.А.Васильевой; печатание знакомых букв в тетрадях в клеточку; игра с кубика</w:t>
      </w:r>
      <w:r w:rsidR="007E4FE6">
        <w:rPr>
          <w:rFonts w:ascii="Times New Roman" w:hAnsi="Times New Roman" w:cs="Times New Roman"/>
          <w:sz w:val="28"/>
          <w:szCs w:val="28"/>
        </w:rPr>
        <w:t xml:space="preserve">ми, на которых изображены буквы; </w:t>
      </w:r>
      <w:r w:rsidR="007E4FE6" w:rsidRPr="00273A47">
        <w:rPr>
          <w:rFonts w:ascii="Times New Roman" w:hAnsi="Times New Roman" w:cs="Times New Roman"/>
          <w:sz w:val="28"/>
          <w:szCs w:val="28"/>
        </w:rPr>
        <w:t>индивидуальная работа по совершенствованию звукового анализа слов.</w:t>
      </w:r>
      <w:r w:rsidR="007E4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1A40" w:rsidRPr="00F31F46" w:rsidRDefault="00251A40" w:rsidP="00251A40">
      <w:pPr>
        <w:rPr>
          <w:rFonts w:ascii="Times New Roman" w:hAnsi="Times New Roman" w:cs="Times New Roman"/>
          <w:b/>
          <w:sz w:val="28"/>
          <w:szCs w:val="28"/>
        </w:rPr>
      </w:pPr>
      <w:r w:rsidRPr="00F31F4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812A7" w:rsidRDefault="005646D5" w:rsidP="00251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F422D" w:rsidRPr="00F31F46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 </w:t>
      </w:r>
      <w:r w:rsidR="00AF4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Подвижная игра «Он мохнатый, он большой…»  </w:t>
      </w:r>
    </w:p>
    <w:p w:rsidR="00AF422D" w:rsidRDefault="00F812A7" w:rsidP="00F81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произносят слова:                            </w:t>
      </w:r>
      <w:r w:rsidR="00AF4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422D">
        <w:rPr>
          <w:rFonts w:ascii="Times New Roman" w:hAnsi="Times New Roman" w:cs="Times New Roman"/>
          <w:sz w:val="28"/>
          <w:szCs w:val="28"/>
        </w:rPr>
        <w:t xml:space="preserve">Он мохнатый, он большой,                                                                                  Спит в берлоге он зимой,                                                                                                    Летом ягоды жуёт,                                                                                                                 Дикий мёд у пчёл берёт,                                                                                 </w:t>
      </w:r>
      <w:r w:rsidR="00AF422D">
        <w:rPr>
          <w:rFonts w:ascii="Times New Roman" w:hAnsi="Times New Roman" w:cs="Times New Roman"/>
          <w:sz w:val="28"/>
          <w:szCs w:val="28"/>
        </w:rPr>
        <w:lastRenderedPageBreak/>
        <w:t xml:space="preserve">Грозно может зареветь                                                                                        </w:t>
      </w:r>
      <w:r w:rsidR="0005752E">
        <w:rPr>
          <w:rFonts w:ascii="Times New Roman" w:hAnsi="Times New Roman" w:cs="Times New Roman"/>
          <w:sz w:val="28"/>
          <w:szCs w:val="28"/>
        </w:rPr>
        <w:t xml:space="preserve">    Косолапый зверь медведь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12A7" w:rsidRDefault="00F812A7" w:rsidP="00F81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они услышали «рычание» медведя разбегаются по своим рабочим местам.</w:t>
      </w:r>
    </w:p>
    <w:p w:rsidR="00F812A7" w:rsidRDefault="00F812A7" w:rsidP="00F81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«Ой, какой ты проказник, Мишутка! Посиди с нами на занятии, много нового и интересного узнаешь»</w:t>
      </w:r>
    </w:p>
    <w:p w:rsidR="00F812A7" w:rsidRDefault="0015087C" w:rsidP="00F81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Сажаю</w:t>
      </w:r>
      <w:r w:rsidR="00F812A7">
        <w:rPr>
          <w:rFonts w:ascii="Times New Roman" w:hAnsi="Times New Roman" w:cs="Times New Roman"/>
          <w:sz w:val="28"/>
          <w:szCs w:val="28"/>
        </w:rPr>
        <w:t xml:space="preserve"> игрушку-мишку возле </w:t>
      </w:r>
      <w:r w:rsidR="00196F4D">
        <w:rPr>
          <w:rFonts w:ascii="Times New Roman" w:hAnsi="Times New Roman" w:cs="Times New Roman"/>
          <w:sz w:val="28"/>
          <w:szCs w:val="28"/>
        </w:rPr>
        <w:t>доски.</w:t>
      </w:r>
    </w:p>
    <w:p w:rsidR="00D56873" w:rsidRPr="00F31F46" w:rsidRDefault="005646D5" w:rsidP="00F812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6873" w:rsidRPr="00F31F46">
        <w:rPr>
          <w:rFonts w:ascii="Times New Roman" w:hAnsi="Times New Roman" w:cs="Times New Roman"/>
          <w:b/>
          <w:sz w:val="28"/>
          <w:szCs w:val="28"/>
        </w:rPr>
        <w:t>.  Работа с предложением.</w:t>
      </w:r>
    </w:p>
    <w:p w:rsidR="00196F4D" w:rsidRDefault="00196F4D" w:rsidP="00F81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делает мишка, когда ловит вас? (Мишка рычит)</w:t>
      </w:r>
    </w:p>
    <w:p w:rsidR="00196F4D" w:rsidRDefault="00196F4D" w:rsidP="00F81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Получилось предложение «Мишка рычит».</w:t>
      </w:r>
    </w:p>
    <w:p w:rsidR="00196F4D" w:rsidRDefault="00196F4D" w:rsidP="00F81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сколько слов в предложении «Мишка рычит»?</w:t>
      </w:r>
    </w:p>
    <w:p w:rsidR="00196F4D" w:rsidRDefault="00196F4D" w:rsidP="00F81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первое  слово в предложении «</w:t>
      </w:r>
      <w:r w:rsidRPr="00196F4D">
        <w:rPr>
          <w:rFonts w:ascii="Times New Roman" w:hAnsi="Times New Roman" w:cs="Times New Roman"/>
          <w:sz w:val="28"/>
          <w:szCs w:val="28"/>
          <w:u w:val="single"/>
        </w:rPr>
        <w:t>Мишка</w:t>
      </w:r>
      <w:r>
        <w:rPr>
          <w:rFonts w:ascii="Times New Roman" w:hAnsi="Times New Roman" w:cs="Times New Roman"/>
          <w:sz w:val="28"/>
          <w:szCs w:val="28"/>
        </w:rPr>
        <w:t xml:space="preserve"> рычит»?</w:t>
      </w:r>
    </w:p>
    <w:p w:rsidR="00196F4D" w:rsidRDefault="00196F4D" w:rsidP="00F81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второе слово в предложении «Мишка </w:t>
      </w:r>
      <w:r w:rsidRPr="00A83CBD">
        <w:rPr>
          <w:rFonts w:ascii="Times New Roman" w:hAnsi="Times New Roman" w:cs="Times New Roman"/>
          <w:sz w:val="28"/>
          <w:szCs w:val="28"/>
          <w:u w:val="single"/>
        </w:rPr>
        <w:t>рычит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3CBD">
        <w:rPr>
          <w:rFonts w:ascii="Times New Roman" w:hAnsi="Times New Roman" w:cs="Times New Roman"/>
          <w:sz w:val="28"/>
          <w:szCs w:val="28"/>
        </w:rPr>
        <w:t>?</w:t>
      </w:r>
    </w:p>
    <w:p w:rsidR="00A83CBD" w:rsidRDefault="00A83CBD" w:rsidP="00F81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схему этого предложения.</w:t>
      </w:r>
    </w:p>
    <w:p w:rsidR="00A83CBD" w:rsidRDefault="00E62AAE" w:rsidP="00F81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A83CBD">
        <w:rPr>
          <w:rFonts w:ascii="Times New Roman" w:hAnsi="Times New Roman" w:cs="Times New Roman"/>
          <w:sz w:val="28"/>
          <w:szCs w:val="28"/>
        </w:rPr>
        <w:t>спомните и скажите, как обознач</w:t>
      </w:r>
      <w:r w:rsidR="001F1AA0">
        <w:rPr>
          <w:rFonts w:ascii="Times New Roman" w:hAnsi="Times New Roman" w:cs="Times New Roman"/>
          <w:sz w:val="28"/>
          <w:szCs w:val="28"/>
        </w:rPr>
        <w:t xml:space="preserve">ается графически каждое слово в </w:t>
      </w:r>
      <w:r w:rsidR="00A83CBD">
        <w:rPr>
          <w:rFonts w:ascii="Times New Roman" w:hAnsi="Times New Roman" w:cs="Times New Roman"/>
          <w:sz w:val="28"/>
          <w:szCs w:val="28"/>
        </w:rPr>
        <w:t>предложении? (каждое слово в предл</w:t>
      </w:r>
      <w:r w:rsidR="001F1AA0">
        <w:rPr>
          <w:rFonts w:ascii="Times New Roman" w:hAnsi="Times New Roman" w:cs="Times New Roman"/>
          <w:sz w:val="28"/>
          <w:szCs w:val="28"/>
        </w:rPr>
        <w:t>ожении обозначается чертой  ____</w:t>
      </w:r>
      <w:proofErr w:type="gramStart"/>
      <w:r w:rsidR="001F1AA0">
        <w:rPr>
          <w:rFonts w:ascii="Times New Roman" w:hAnsi="Times New Roman" w:cs="Times New Roman"/>
          <w:sz w:val="28"/>
          <w:szCs w:val="28"/>
        </w:rPr>
        <w:t xml:space="preserve">  </w:t>
      </w:r>
      <w:r w:rsidR="00A83CB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83CBD" w:rsidRPr="00F578CF" w:rsidRDefault="00DF6D92" w:rsidP="00F81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39.2pt;margin-top:24.1pt;width:0;height:6pt;z-index:251663360" o:connectortype="straight"/>
        </w:pict>
      </w:r>
      <w:r w:rsidR="00A83CBD">
        <w:rPr>
          <w:rFonts w:ascii="Times New Roman" w:hAnsi="Times New Roman" w:cs="Times New Roman"/>
          <w:sz w:val="28"/>
          <w:szCs w:val="28"/>
        </w:rPr>
        <w:t>-</w:t>
      </w:r>
      <w:r w:rsidR="00E62AAE">
        <w:rPr>
          <w:rFonts w:ascii="Times New Roman" w:hAnsi="Times New Roman" w:cs="Times New Roman"/>
          <w:sz w:val="28"/>
          <w:szCs w:val="28"/>
        </w:rPr>
        <w:t>К</w:t>
      </w:r>
      <w:r w:rsidR="00A83CBD">
        <w:rPr>
          <w:rFonts w:ascii="Times New Roman" w:hAnsi="Times New Roman" w:cs="Times New Roman"/>
          <w:sz w:val="28"/>
          <w:szCs w:val="28"/>
        </w:rPr>
        <w:t xml:space="preserve">ак обозначается первое слово в предложении? (в начале черты ставится вертикальная палочка </w:t>
      </w:r>
      <w:r w:rsidR="00A83CBD" w:rsidRPr="00A83CBD">
        <w:rPr>
          <w:rFonts w:ascii="Times New Roman" w:hAnsi="Times New Roman" w:cs="Times New Roman"/>
          <w:sz w:val="28"/>
          <w:szCs w:val="28"/>
        </w:rPr>
        <w:t xml:space="preserve"> ____</w:t>
      </w:r>
      <w:proofErr w:type="gramStart"/>
      <w:r w:rsidR="001F1AA0">
        <w:rPr>
          <w:rFonts w:ascii="Times New Roman" w:hAnsi="Times New Roman" w:cs="Times New Roman"/>
          <w:sz w:val="28"/>
          <w:szCs w:val="28"/>
        </w:rPr>
        <w:t xml:space="preserve"> </w:t>
      </w:r>
      <w:r w:rsidR="00A83CBD" w:rsidRPr="00A83CB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773A3" w:rsidRPr="009773A3" w:rsidRDefault="00DF6D92" w:rsidP="00977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319.2pt;margin-top:13.4pt;width:31.5pt;height:0;z-index:251658240" o:connectortype="straight"/>
        </w:pict>
      </w:r>
      <w:r w:rsidR="00A83CBD" w:rsidRPr="009773A3">
        <w:rPr>
          <w:rFonts w:ascii="Times New Roman" w:hAnsi="Times New Roman" w:cs="Times New Roman"/>
          <w:sz w:val="28"/>
          <w:szCs w:val="28"/>
        </w:rPr>
        <w:t>-</w:t>
      </w:r>
      <w:r w:rsidR="00E62AAE" w:rsidRPr="009773A3">
        <w:rPr>
          <w:rFonts w:ascii="Times New Roman" w:hAnsi="Times New Roman" w:cs="Times New Roman"/>
          <w:sz w:val="28"/>
          <w:szCs w:val="28"/>
        </w:rPr>
        <w:t>К</w:t>
      </w:r>
      <w:r w:rsidR="00A83CBD" w:rsidRPr="009773A3">
        <w:rPr>
          <w:rFonts w:ascii="Times New Roman" w:hAnsi="Times New Roman" w:cs="Times New Roman"/>
          <w:sz w:val="28"/>
          <w:szCs w:val="28"/>
        </w:rPr>
        <w:t>ак обозначается последнее слово в предложении</w:t>
      </w:r>
      <w:r w:rsidR="001F1AA0">
        <w:rPr>
          <w:rFonts w:ascii="Times New Roman" w:hAnsi="Times New Roman" w:cs="Times New Roman"/>
          <w:sz w:val="28"/>
          <w:szCs w:val="28"/>
        </w:rPr>
        <w:t>?(            .</w:t>
      </w:r>
      <w:proofErr w:type="gramStart"/>
      <w:r w:rsidR="001F1A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773A3" w:rsidRPr="00977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AAE" w:rsidRDefault="00E62AAE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схему предложения «Мишка рычит» используя карточки (когда все дети составили схему предложения</w:t>
      </w:r>
      <w:r w:rsidR="0015087C">
        <w:rPr>
          <w:rFonts w:ascii="Times New Roman" w:hAnsi="Times New Roman" w:cs="Times New Roman"/>
          <w:sz w:val="28"/>
          <w:szCs w:val="28"/>
        </w:rPr>
        <w:t xml:space="preserve"> на своих рабочих местах</w:t>
      </w:r>
      <w:r>
        <w:rPr>
          <w:rFonts w:ascii="Times New Roman" w:hAnsi="Times New Roman" w:cs="Times New Roman"/>
          <w:sz w:val="28"/>
          <w:szCs w:val="28"/>
        </w:rPr>
        <w:t>, предлагаю одному ребёнку выполнить задание на наборном полотне)</w:t>
      </w:r>
      <w:r w:rsidR="009773A3">
        <w:rPr>
          <w:rFonts w:ascii="Times New Roman" w:hAnsi="Times New Roman" w:cs="Times New Roman"/>
          <w:sz w:val="28"/>
          <w:szCs w:val="28"/>
        </w:rPr>
        <w:t>.</w:t>
      </w:r>
    </w:p>
    <w:p w:rsidR="003C1A7C" w:rsidRDefault="00DF6D92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114.45pt;margin-top:12.1pt;width:49.5pt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60.45pt;margin-top:3.85pt;width:0;height:8.2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60.45pt;margin-top:12.1pt;width:44.25pt;height:0;z-index:251664384" o:connectortype="straight"/>
        </w:pict>
      </w:r>
      <w:r w:rsidR="003C1A7C">
        <w:rPr>
          <w:rFonts w:ascii="Times New Roman" w:hAnsi="Times New Roman" w:cs="Times New Roman"/>
          <w:sz w:val="28"/>
          <w:szCs w:val="28"/>
        </w:rPr>
        <w:t xml:space="preserve">                                                 .                             </w:t>
      </w:r>
    </w:p>
    <w:p w:rsidR="00E62AAE" w:rsidRDefault="00E62AAE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карточек ты использовал?</w:t>
      </w:r>
    </w:p>
    <w:p w:rsidR="00E62AAE" w:rsidRDefault="00E62AAE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слово обозначает первая карточка?</w:t>
      </w:r>
    </w:p>
    <w:p w:rsidR="00E62AAE" w:rsidRDefault="00E62AAE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слово обозначает вторая карточка?</w:t>
      </w:r>
    </w:p>
    <w:p w:rsidR="00E62AAE" w:rsidRDefault="00E62AAE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-Придумайте про Мишку новые предложения</w:t>
      </w:r>
      <w:r w:rsidR="00054D4A">
        <w:rPr>
          <w:rFonts w:ascii="Times New Roman" w:hAnsi="Times New Roman" w:cs="Times New Roman"/>
          <w:sz w:val="28"/>
          <w:szCs w:val="28"/>
        </w:rPr>
        <w:t>, которые состоят из двух слов (ответы детей)</w:t>
      </w:r>
    </w:p>
    <w:p w:rsidR="00054D4A" w:rsidRDefault="00054D4A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усложняю задачу</w:t>
      </w:r>
      <w:r w:rsidR="003C1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(ставлю новую схему)</w:t>
      </w:r>
      <w:r w:rsidR="0005752E">
        <w:rPr>
          <w:rFonts w:ascii="Times New Roman" w:hAnsi="Times New Roman" w:cs="Times New Roman"/>
          <w:sz w:val="28"/>
          <w:szCs w:val="28"/>
        </w:rPr>
        <w:t>.</w:t>
      </w:r>
      <w:r w:rsidR="003C1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наборное полотно. </w:t>
      </w:r>
    </w:p>
    <w:p w:rsidR="003C1A7C" w:rsidRDefault="00DF6D92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196.95pt;margin-top:12.15pt;width:51.75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131.7pt;margin-top:12.15pt;width:51.75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67.2pt;margin-top:3.15pt;width:0;height:9pt;flip:y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67.2pt;margin-top:12.15pt;width:47.25pt;height:0;z-index:251659264" o:connectortype="straight"/>
        </w:pict>
      </w:r>
      <w:r w:rsidR="003C1A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.</w:t>
      </w:r>
    </w:p>
    <w:p w:rsidR="00054D4A" w:rsidRDefault="00054D4A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-Сколько слов в этом предложении? </w:t>
      </w:r>
    </w:p>
    <w:p w:rsidR="00054D4A" w:rsidRDefault="00054D4A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-Составляем предложение из трёх слов (дети приводят  свои примеры)</w:t>
      </w:r>
    </w:p>
    <w:p w:rsidR="007257D6" w:rsidRDefault="00054D4A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с заданием справились</w:t>
      </w:r>
      <w:r w:rsidR="0005752E">
        <w:rPr>
          <w:rFonts w:ascii="Times New Roman" w:hAnsi="Times New Roman" w:cs="Times New Roman"/>
          <w:sz w:val="28"/>
          <w:szCs w:val="28"/>
        </w:rPr>
        <w:t>.</w:t>
      </w:r>
    </w:p>
    <w:p w:rsidR="00D56873" w:rsidRPr="00F31F46" w:rsidRDefault="005646D5" w:rsidP="00E62A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56873" w:rsidRPr="00F31F46">
        <w:rPr>
          <w:rFonts w:ascii="Times New Roman" w:hAnsi="Times New Roman" w:cs="Times New Roman"/>
          <w:b/>
          <w:sz w:val="28"/>
          <w:szCs w:val="28"/>
        </w:rPr>
        <w:t>.  Звуковой анализ слова.</w:t>
      </w:r>
    </w:p>
    <w:p w:rsidR="00054D4A" w:rsidRDefault="007257D6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4D4A">
        <w:rPr>
          <w:rFonts w:ascii="Times New Roman" w:hAnsi="Times New Roman" w:cs="Times New Roman"/>
          <w:sz w:val="28"/>
          <w:szCs w:val="28"/>
        </w:rPr>
        <w:t xml:space="preserve">бращаю внимание детей на </w:t>
      </w:r>
      <w:r>
        <w:rPr>
          <w:rFonts w:ascii="Times New Roman" w:hAnsi="Times New Roman" w:cs="Times New Roman"/>
          <w:sz w:val="28"/>
          <w:szCs w:val="28"/>
        </w:rPr>
        <w:t>Мишутку.</w:t>
      </w:r>
    </w:p>
    <w:p w:rsidR="007257D6" w:rsidRDefault="0005752E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7D6">
        <w:rPr>
          <w:rFonts w:ascii="Times New Roman" w:hAnsi="Times New Roman" w:cs="Times New Roman"/>
          <w:sz w:val="28"/>
          <w:szCs w:val="28"/>
        </w:rPr>
        <w:t xml:space="preserve">Мишутка наш совсем успокоился, уже не рычит. Чтобы он совсем </w:t>
      </w:r>
      <w:proofErr w:type="gramStart"/>
      <w:r w:rsidR="007257D6">
        <w:rPr>
          <w:rFonts w:ascii="Times New Roman" w:hAnsi="Times New Roman" w:cs="Times New Roman"/>
          <w:sz w:val="28"/>
          <w:szCs w:val="28"/>
        </w:rPr>
        <w:t>развеселился</w:t>
      </w:r>
      <w:proofErr w:type="gramEnd"/>
      <w:r w:rsidR="007257D6">
        <w:rPr>
          <w:rFonts w:ascii="Times New Roman" w:hAnsi="Times New Roman" w:cs="Times New Roman"/>
          <w:sz w:val="28"/>
          <w:szCs w:val="28"/>
        </w:rPr>
        <w:t xml:space="preserve"> давайте скажем с какого звука начинается его имя.</w:t>
      </w:r>
    </w:p>
    <w:p w:rsidR="007257D6" w:rsidRDefault="007257D6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со звука М.</w:t>
      </w:r>
    </w:p>
    <w:p w:rsidR="007257D6" w:rsidRDefault="007257D6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звука начинается много слов.</w:t>
      </w:r>
    </w:p>
    <w:p w:rsidR="007257D6" w:rsidRDefault="007257D6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-Вспомните и назовите слова, которые начинаются со звука М</w:t>
      </w:r>
      <w:r w:rsidR="00057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(мёд, молоко, малина, муха, мотылёк, Москва, мандарин, мина, мох, март, метро…)</w:t>
      </w:r>
      <w:proofErr w:type="gramEnd"/>
    </w:p>
    <w:p w:rsidR="007257D6" w:rsidRDefault="007257D6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самое любимое слово у всех детей в мире?</w:t>
      </w:r>
      <w:r w:rsidR="00C76425">
        <w:rPr>
          <w:rFonts w:ascii="Times New Roman" w:hAnsi="Times New Roman" w:cs="Times New Roman"/>
          <w:sz w:val="28"/>
          <w:szCs w:val="28"/>
        </w:rPr>
        <w:t xml:space="preserve"> Кто для них самый близкий и родной человек? (мама)</w:t>
      </w:r>
    </w:p>
    <w:p w:rsidR="0005752E" w:rsidRDefault="00C76425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вами согласна. «Мама» - самое дорогое для нас</w:t>
      </w:r>
      <w:r w:rsidR="0005752E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C76425" w:rsidRDefault="0005752E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76425">
        <w:rPr>
          <w:rFonts w:ascii="Times New Roman" w:hAnsi="Times New Roman" w:cs="Times New Roman"/>
          <w:sz w:val="28"/>
          <w:szCs w:val="28"/>
        </w:rPr>
        <w:t>делайте звуковой анализ слова «мама»</w:t>
      </w:r>
      <w:proofErr w:type="gramStart"/>
      <w:r w:rsidR="00C7642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76425">
        <w:rPr>
          <w:rFonts w:ascii="Times New Roman" w:hAnsi="Times New Roman" w:cs="Times New Roman"/>
          <w:sz w:val="28"/>
          <w:szCs w:val="28"/>
        </w:rPr>
        <w:t>ля этого у вас на столе лежат карточки синего и красного цвета.</w:t>
      </w:r>
    </w:p>
    <w:p w:rsidR="00C76425" w:rsidRDefault="00C76425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звуки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синим цветом?</w:t>
      </w:r>
    </w:p>
    <w:p w:rsidR="00C76425" w:rsidRDefault="00C76425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звуки обозначаются красным цветом?</w:t>
      </w:r>
    </w:p>
    <w:p w:rsidR="00C76425" w:rsidRDefault="00C76425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приступаем к </w:t>
      </w:r>
      <w:r w:rsidR="002D4802">
        <w:rPr>
          <w:rFonts w:ascii="Times New Roman" w:hAnsi="Times New Roman" w:cs="Times New Roman"/>
          <w:sz w:val="28"/>
          <w:szCs w:val="28"/>
        </w:rPr>
        <w:t>звуковому анализу слова «мама».</w:t>
      </w:r>
    </w:p>
    <w:p w:rsidR="002D4802" w:rsidRDefault="002B58E4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звуков в слове «мама»?</w:t>
      </w:r>
    </w:p>
    <w:p w:rsidR="002D4802" w:rsidRDefault="002D4802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первая карточка?</w:t>
      </w:r>
    </w:p>
    <w:p w:rsidR="002D4802" w:rsidRDefault="002D4802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звук она обозначает?</w:t>
      </w:r>
    </w:p>
    <w:p w:rsidR="002D4802" w:rsidRDefault="002D4802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вторая карточка?</w:t>
      </w:r>
    </w:p>
    <w:p w:rsidR="002D4802" w:rsidRDefault="002D4802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звук она обозначает?   и  т.д.</w:t>
      </w:r>
    </w:p>
    <w:p w:rsidR="002D4802" w:rsidRDefault="002D4802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кого карточки расположены в том же порядке, что назвали дети, поднимите руки.</w:t>
      </w:r>
    </w:p>
    <w:p w:rsidR="002D4802" w:rsidRDefault="002D4802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2D4802" w:rsidRDefault="002D4802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Миш</w:t>
      </w:r>
      <w:r w:rsidR="00773A3D">
        <w:rPr>
          <w:rFonts w:ascii="Times New Roman" w:hAnsi="Times New Roman" w:cs="Times New Roman"/>
          <w:sz w:val="28"/>
          <w:szCs w:val="28"/>
        </w:rPr>
        <w:t>утка объявляет весёлую перемену.</w:t>
      </w:r>
    </w:p>
    <w:p w:rsidR="00773A3D" w:rsidRDefault="00773A3D" w:rsidP="00E62A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3D" w:rsidRDefault="00773A3D" w:rsidP="00E62A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3D" w:rsidRDefault="002D4802" w:rsidP="00E62A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46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Физкультминутка.</w:t>
      </w:r>
    </w:p>
    <w:p w:rsidR="00773A3D" w:rsidRDefault="00773A3D" w:rsidP="00E62A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802" w:rsidRPr="00773A3D" w:rsidRDefault="002D4802" w:rsidP="00E62A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Мишки в рюкзаке гласные буквы.</w:t>
      </w:r>
      <w:r w:rsidR="006E73A7">
        <w:rPr>
          <w:rFonts w:ascii="Times New Roman" w:hAnsi="Times New Roman" w:cs="Times New Roman"/>
          <w:sz w:val="28"/>
          <w:szCs w:val="28"/>
        </w:rPr>
        <w:t xml:space="preserve"> Под музыку дети совершают движения. Как только музыка перестаёт звучать, Мишка «достаёт» из рюкзака </w:t>
      </w:r>
      <w:r w:rsidR="0005752E">
        <w:rPr>
          <w:rFonts w:ascii="Times New Roman" w:hAnsi="Times New Roman" w:cs="Times New Roman"/>
          <w:sz w:val="28"/>
          <w:szCs w:val="28"/>
        </w:rPr>
        <w:t>карточку с буквой</w:t>
      </w:r>
      <w:r w:rsidR="00992528">
        <w:rPr>
          <w:rFonts w:ascii="Times New Roman" w:hAnsi="Times New Roman" w:cs="Times New Roman"/>
          <w:sz w:val="28"/>
          <w:szCs w:val="28"/>
        </w:rPr>
        <w:t xml:space="preserve">, а дети, узнав </w:t>
      </w:r>
      <w:r w:rsidR="006E7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3A7"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 w:rsidR="006E73A7">
        <w:rPr>
          <w:rFonts w:ascii="Times New Roman" w:hAnsi="Times New Roman" w:cs="Times New Roman"/>
          <w:sz w:val="28"/>
          <w:szCs w:val="28"/>
        </w:rPr>
        <w:t xml:space="preserve"> проговаривают про неё знакомую </w:t>
      </w:r>
      <w:proofErr w:type="spellStart"/>
      <w:r w:rsidR="006E73A7">
        <w:rPr>
          <w:rFonts w:ascii="Times New Roman" w:hAnsi="Times New Roman" w:cs="Times New Roman"/>
          <w:sz w:val="28"/>
          <w:szCs w:val="28"/>
        </w:rPr>
        <w:t>речёвку</w:t>
      </w:r>
      <w:proofErr w:type="spellEnd"/>
      <w:r w:rsidR="006E73A7">
        <w:rPr>
          <w:rFonts w:ascii="Times New Roman" w:hAnsi="Times New Roman" w:cs="Times New Roman"/>
          <w:sz w:val="28"/>
          <w:szCs w:val="28"/>
        </w:rPr>
        <w:t>.</w:t>
      </w:r>
    </w:p>
    <w:p w:rsidR="006E73A7" w:rsidRDefault="006E73A7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А-А-А - дома я сама.</w:t>
      </w:r>
    </w:p>
    <w:p w:rsidR="006E73A7" w:rsidRDefault="006E73A7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У-У-У – молоко кому.</w:t>
      </w:r>
    </w:p>
    <w:p w:rsidR="006E73A7" w:rsidRDefault="006E73A7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О-О-О – едим эскимо.</w:t>
      </w:r>
    </w:p>
    <w:p w:rsidR="006E73A7" w:rsidRDefault="006E73A7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Ы-Ы-Ы – причитали книгу мы.</w:t>
      </w:r>
    </w:p>
    <w:p w:rsidR="006E73A7" w:rsidRDefault="006E73A7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Е-Е-Е – дайте травки мне.</w:t>
      </w:r>
    </w:p>
    <w:p w:rsidR="006E73A7" w:rsidRDefault="006E73A7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Поиграли и сели на свои места.</w:t>
      </w:r>
    </w:p>
    <w:p w:rsidR="005646D5" w:rsidRPr="00F31F46" w:rsidRDefault="005646D5" w:rsidP="00E62A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6873" w:rsidRPr="00F31F46">
        <w:rPr>
          <w:rFonts w:ascii="Times New Roman" w:hAnsi="Times New Roman" w:cs="Times New Roman"/>
          <w:b/>
          <w:sz w:val="28"/>
          <w:szCs w:val="28"/>
        </w:rPr>
        <w:t>.  Знакомство с буквой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«М». Чтение. Работа с кубиками.</w:t>
      </w:r>
    </w:p>
    <w:p w:rsidR="006E73A7" w:rsidRDefault="006E73A7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с буквами обозначающие какие звуки мы играли?</w:t>
      </w:r>
      <w:r w:rsidR="008B3144">
        <w:rPr>
          <w:rFonts w:ascii="Times New Roman" w:hAnsi="Times New Roman" w:cs="Times New Roman"/>
          <w:sz w:val="28"/>
          <w:szCs w:val="28"/>
        </w:rPr>
        <w:t xml:space="preserve"> (гласные)</w:t>
      </w:r>
    </w:p>
    <w:p w:rsidR="008B3144" w:rsidRDefault="008B3144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ещё бывают звуки? (согласные)</w:t>
      </w:r>
    </w:p>
    <w:p w:rsidR="008B3144" w:rsidRDefault="008B3144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гласные звуки отличаются от согласных? (гласные поются, тянутся, а согласные не поются)</w:t>
      </w:r>
    </w:p>
    <w:p w:rsidR="008B3144" w:rsidRDefault="008B3144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какого звука начинается имя нашего гостя? (со звука М)</w:t>
      </w:r>
    </w:p>
    <w:p w:rsidR="008B3144" w:rsidRDefault="008B3144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произносится звук М? (он произносится с помощью губ, во рту образуется преграда, отрывисто)</w:t>
      </w:r>
    </w:p>
    <w:p w:rsidR="008B3144" w:rsidRDefault="00D56873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</w:t>
      </w:r>
      <w:r w:rsidR="008B3144">
        <w:rPr>
          <w:rFonts w:ascii="Times New Roman" w:hAnsi="Times New Roman" w:cs="Times New Roman"/>
          <w:sz w:val="28"/>
          <w:szCs w:val="28"/>
        </w:rPr>
        <w:t>кой это звук?  (согласный)</w:t>
      </w:r>
    </w:p>
    <w:p w:rsidR="008B3144" w:rsidRDefault="008B3144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звук М согласный, спеть его</w:t>
      </w:r>
      <w:r w:rsidR="00F42A9D">
        <w:rPr>
          <w:rFonts w:ascii="Times New Roman" w:hAnsi="Times New Roman" w:cs="Times New Roman"/>
          <w:sz w:val="28"/>
          <w:szCs w:val="28"/>
        </w:rPr>
        <w:t xml:space="preserve"> нельзя, произнесите его ещё раз        М-М-М.</w:t>
      </w:r>
    </w:p>
    <w:p w:rsidR="00F42A9D" w:rsidRDefault="0005752E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М обозначается буквой «М</w:t>
      </w:r>
      <w:proofErr w:type="gramStart"/>
      <w:r w:rsidR="00F42A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42A9D">
        <w:rPr>
          <w:rFonts w:ascii="Times New Roman" w:hAnsi="Times New Roman" w:cs="Times New Roman"/>
          <w:sz w:val="28"/>
          <w:szCs w:val="28"/>
        </w:rPr>
        <w:t>. Посмотрите внимательно, как выглядит буква М.</w:t>
      </w:r>
    </w:p>
    <w:p w:rsidR="005646D5" w:rsidRDefault="005646D5" w:rsidP="005646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6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1386792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41" cy="138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A9D" w:rsidRDefault="00F42A9D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внешнем виде этой буквы придумано много стихотворений. Вот некоторые из них.</w:t>
      </w:r>
    </w:p>
    <w:p w:rsidR="00F42A9D" w:rsidRDefault="00F42A9D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Взявшись за руки, мы встали</w:t>
      </w:r>
    </w:p>
    <w:p w:rsidR="00F42A9D" w:rsidRDefault="00992528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«М» похожи стали</w:t>
      </w:r>
      <w:r w:rsidR="00F42A9D">
        <w:rPr>
          <w:rFonts w:ascii="Times New Roman" w:hAnsi="Times New Roman" w:cs="Times New Roman"/>
          <w:sz w:val="28"/>
          <w:szCs w:val="28"/>
        </w:rPr>
        <w:t xml:space="preserve"> (сопровождается показом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6D5" w:rsidRDefault="005646D5" w:rsidP="005646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6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9475" cy="950650"/>
            <wp:effectExtent l="19050" t="0" r="207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95" cy="95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A9D" w:rsidRDefault="00F80926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="00F42A9D">
        <w:rPr>
          <w:rFonts w:ascii="Times New Roman" w:hAnsi="Times New Roman" w:cs="Times New Roman"/>
          <w:sz w:val="28"/>
          <w:szCs w:val="28"/>
        </w:rPr>
        <w:t>лочка и палочка</w:t>
      </w:r>
    </w:p>
    <w:p w:rsidR="00F42A9D" w:rsidRDefault="00F42A9D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ними галочка</w:t>
      </w:r>
    </w:p>
    <w:p w:rsidR="00F42A9D" w:rsidRDefault="00F42A9D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понятно сразу всем</w:t>
      </w:r>
    </w:p>
    <w:p w:rsidR="00F42A9D" w:rsidRDefault="00F42A9D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Получилась буква «М» (показываю на картинке)</w:t>
      </w:r>
    </w:p>
    <w:p w:rsidR="00F80926" w:rsidRDefault="00F80926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познакомившись с буквой «М» вы можете читать.</w:t>
      </w:r>
    </w:p>
    <w:p w:rsidR="00F80926" w:rsidRDefault="00F80926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рабочие тетради «Уроки грамоты» на странице 4.Посмотрите внимательно, буква «М» соединяясь со знакомыми вам гласными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5752E">
        <w:rPr>
          <w:rFonts w:ascii="Times New Roman" w:hAnsi="Times New Roman" w:cs="Times New Roman"/>
          <w:sz w:val="28"/>
          <w:szCs w:val="28"/>
        </w:rPr>
        <w:t>овала слоги, давайте их прочтём</w:t>
      </w:r>
      <w:r>
        <w:rPr>
          <w:rFonts w:ascii="Times New Roman" w:hAnsi="Times New Roman" w:cs="Times New Roman"/>
          <w:sz w:val="28"/>
          <w:szCs w:val="28"/>
        </w:rPr>
        <w:t xml:space="preserve"> (дети читают слоги)</w:t>
      </w:r>
      <w:r w:rsidR="0005752E">
        <w:rPr>
          <w:rFonts w:ascii="Times New Roman" w:hAnsi="Times New Roman" w:cs="Times New Roman"/>
          <w:sz w:val="28"/>
          <w:szCs w:val="28"/>
        </w:rPr>
        <w:t>.</w:t>
      </w:r>
    </w:p>
    <w:p w:rsidR="00F80926" w:rsidRDefault="00F80926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поработаем с кубиками.</w:t>
      </w:r>
    </w:p>
    <w:p w:rsidR="00F80926" w:rsidRDefault="00F80926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вы делали анализ слова «мама»</w:t>
      </w:r>
    </w:p>
    <w:p w:rsidR="00F80926" w:rsidRDefault="00F80926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слово «мама» из букв, которые расположены на кубиках</w:t>
      </w:r>
    </w:p>
    <w:p w:rsidR="00F80926" w:rsidRDefault="00F80926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составления дети читают </w:t>
      </w:r>
      <w:r w:rsidR="00D96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="00D9619E">
        <w:rPr>
          <w:rFonts w:ascii="Times New Roman" w:hAnsi="Times New Roman" w:cs="Times New Roman"/>
          <w:sz w:val="28"/>
          <w:szCs w:val="28"/>
        </w:rPr>
        <w:t xml:space="preserve"> «мама» </w:t>
      </w:r>
      <w:r>
        <w:rPr>
          <w:rFonts w:ascii="Times New Roman" w:hAnsi="Times New Roman" w:cs="Times New Roman"/>
          <w:sz w:val="28"/>
          <w:szCs w:val="28"/>
        </w:rPr>
        <w:t xml:space="preserve"> по своим кубикам.</w:t>
      </w:r>
    </w:p>
    <w:p w:rsidR="005646D5" w:rsidRPr="00F31F46" w:rsidRDefault="005646D5" w:rsidP="00E62A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56873" w:rsidRPr="00F31F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5469" w:rsidRPr="00F31F46">
        <w:rPr>
          <w:rFonts w:ascii="Times New Roman" w:hAnsi="Times New Roman" w:cs="Times New Roman"/>
          <w:b/>
          <w:sz w:val="28"/>
          <w:szCs w:val="28"/>
        </w:rPr>
        <w:t>Печатание буквы «М».</w:t>
      </w:r>
    </w:p>
    <w:p w:rsidR="00D9619E" w:rsidRDefault="005646D5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9619E">
        <w:rPr>
          <w:rFonts w:ascii="Times New Roman" w:hAnsi="Times New Roman" w:cs="Times New Roman"/>
          <w:sz w:val="28"/>
          <w:szCs w:val="28"/>
        </w:rPr>
        <w:t>чимся печатать букву «М».</w:t>
      </w:r>
    </w:p>
    <w:p w:rsidR="00D9619E" w:rsidRDefault="00D9619E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как пишется буква «М». </w:t>
      </w:r>
      <w:r w:rsidR="00F578CF">
        <w:rPr>
          <w:rFonts w:ascii="Times New Roman" w:hAnsi="Times New Roman" w:cs="Times New Roman"/>
          <w:sz w:val="28"/>
          <w:szCs w:val="28"/>
        </w:rPr>
        <w:t>Есть буква заглавная и строчная.</w:t>
      </w:r>
    </w:p>
    <w:p w:rsidR="00F578CF" w:rsidRDefault="00F578CF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нужна заглавная буква?  (с неё пишутся имен, фамилии, клички животных, Названия городов, а ещё с неё начинается предложение)</w:t>
      </w:r>
    </w:p>
    <w:p w:rsidR="00F578CF" w:rsidRDefault="00F578CF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Строчная буква выглядит, как строчная, только поменьше ростом.</w:t>
      </w:r>
    </w:p>
    <w:p w:rsidR="00F578CF" w:rsidRDefault="00F578CF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мы будем учиться печатать заглавную букву.</w:t>
      </w:r>
    </w:p>
    <w:p w:rsidR="00DC7DDC" w:rsidRDefault="00F578CF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заглавной буквы две клеточки. Сначала ставим вертикальную палочку высотой две клеточки, затем отступив вправо</w:t>
      </w:r>
      <w:r w:rsidR="00DC7D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две клеточки ставим</w:t>
      </w:r>
      <w:r w:rsidR="00DC7DDC">
        <w:rPr>
          <w:rFonts w:ascii="Times New Roman" w:hAnsi="Times New Roman" w:cs="Times New Roman"/>
          <w:sz w:val="28"/>
          <w:szCs w:val="28"/>
        </w:rPr>
        <w:t xml:space="preserve"> ещё одну вертикальную палочку высотой две клеточки. Затем находим центр между нижними точками начерченных линий и соединяем их с верхними концами.</w:t>
      </w:r>
    </w:p>
    <w:p w:rsidR="00DC7DDC" w:rsidRDefault="00DC7DDC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Отступив от напечатанной  буквы одну клеточку вправо</w:t>
      </w:r>
      <w:r w:rsidR="000575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печатаем следующую букву.</w:t>
      </w:r>
    </w:p>
    <w:p w:rsidR="00DC7DDC" w:rsidRDefault="00DC7DDC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Строчная буква помещается в одну клеточку.</w:t>
      </w:r>
    </w:p>
    <w:p w:rsidR="00DC7DDC" w:rsidRDefault="00DC7DDC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вертикальную палочку высотой одна клетка, рядом ставим вторую палочку, а затем, находя центр на нижней линии клеточки</w:t>
      </w:r>
      <w:r w:rsidR="00C564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соединяем его с верхними точками вертикальных палочек</w:t>
      </w:r>
      <w:r w:rsidR="00C564DF">
        <w:rPr>
          <w:rFonts w:ascii="Times New Roman" w:hAnsi="Times New Roman" w:cs="Times New Roman"/>
          <w:sz w:val="28"/>
          <w:szCs w:val="28"/>
        </w:rPr>
        <w:t>, рисуем, так называемую, «галочку».</w:t>
      </w:r>
    </w:p>
    <w:p w:rsidR="0005752E" w:rsidRDefault="0005752E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Приготовились к работе в тетрадях. Напоминаю о правильной осанке во время письма.</w:t>
      </w:r>
    </w:p>
    <w:p w:rsidR="00C564DF" w:rsidRDefault="00C564DF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детей в тетрадях в клеточку.</w:t>
      </w:r>
    </w:p>
    <w:p w:rsidR="00C564DF" w:rsidRDefault="00C564DF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дети написали две строчки предложить отдохнуть.</w:t>
      </w:r>
    </w:p>
    <w:p w:rsidR="000264FA" w:rsidRDefault="00C564DF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пальчики писали,</w:t>
      </w:r>
    </w:p>
    <w:p w:rsidR="00C564DF" w:rsidRDefault="00C564DF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пальчики устали.</w:t>
      </w:r>
    </w:p>
    <w:p w:rsidR="00C564DF" w:rsidRDefault="00C564DF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немного отдохнём </w:t>
      </w:r>
    </w:p>
    <w:p w:rsidR="00C564DF" w:rsidRDefault="00C564DF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писать начнем.</w:t>
      </w:r>
    </w:p>
    <w:p w:rsidR="00C564DF" w:rsidRDefault="00C564DF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третьей строке  буква заглавная и буква строчная чередуются.</w:t>
      </w:r>
    </w:p>
    <w:p w:rsidR="00C564DF" w:rsidRDefault="008376D2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64DF">
        <w:rPr>
          <w:rFonts w:ascii="Times New Roman" w:hAnsi="Times New Roman" w:cs="Times New Roman"/>
          <w:sz w:val="28"/>
          <w:szCs w:val="28"/>
        </w:rPr>
        <w:t>Молодцы. Вы хорошо потрудились. Выделяю детей, которые выполнили задание более качественно.</w:t>
      </w:r>
    </w:p>
    <w:p w:rsidR="000264FA" w:rsidRDefault="000264FA" w:rsidP="00564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6.Итог занятия.</w:t>
      </w:r>
    </w:p>
    <w:p w:rsidR="005646D5" w:rsidRPr="000264FA" w:rsidRDefault="000264FA" w:rsidP="0056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646D5" w:rsidRPr="000264FA">
        <w:rPr>
          <w:rFonts w:ascii="Times New Roman" w:hAnsi="Times New Roman" w:cs="Times New Roman"/>
          <w:sz w:val="28"/>
          <w:szCs w:val="28"/>
        </w:rPr>
        <w:t>ается оценка работе детей.</w:t>
      </w:r>
    </w:p>
    <w:p w:rsidR="008376D2" w:rsidRDefault="008376D2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что это? Мне кажется, наш Мишутка пошевелился. Это неспроста, может быть, у него для нас есть какой-нибудь сюрприз? (подзываю одного ребёнка, чтобы он посмотрел, что принёс Мишутка в рюкзаке)</w:t>
      </w:r>
    </w:p>
    <w:p w:rsidR="008376D2" w:rsidRDefault="000264FA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да это же мё</w:t>
      </w:r>
      <w:r w:rsidR="008376D2">
        <w:rPr>
          <w:rFonts w:ascii="Times New Roman" w:hAnsi="Times New Roman" w:cs="Times New Roman"/>
          <w:sz w:val="28"/>
          <w:szCs w:val="28"/>
        </w:rPr>
        <w:t>д!</w:t>
      </w:r>
    </w:p>
    <w:p w:rsidR="00C76425" w:rsidRDefault="008376D2" w:rsidP="00E6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тебе Мишутка. Какая всё-таки чудесная эта буква «М», вкусная и полезная. Мишутка мы обязательно покушаем твой мёд с чаем.</w:t>
      </w:r>
    </w:p>
    <w:p w:rsidR="000B13CB" w:rsidRDefault="00825E20" w:rsidP="005646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1400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3CB" w:rsidSect="003F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A40"/>
    <w:rsid w:val="000264FA"/>
    <w:rsid w:val="00054D4A"/>
    <w:rsid w:val="0005752E"/>
    <w:rsid w:val="00092203"/>
    <w:rsid w:val="000B13CB"/>
    <w:rsid w:val="001267D5"/>
    <w:rsid w:val="001269E3"/>
    <w:rsid w:val="0015087C"/>
    <w:rsid w:val="00196F4D"/>
    <w:rsid w:val="001C2F0E"/>
    <w:rsid w:val="001F1AA0"/>
    <w:rsid w:val="001F67C2"/>
    <w:rsid w:val="00251A40"/>
    <w:rsid w:val="00256198"/>
    <w:rsid w:val="00273A47"/>
    <w:rsid w:val="002A6FF9"/>
    <w:rsid w:val="002B58E4"/>
    <w:rsid w:val="002D4802"/>
    <w:rsid w:val="00365469"/>
    <w:rsid w:val="003C1A7C"/>
    <w:rsid w:val="003F5F26"/>
    <w:rsid w:val="004506EB"/>
    <w:rsid w:val="004D769C"/>
    <w:rsid w:val="005646D5"/>
    <w:rsid w:val="006E73A7"/>
    <w:rsid w:val="006F64D8"/>
    <w:rsid w:val="007257D6"/>
    <w:rsid w:val="00773A3D"/>
    <w:rsid w:val="007A622F"/>
    <w:rsid w:val="007E4FE6"/>
    <w:rsid w:val="00825E20"/>
    <w:rsid w:val="008376D2"/>
    <w:rsid w:val="008B3144"/>
    <w:rsid w:val="009773A3"/>
    <w:rsid w:val="00992528"/>
    <w:rsid w:val="00A21EA3"/>
    <w:rsid w:val="00A641BA"/>
    <w:rsid w:val="00A83CBD"/>
    <w:rsid w:val="00AF422D"/>
    <w:rsid w:val="00B03E99"/>
    <w:rsid w:val="00B404F6"/>
    <w:rsid w:val="00B74EC1"/>
    <w:rsid w:val="00BD4B46"/>
    <w:rsid w:val="00BF08D4"/>
    <w:rsid w:val="00C50EFD"/>
    <w:rsid w:val="00C564DF"/>
    <w:rsid w:val="00C76425"/>
    <w:rsid w:val="00D56873"/>
    <w:rsid w:val="00D9619E"/>
    <w:rsid w:val="00D96B22"/>
    <w:rsid w:val="00DB48CE"/>
    <w:rsid w:val="00DC7DDC"/>
    <w:rsid w:val="00DF6D92"/>
    <w:rsid w:val="00E62AAE"/>
    <w:rsid w:val="00F31F46"/>
    <w:rsid w:val="00F42A9D"/>
    <w:rsid w:val="00F578CF"/>
    <w:rsid w:val="00F80926"/>
    <w:rsid w:val="00F8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0" type="connector" idref="#_x0000_s1042"/>
        <o:r id="V:Rule11" type="connector" idref="#_x0000_s1036"/>
        <o:r id="V:Rule12" type="connector" idref="#_x0000_s1037"/>
        <o:r id="V:Rule13" type="connector" idref="#_x0000_s1041"/>
        <o:r id="V:Rule14" type="connector" idref="#_x0000_s1035"/>
        <o:r id="V:Rule15" type="connector" idref="#_x0000_s1039"/>
        <o:r id="V:Rule16" type="connector" idref="#_x0000_s1040"/>
        <o:r id="V:Rule17" type="connector" idref="#_x0000_s1038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590B-1E9A-4F1D-9853-60964D8D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2011-01-21T15:49:00Z</dcterms:created>
  <dcterms:modified xsi:type="dcterms:W3CDTF">2011-01-26T17:21:00Z</dcterms:modified>
</cp:coreProperties>
</file>