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1" w:rsidRDefault="00D60421" w:rsidP="00D60421"/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</w:t>
      </w:r>
    </w:p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№57</w:t>
      </w:r>
    </w:p>
    <w:p w:rsidR="004B4068" w:rsidRDefault="004B4068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Красногвардейского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Петербурга</w:t>
      </w: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  <w:bookmarkStart w:id="0" w:name="_GoBack"/>
      <w:bookmarkEnd w:id="0"/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</w:t>
      </w:r>
    </w:p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познавательно-речевому развитию</w:t>
      </w:r>
    </w:p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«Встречаем гостей».</w:t>
      </w:r>
    </w:p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2х-3лет</w:t>
      </w: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rPr>
          <w:sz w:val="28"/>
          <w:szCs w:val="28"/>
        </w:rPr>
      </w:pPr>
    </w:p>
    <w:p w:rsidR="00D60421" w:rsidRDefault="00D60421" w:rsidP="00D60421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</w:p>
    <w:p w:rsidR="00D60421" w:rsidRDefault="00D60421" w:rsidP="00D60421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D60421" w:rsidRDefault="00D60421" w:rsidP="00D6042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Воронкова Юлия Анатольевна</w:t>
      </w: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</w:t>
      </w: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jc w:val="center"/>
        <w:rPr>
          <w:sz w:val="28"/>
          <w:szCs w:val="28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Познакомить с родовым понятием «посуда». Учить детей находить сходства и различия в предметах, учить группировать, объединять предметы по сходным признакам в одно родовое понятие. Учить детей быть гостеприимными, закрепить знания о сервировки стола, назначение предметов, умение действовать по четкому алгоритму. Воспитывать у детей культуру поведения за столом.</w:t>
      </w:r>
    </w:p>
    <w:p w:rsidR="00D60421" w:rsidRDefault="00D60421" w:rsidP="00D604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D60421" w:rsidRDefault="00D60421" w:rsidP="00D604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«Социализация»</w:t>
      </w:r>
    </w:p>
    <w:p w:rsidR="00D60421" w:rsidRDefault="00D60421" w:rsidP="00D604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игровой деятельности детей</w:t>
      </w:r>
    </w:p>
    <w:p w:rsidR="00D60421" w:rsidRDefault="00D60421" w:rsidP="00D604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элементарным общепринятым нормам и правилам</w:t>
      </w:r>
    </w:p>
    <w:p w:rsidR="00D60421" w:rsidRDefault="00D60421" w:rsidP="00D604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«Познание»</w:t>
      </w:r>
    </w:p>
    <w:p w:rsidR="00D60421" w:rsidRDefault="00D60421" w:rsidP="00D604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сенсорное развитие;</w:t>
      </w:r>
    </w:p>
    <w:p w:rsidR="00D60421" w:rsidRDefault="00D60421" w:rsidP="00D604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познавательно исследовательской и продуктивной (конструктивной) деятельности;</w:t>
      </w:r>
    </w:p>
    <w:p w:rsidR="00D60421" w:rsidRDefault="00D60421" w:rsidP="00D604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представлений;</w:t>
      </w:r>
    </w:p>
    <w:p w:rsidR="00D60421" w:rsidRDefault="00D60421" w:rsidP="00D604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целостной картины мира, расширение кругозора детей</w:t>
      </w:r>
    </w:p>
    <w:p w:rsidR="00D60421" w:rsidRDefault="00D60421" w:rsidP="00D604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«Коммуникация»</w:t>
      </w:r>
    </w:p>
    <w:p w:rsidR="00D60421" w:rsidRDefault="00D60421" w:rsidP="00D6042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</w:t>
      </w:r>
    </w:p>
    <w:p w:rsidR="00D60421" w:rsidRDefault="00D60421" w:rsidP="00D6042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всех компонентов устной речи </w:t>
      </w:r>
    </w:p>
    <w:p w:rsidR="00D60421" w:rsidRDefault="00D60421" w:rsidP="00D6042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D60421" w:rsidRDefault="00D60421" w:rsidP="00D604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«Труд»</w:t>
      </w:r>
    </w:p>
    <w:p w:rsidR="00D60421" w:rsidRDefault="00D60421" w:rsidP="00D604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трудовой деятельности;</w:t>
      </w:r>
    </w:p>
    <w:p w:rsidR="00D60421" w:rsidRDefault="00D60421" w:rsidP="00D604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D60421" w:rsidRDefault="00D60421" w:rsidP="00D604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первичных представлений о труде взрослых, его роли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D60421" w:rsidRDefault="00D60421" w:rsidP="00D60421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обществе</w:t>
      </w:r>
      <w:proofErr w:type="gramEnd"/>
      <w:r>
        <w:rPr>
          <w:rFonts w:ascii="Times New Roman" w:hAnsi="Times New Roman"/>
          <w:sz w:val="24"/>
          <w:szCs w:val="24"/>
        </w:rPr>
        <w:t xml:space="preserve"> и жизни каждого человека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Предшествующая работа</w:t>
      </w:r>
      <w:r>
        <w:rPr>
          <w:rFonts w:ascii="Times New Roman" w:hAnsi="Times New Roman"/>
          <w:sz w:val="24"/>
          <w:szCs w:val="24"/>
        </w:rPr>
        <w:t>: Рассматривание с малышами посуды, из которой мы едим в детском саду. Наблюдение за работой младшего воспитателя (как правильно накрывать на стол.) Беседа, «Какая посуда есть дома». Чтение художественной литературы «Федорино горе». Индивидуальные поручения дежурным (Помогают накрывать на стол няне.)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приемы</w:t>
      </w:r>
      <w:r>
        <w:rPr>
          <w:rFonts w:ascii="Times New Roman" w:hAnsi="Times New Roman"/>
          <w:sz w:val="24"/>
          <w:szCs w:val="24"/>
        </w:rPr>
        <w:t>: Сюрпризный момент – в гости приходит кукла Даша. Художественное слово, вопросы, беседа, пример воспитателя, словесные поощрения.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Коробка с кукольной посудой, стол, скатерть, салфетки и салфетница. Картинки с изображением посуды и других предметов. Картинки с алгоритмом, для сервировки стола.</w:t>
      </w:r>
    </w:p>
    <w:p w:rsidR="00D60421" w:rsidRDefault="00D60421" w:rsidP="00D604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сидят на стульях. Вдруг стук в дверь. Приходит в группу кукла Даша (воспитатель)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Вос-ль: Здравствуйте ребята! Я пришла к вам в гости. А вы знаете, как нужно принимать гостей? (ответы детей) Правильно, нужно напоить гостей чаем. Я принесла коробку, в этой необычной коробке разные предметы, которые будут нужны, чтобы накрыть на стол.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отдельным детям выходить к нему по очереди и доставать из коробки по одному предмету.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Что ты достал? Что это такое? (ответ ребенка.) А какая она? (ответ ребенка) Что есть у кастрюли? (ответ ребенка)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А, что ты достал? Что это такое? (ответ ребенка) Какая тарелка? (ответ ребенка.) Так воспитатель рассматривает с детьми все предметы, выделяя части, форму, цвет.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как много у меня предметов! Для чего они нужны? Для чего нужна кастрюля? А для чего нужна сковородка? И т. д.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эти предметы нам нужны, чтобы приготовить еду или есть из нее. В кастрюле мы готовим еду, а из тарелки суп едим. Эти все предметы можно назвать одним словом – «посуда». Повторите это слово все вместе.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Катя, как можно назвать одним словом кастрюлю и тарелку? (спрашивает еще у нескольких детей.)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Вос-ль: Ребята, посуду делают из разных материалов. Посуду, из которой мы едим, делают из глины, стекла. Она может легко разбиться.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когда вы будете брать посуду, ставить ее на стол или убирать со стола, делайте это аккуратно, чтобы не разбить.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Посуду делает очень много людей, сделать посуду трудно, поэтому относиться к ней надо бережно.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Ну, а теперь пора накрыть на стол, и будем пить чай, вы мне поможете? Ребята, а какая посуда нужна для чаепития?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ответ детей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Вдруг кто-то кричит: «Я, я тоже хочу чай» (Забегает Хрюша.)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Вос-ль: Здравствуй Хрюша!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Хрюша: Здравствуйте, ребята! Я тоже хочу чай!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Вос-ль: Подожди Хрюша, нам надо еще накрыть на стол. И нам помогут вот эти картинки. (Предлагает детям алгоритм сервировки стола)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Вос-ль: В начале, что нужно сделать? Вытирают пыль со стола.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Хрюша: Зачем, вы вытираете стол тряпкой, он и так чистый. (Дети рассказывают, что на столе есть пыль и микробы, поэтому стол нужно вытереть, дети по алгоритму – накрывают стол скатертью.)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-Зачем вы еще стол закрываете? (Дети поясняют, Дети по алгоритму ставят на стол салфетницу с салфетками.)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-Зачем это еще? Это что можно есть? (Дети объясняют, что это салфетки, ими можно вытереть губы и руки.) – А, я всегда вытираюсь рукавом. (Затем расставляют чашки, блюдца, чайник, сахарницу, ложки.)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-Ой, какое это сложное дело накрывать на стол, давайте немного отдохнем?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Физминутка: «Сели как-то мы обедать.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позвали в дом соседей.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Скатерть белую накрыли.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Ложки, вилки разложили,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 нарезали и сыр.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Приготовили гарнир». (Дети подходят к доске.)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Вос-ль: «Вот большой стеклянный чайник,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важный, как начальник.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фарфоровые чашки,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хрупкие бедняжки.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фарфоровые блюдца,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стукни – разобьются.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пластмассовый поднос –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посуду нам принес».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ребята внимательно посмотрите на стол. На нем стоит не только посуда, но еще некоторые предметы, которые к посуде не относятся. Кто догадался, что это за предметы? (Ребята убирают предметы, которые не относятся к посуде.) - Молодцы справились с заданием!</w:t>
      </w: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Хрюша: </w:t>
      </w:r>
      <w:proofErr w:type="gramStart"/>
      <w:r>
        <w:rPr>
          <w:rFonts w:ascii="Times New Roman" w:hAnsi="Times New Roman"/>
          <w:sz w:val="24"/>
          <w:szCs w:val="24"/>
        </w:rPr>
        <w:t>Ну, теперь давайте пить чай, я принес угощение (Хрюша показывает большую конфету и предлагает ребятам пойти нагреть чай.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Дети уходят.)</w:t>
      </w:r>
      <w:proofErr w:type="gramEnd"/>
    </w:p>
    <w:p w:rsidR="00D60421" w:rsidRDefault="00D60421" w:rsidP="00D604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60421" w:rsidRDefault="00D60421" w:rsidP="00D6042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A1809" w:rsidRDefault="006A1809"/>
    <w:sectPr w:rsidR="006A1809" w:rsidSect="00CF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4FC"/>
    <w:multiLevelType w:val="hybridMultilevel"/>
    <w:tmpl w:val="CE24C6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E460BA"/>
    <w:multiLevelType w:val="hybridMultilevel"/>
    <w:tmpl w:val="D5584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1A96"/>
    <w:multiLevelType w:val="hybridMultilevel"/>
    <w:tmpl w:val="3654B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47529"/>
    <w:multiLevelType w:val="hybridMultilevel"/>
    <w:tmpl w:val="DD907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522BC1"/>
    <w:multiLevelType w:val="hybridMultilevel"/>
    <w:tmpl w:val="6D6EAD0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E6"/>
    <w:rsid w:val="004B4068"/>
    <w:rsid w:val="006A1809"/>
    <w:rsid w:val="00AB0CE6"/>
    <w:rsid w:val="00CF08FC"/>
    <w:rsid w:val="00D6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4</cp:revision>
  <cp:lastPrinted>2014-02-28T12:53:00Z</cp:lastPrinted>
  <dcterms:created xsi:type="dcterms:W3CDTF">2014-02-27T15:09:00Z</dcterms:created>
  <dcterms:modified xsi:type="dcterms:W3CDTF">2014-02-28T12:53:00Z</dcterms:modified>
</cp:coreProperties>
</file>