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3E2F9B">
        <w:rPr>
          <w:rFonts w:ascii="Times New Roman CYR" w:hAnsi="Times New Roman CYR" w:cs="Times New Roman CYR"/>
          <w:sz w:val="36"/>
          <w:szCs w:val="36"/>
        </w:rPr>
        <w:t>Опыт работы воспитателя I квалификационной категории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3E2F9B">
        <w:rPr>
          <w:rFonts w:ascii="Times New Roman CYR" w:hAnsi="Times New Roman CYR" w:cs="Times New Roman CYR"/>
          <w:sz w:val="36"/>
          <w:szCs w:val="36"/>
        </w:rPr>
        <w:t xml:space="preserve">МБДОУ № 107  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3E2F9B">
        <w:rPr>
          <w:rFonts w:ascii="Times New Roman CYR" w:hAnsi="Times New Roman CYR" w:cs="Times New Roman CYR"/>
          <w:sz w:val="36"/>
          <w:szCs w:val="36"/>
        </w:rPr>
        <w:t>г. Братска Иркутской области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proofErr w:type="spellStart"/>
      <w:r w:rsidRPr="003E2F9B">
        <w:rPr>
          <w:rFonts w:ascii="Times New Roman CYR" w:hAnsi="Times New Roman CYR" w:cs="Times New Roman CYR"/>
          <w:sz w:val="36"/>
          <w:szCs w:val="36"/>
        </w:rPr>
        <w:t>Ромазановой</w:t>
      </w:r>
      <w:proofErr w:type="spellEnd"/>
      <w:r w:rsidRPr="003E2F9B">
        <w:rPr>
          <w:rFonts w:ascii="Times New Roman CYR" w:hAnsi="Times New Roman CYR" w:cs="Times New Roman CYR"/>
          <w:sz w:val="36"/>
          <w:szCs w:val="36"/>
        </w:rPr>
        <w:t xml:space="preserve"> Ольги Алексеевны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6004C" w:rsidRDefault="0066004C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3E2F9B">
        <w:rPr>
          <w:rFonts w:ascii="Times New Roman CYR" w:hAnsi="Times New Roman CYR" w:cs="Times New Roman CYR"/>
          <w:sz w:val="36"/>
          <w:szCs w:val="36"/>
        </w:rPr>
        <w:t>по теме самообразования: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3E2F9B">
        <w:rPr>
          <w:rFonts w:ascii="Times New Roman" w:hAnsi="Times New Roman" w:cs="Times New Roman"/>
          <w:sz w:val="36"/>
          <w:szCs w:val="36"/>
        </w:rPr>
        <w:t>«</w:t>
      </w:r>
      <w:r w:rsidRPr="003E2F9B">
        <w:rPr>
          <w:rFonts w:ascii="Times New Roman CYR" w:hAnsi="Times New Roman CYR" w:cs="Times New Roman CYR"/>
          <w:sz w:val="36"/>
          <w:szCs w:val="36"/>
        </w:rPr>
        <w:t>Повышение педагогической компетенции родителей по формированию безопасного поведения детей в социуме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3E2F9B">
        <w:rPr>
          <w:rFonts w:ascii="Times New Roman CYR" w:hAnsi="Times New Roman CYR" w:cs="Times New Roman CYR"/>
          <w:sz w:val="36"/>
          <w:szCs w:val="36"/>
        </w:rPr>
        <w:t>через организацию родительского клуба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2F9B">
        <w:rPr>
          <w:rFonts w:ascii="Times New Roman" w:hAnsi="Times New Roman" w:cs="Times New Roman"/>
          <w:sz w:val="36"/>
          <w:szCs w:val="36"/>
        </w:rPr>
        <w:t xml:space="preserve"> «</w:t>
      </w:r>
      <w:r w:rsidRPr="003E2F9B">
        <w:rPr>
          <w:rFonts w:ascii="Times New Roman CYR" w:hAnsi="Times New Roman CYR" w:cs="Times New Roman CYR"/>
          <w:sz w:val="36"/>
          <w:szCs w:val="36"/>
        </w:rPr>
        <w:t>Островок безопасности</w:t>
      </w:r>
      <w:r w:rsidRPr="003E2F9B">
        <w:rPr>
          <w:rFonts w:ascii="Times New Roman" w:hAnsi="Times New Roman" w:cs="Times New Roman"/>
          <w:sz w:val="36"/>
          <w:szCs w:val="36"/>
        </w:rPr>
        <w:t>»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Семья для ребенка — это источник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общественного опыта. Здесь он находит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примеры для подражания и здесь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 </w:t>
      </w:r>
      <w:r w:rsidRPr="003E2F9B">
        <w:rPr>
          <w:rFonts w:ascii="Times New Roman CYR" w:hAnsi="Times New Roman CYR" w:cs="Times New Roman CYR"/>
          <w:sz w:val="28"/>
          <w:szCs w:val="28"/>
        </w:rPr>
        <w:t>его социальное рождение. И если мы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хотим вырастить нравственно-здоровое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поколение, то должны решать эту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 xml:space="preserve">проблему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всем миром</w:t>
      </w:r>
      <w:r w:rsidRPr="003E2F9B">
        <w:rPr>
          <w:rFonts w:ascii="Times New Roman" w:hAnsi="Times New Roman" w:cs="Times New Roman"/>
          <w:sz w:val="28"/>
          <w:szCs w:val="28"/>
        </w:rPr>
        <w:t xml:space="preserve">»: </w:t>
      </w:r>
      <w:r w:rsidRPr="003E2F9B">
        <w:rPr>
          <w:rFonts w:ascii="Times New Roman CYR" w:hAnsi="Times New Roman CYR" w:cs="Times New Roman CYR"/>
          <w:sz w:val="28"/>
          <w:szCs w:val="28"/>
        </w:rPr>
        <w:t>детский сад,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семья, общественность</w:t>
      </w:r>
      <w:r w:rsidRPr="003E2F9B">
        <w:rPr>
          <w:rFonts w:ascii="Times New Roman" w:hAnsi="Times New Roman" w:cs="Times New Roman"/>
          <w:sz w:val="28"/>
          <w:szCs w:val="28"/>
        </w:rPr>
        <w:t>»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В.А. Сухомлинский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2F9B">
        <w:rPr>
          <w:rFonts w:ascii="Times New Roman CYR" w:hAnsi="Times New Roman CYR" w:cs="Times New Roman CYR"/>
          <w:b/>
          <w:bCs/>
          <w:sz w:val="28"/>
          <w:szCs w:val="28"/>
        </w:rPr>
        <w:t>Проблема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1.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Ни для кого не секрет, что сложившаяся социальная и экологическая обстановка вызывает беспокойство людей всей планеты. Особую тревогу мы испытываем за самых беззащитных граждан — маленьких детей. Статистика несчастных случаев постоянно растет как в Иркутской области, так и у нас в </w:t>
      </w:r>
      <w:proofErr w:type="gramStart"/>
      <w:r w:rsidRPr="003E2F9B"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 w:rsidRPr="003E2F9B">
        <w:rPr>
          <w:rFonts w:ascii="Times New Roman CYR" w:hAnsi="Times New Roman CYR" w:cs="Times New Roman CYR"/>
          <w:sz w:val="28"/>
          <w:szCs w:val="28"/>
        </w:rPr>
        <w:t>. Братске.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2.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Особую роль в освоении подрастающим поколением поведения в социуме и в быту принадлежит окружающим его взрослым. </w:t>
      </w:r>
      <w:proofErr w:type="gramStart"/>
      <w:r w:rsidRPr="003E2F9B">
        <w:rPr>
          <w:rFonts w:ascii="Times New Roman CYR" w:hAnsi="Times New Roman CYR" w:cs="Times New Roman CYR"/>
          <w:sz w:val="28"/>
          <w:szCs w:val="28"/>
        </w:rPr>
        <w:t>При этом, родители и педагоги детских садов, понимая важность специальной работы, испытывают затруднения в создании условий для формирования навыков безопасного п</w:t>
      </w:r>
      <w:r>
        <w:rPr>
          <w:rFonts w:ascii="Times New Roman CYR" w:hAnsi="Times New Roman CYR" w:cs="Times New Roman CYR"/>
          <w:sz w:val="28"/>
          <w:szCs w:val="28"/>
        </w:rPr>
        <w:t xml:space="preserve">оведения  из-за методической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</w:t>
      </w:r>
      <w:r w:rsidRPr="003E2F9B">
        <w:rPr>
          <w:rFonts w:ascii="Times New Roman CYR" w:hAnsi="Times New Roman CYR" w:cs="Times New Roman CYR"/>
          <w:sz w:val="28"/>
          <w:szCs w:val="28"/>
        </w:rPr>
        <w:t>разработанности</w:t>
      </w:r>
      <w:proofErr w:type="spellEnd"/>
      <w:r w:rsidR="00C2075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данного вопроса.</w:t>
      </w:r>
      <w:proofErr w:type="gramEnd"/>
      <w:r w:rsidRPr="003E2F9B">
        <w:rPr>
          <w:rFonts w:ascii="Times New Roman CYR" w:hAnsi="Times New Roman CYR" w:cs="Times New Roman CYR"/>
          <w:sz w:val="28"/>
          <w:szCs w:val="28"/>
        </w:rPr>
        <w:t xml:space="preserve"> На поверхности противоречие между потребностями в накоплении детьми опыта социального безопасного поведения и отсутствием научно-обоснованных педагогических условий организации данного процесса.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3. </w:t>
      </w:r>
      <w:r w:rsidRPr="003E2F9B">
        <w:rPr>
          <w:rFonts w:ascii="Times New Roman CYR" w:hAnsi="Times New Roman CYR" w:cs="Times New Roman CYR"/>
          <w:sz w:val="28"/>
          <w:szCs w:val="28"/>
        </w:rPr>
        <w:t>Результаты анкетирования по выявлению педагогической компетентности родителей по формированию безопасного поведения детей и культуры личной безопасности показали: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E2F9B">
        <w:rPr>
          <w:rFonts w:ascii="Times New Roman" w:hAnsi="Times New Roman" w:cs="Times New Roman"/>
          <w:sz w:val="28"/>
          <w:szCs w:val="28"/>
        </w:rPr>
        <w:t xml:space="preserve">17% </w:t>
      </w:r>
      <w:r w:rsidRPr="003E2F9B">
        <w:rPr>
          <w:rFonts w:ascii="Times New Roman CYR" w:hAnsi="Times New Roman CYR" w:cs="Times New Roman CYR"/>
          <w:sz w:val="28"/>
          <w:szCs w:val="28"/>
        </w:rPr>
        <w:t>родителей недостаточно компетентны в знаниях безопасного поведения;</w:t>
      </w:r>
      <w:proofErr w:type="gramEnd"/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F9B">
        <w:rPr>
          <w:rFonts w:ascii="Times New Roman" w:hAnsi="Times New Roman" w:cs="Times New Roman"/>
          <w:sz w:val="28"/>
          <w:szCs w:val="28"/>
        </w:rPr>
        <w:t xml:space="preserve">30% </w:t>
      </w:r>
      <w:r w:rsidRPr="003E2F9B">
        <w:rPr>
          <w:rFonts w:ascii="Times New Roman CYR" w:hAnsi="Times New Roman CYR" w:cs="Times New Roman CYR"/>
          <w:sz w:val="28"/>
          <w:szCs w:val="28"/>
        </w:rPr>
        <w:t>родителей не всегда соблюдают ПДД;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F9B">
        <w:rPr>
          <w:rFonts w:ascii="Times New Roman" w:hAnsi="Times New Roman" w:cs="Times New Roman"/>
          <w:sz w:val="28"/>
          <w:szCs w:val="28"/>
        </w:rPr>
        <w:t xml:space="preserve">25% </w:t>
      </w:r>
      <w:r w:rsidRPr="003E2F9B">
        <w:rPr>
          <w:rFonts w:ascii="Times New Roman CYR" w:hAnsi="Times New Roman CYR" w:cs="Times New Roman CYR"/>
          <w:sz w:val="28"/>
          <w:szCs w:val="28"/>
        </w:rPr>
        <w:t>родителей не соблюдают правила безопасного обращения с лекарствами;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F9B">
        <w:rPr>
          <w:rFonts w:ascii="Times New Roman" w:hAnsi="Times New Roman" w:cs="Times New Roman"/>
          <w:sz w:val="28"/>
          <w:szCs w:val="28"/>
        </w:rPr>
        <w:t xml:space="preserve">25% </w:t>
      </w:r>
      <w:r w:rsidRPr="003E2F9B">
        <w:rPr>
          <w:rFonts w:ascii="Times New Roman CYR" w:hAnsi="Times New Roman CYR" w:cs="Times New Roman CYR"/>
          <w:sz w:val="28"/>
          <w:szCs w:val="28"/>
        </w:rPr>
        <w:t>родителей недостаточно знают о том, как вести себя с пострадавшими, незнакомыми людьми;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2F9B">
        <w:rPr>
          <w:rFonts w:ascii="Times New Roman" w:hAnsi="Times New Roman" w:cs="Times New Roman"/>
          <w:sz w:val="28"/>
          <w:szCs w:val="28"/>
        </w:rPr>
        <w:t xml:space="preserve">30% </w:t>
      </w:r>
      <w:r w:rsidRPr="003E2F9B">
        <w:rPr>
          <w:rFonts w:ascii="Times New Roman CYR" w:hAnsi="Times New Roman CYR" w:cs="Times New Roman CYR"/>
          <w:sz w:val="28"/>
          <w:szCs w:val="28"/>
        </w:rPr>
        <w:t>не всегда правильно реагируют в некоторых экстремальных ситуациях;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3E2F9B">
        <w:rPr>
          <w:rFonts w:ascii="Times New Roman CYR" w:hAnsi="Times New Roman CYR" w:cs="Times New Roman CYR"/>
          <w:sz w:val="28"/>
          <w:szCs w:val="28"/>
        </w:rPr>
        <w:t>среди некоторых родителей (20%) бытует мнение, что дети овладеют знаниями безопасного поведения  самостоятельно в повседневной жизни.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4. </w:t>
      </w:r>
      <w:r w:rsidRPr="003E2F9B">
        <w:rPr>
          <w:rFonts w:ascii="Times New Roman CYR" w:hAnsi="Times New Roman CYR" w:cs="Times New Roman CYR"/>
          <w:sz w:val="28"/>
          <w:szCs w:val="28"/>
        </w:rPr>
        <w:t>Обсудив с родителями результаты опроса, мы пришли к выводу, что необходима специальная помощь по решению данной проблемы.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2F9B">
        <w:rPr>
          <w:rFonts w:ascii="Times New Roman CYR" w:hAnsi="Times New Roman CYR" w:cs="Times New Roman CYR"/>
          <w:b/>
          <w:bCs/>
          <w:sz w:val="28"/>
          <w:szCs w:val="28"/>
        </w:rPr>
        <w:t>Цель проекта: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E2F9B">
        <w:rPr>
          <w:rFonts w:ascii="Times New Roman CYR" w:hAnsi="Times New Roman CYR" w:cs="Times New Roman CYR"/>
          <w:sz w:val="28"/>
          <w:szCs w:val="28"/>
        </w:rPr>
        <w:t>Для решения вышеуказанных проблем, мною был разработан проект, основная цель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которого - повышение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педагогической компетенции родителей по формированию безопасного поведения детей в социуме и в быту через организацию работы родительского клуба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Островок безопасности</w:t>
      </w:r>
      <w:r w:rsidRPr="003E2F9B">
        <w:rPr>
          <w:rFonts w:ascii="Times New Roman" w:hAnsi="Times New Roman" w:cs="Times New Roman"/>
          <w:sz w:val="28"/>
          <w:szCs w:val="28"/>
        </w:rPr>
        <w:t>»</w:t>
      </w:r>
      <w:r w:rsidR="00C2075A">
        <w:rPr>
          <w:rFonts w:ascii="Times New Roman" w:hAnsi="Times New Roman" w:cs="Times New Roman"/>
          <w:sz w:val="28"/>
          <w:szCs w:val="28"/>
        </w:rPr>
        <w:t>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Теоретическая значимость проекта обусловлена введение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ФГОС в дошкольное образование.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данного проекта заключается в том, что в результате его осуществления разработана программа родительского клуба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Островок  безопасности</w:t>
      </w:r>
      <w:r w:rsidRPr="003E2F9B">
        <w:rPr>
          <w:rFonts w:ascii="Times New Roman" w:hAnsi="Times New Roman" w:cs="Times New Roman"/>
          <w:sz w:val="28"/>
          <w:szCs w:val="28"/>
        </w:rPr>
        <w:t xml:space="preserve">» </w:t>
      </w:r>
      <w:r w:rsidRPr="003E2F9B">
        <w:rPr>
          <w:rFonts w:ascii="Times New Roman CYR" w:hAnsi="Times New Roman CYR" w:cs="Times New Roman CYR"/>
          <w:sz w:val="28"/>
          <w:szCs w:val="28"/>
        </w:rPr>
        <w:t>и методическое  сопровождение  по ее реализации.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ind w:firstLine="680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2F9B">
        <w:rPr>
          <w:rFonts w:ascii="Times New Roman CYR" w:hAnsi="Times New Roman CYR" w:cs="Times New Roman CYR"/>
          <w:b/>
          <w:bCs/>
          <w:sz w:val="28"/>
          <w:szCs w:val="28"/>
        </w:rPr>
        <w:t>Задачи проекта:</w:t>
      </w:r>
    </w:p>
    <w:p w:rsidR="003E2F9B" w:rsidRPr="003E2F9B" w:rsidRDefault="00C54740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Повысить уровень компетенции родителей по вопросам безопасности жизнедеятельности детей</w:t>
      </w:r>
      <w:r w:rsidR="003E2F9B">
        <w:rPr>
          <w:rFonts w:ascii="Times New Roman CYR" w:hAnsi="Times New Roman CYR" w:cs="Times New Roman CYR"/>
          <w:sz w:val="28"/>
          <w:szCs w:val="28"/>
        </w:rPr>
        <w:t>.</w:t>
      </w:r>
    </w:p>
    <w:p w:rsidR="003E2F9B" w:rsidRPr="003E2F9B" w:rsidRDefault="00C54740" w:rsidP="003E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 xml:space="preserve">Обеспечить информационно-просветительскую поддержку родителей через функционирование клуба </w:t>
      </w:r>
      <w:r w:rsidR="003E2F9B" w:rsidRPr="003E2F9B">
        <w:rPr>
          <w:rFonts w:ascii="Times New Roman" w:hAnsi="Times New Roman" w:cs="Times New Roman"/>
          <w:sz w:val="28"/>
          <w:szCs w:val="28"/>
        </w:rPr>
        <w:t>«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Островок безопасности</w:t>
      </w:r>
      <w:r w:rsidR="003E2F9B" w:rsidRPr="003E2F9B">
        <w:rPr>
          <w:rFonts w:ascii="Times New Roman" w:hAnsi="Times New Roman" w:cs="Times New Roman"/>
          <w:sz w:val="28"/>
          <w:szCs w:val="28"/>
        </w:rPr>
        <w:t>»</w:t>
      </w:r>
      <w:r w:rsidR="003E2F9B">
        <w:rPr>
          <w:rFonts w:ascii="Times New Roman" w:hAnsi="Times New Roman" w:cs="Times New Roman"/>
          <w:sz w:val="28"/>
          <w:szCs w:val="28"/>
        </w:rPr>
        <w:t>.</w:t>
      </w:r>
    </w:p>
    <w:p w:rsidR="003E2F9B" w:rsidRPr="003E2F9B" w:rsidRDefault="00C54740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Обобщить и распространить опыт семейного воспитания в области безопасности</w:t>
      </w:r>
      <w:r w:rsidR="003E2F9B">
        <w:rPr>
          <w:rFonts w:ascii="Times New Roman CYR" w:hAnsi="Times New Roman CYR" w:cs="Times New Roman CYR"/>
          <w:sz w:val="28"/>
          <w:szCs w:val="28"/>
        </w:rPr>
        <w:t>.</w:t>
      </w:r>
    </w:p>
    <w:p w:rsidR="003E2F9B" w:rsidRPr="003E2F9B" w:rsidRDefault="00C54740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При непосредственном участии родителей создать предметно-развивающую среду  в групповых помещениях, формирующую у детей основы безопасности жизнедеятельности.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Методы решения данных задач опишу далее в статье.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2F9B">
        <w:rPr>
          <w:rFonts w:ascii="Times New Roman CYR" w:hAnsi="Times New Roman CYR" w:cs="Times New Roman CYR"/>
          <w:b/>
          <w:bCs/>
          <w:sz w:val="28"/>
          <w:szCs w:val="28"/>
        </w:rPr>
        <w:t xml:space="preserve">Изучение методической литературы, публикаций, опыта педагогов по теме </w:t>
      </w:r>
      <w:r w:rsidRPr="003E2F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b/>
          <w:bCs/>
          <w:sz w:val="28"/>
          <w:szCs w:val="28"/>
        </w:rPr>
        <w:t>Основы безопасности детей в ДОУ</w:t>
      </w:r>
      <w:r w:rsidRPr="003E2F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3E2F9B">
        <w:rPr>
          <w:rFonts w:ascii="Times New Roman" w:hAnsi="Times New Roman" w:cs="Times New Roman"/>
          <w:sz w:val="28"/>
          <w:szCs w:val="28"/>
        </w:rPr>
        <w:t xml:space="preserve">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Реализация проекта проходила в три этапа. Традиционно на первом этапе изучала методическую литературу. Вопросы безопасности жизнедеятельности разрабатывались в исследованиях многих отечественных  ученых (В.А. </w:t>
      </w:r>
      <w:proofErr w:type="spellStart"/>
      <w:r w:rsidRPr="003E2F9B">
        <w:rPr>
          <w:rFonts w:ascii="Times New Roman CYR" w:hAnsi="Times New Roman CYR" w:cs="Times New Roman CYR"/>
          <w:sz w:val="28"/>
          <w:szCs w:val="28"/>
        </w:rPr>
        <w:t>Алексеенко</w:t>
      </w:r>
      <w:proofErr w:type="spellEnd"/>
      <w:r w:rsidRPr="003E2F9B">
        <w:rPr>
          <w:rFonts w:ascii="Times New Roman CYR" w:hAnsi="Times New Roman CYR" w:cs="Times New Roman CYR"/>
          <w:sz w:val="28"/>
          <w:szCs w:val="28"/>
        </w:rPr>
        <w:t>, В.С. Белов, А.С. Вернадский, В.А. Левицкий и др.)</w:t>
      </w:r>
      <w:r w:rsidR="00C54740">
        <w:rPr>
          <w:rFonts w:ascii="Times New Roman CYR" w:hAnsi="Times New Roman CYR" w:cs="Times New Roman CYR"/>
          <w:sz w:val="28"/>
          <w:szCs w:val="28"/>
        </w:rPr>
        <w:t>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Вопросы привития навыков основ безопасности детям старшего дошкольного возраста отражены в научных трудах К.Ю. Белой, Н.Н. Авдеевой, О.Л. Князевой</w:t>
      </w:r>
      <w:r w:rsidR="00C54740">
        <w:rPr>
          <w:rFonts w:ascii="Times New Roman CYR" w:hAnsi="Times New Roman CYR" w:cs="Times New Roman CYR"/>
          <w:sz w:val="28"/>
          <w:szCs w:val="28"/>
        </w:rPr>
        <w:t xml:space="preserve">, Р.Б. </w:t>
      </w:r>
      <w:proofErr w:type="spellStart"/>
      <w:r w:rsidR="00C54740">
        <w:rPr>
          <w:rFonts w:ascii="Times New Roman CYR" w:hAnsi="Times New Roman CYR" w:cs="Times New Roman CYR"/>
          <w:sz w:val="28"/>
          <w:szCs w:val="28"/>
        </w:rPr>
        <w:t>Стеркиной</w:t>
      </w:r>
      <w:proofErr w:type="spellEnd"/>
      <w:r w:rsidR="00C54740">
        <w:rPr>
          <w:rFonts w:ascii="Times New Roman CYR" w:hAnsi="Times New Roman CYR" w:cs="Times New Roman CYR"/>
          <w:sz w:val="28"/>
          <w:szCs w:val="28"/>
        </w:rPr>
        <w:t xml:space="preserve"> и др. Мною изучен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опыт педагогических коллективов детских садов по данной</w:t>
      </w:r>
      <w:r w:rsidR="00C54740">
        <w:rPr>
          <w:rFonts w:ascii="Times New Roman CYR" w:hAnsi="Times New Roman CYR" w:cs="Times New Roman CYR"/>
          <w:sz w:val="28"/>
          <w:szCs w:val="28"/>
        </w:rPr>
        <w:t xml:space="preserve"> проблеме в дошкольных изданиях. На мой взгляд</w:t>
      </w:r>
      <w:proofErr w:type="gramStart"/>
      <w:r w:rsidR="00C54740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3E2F9B">
        <w:rPr>
          <w:rFonts w:ascii="Times New Roman CYR" w:hAnsi="Times New Roman CYR" w:cs="Times New Roman CYR"/>
          <w:sz w:val="28"/>
          <w:szCs w:val="28"/>
        </w:rPr>
        <w:t xml:space="preserve"> в основном</w:t>
      </w:r>
      <w:r w:rsidR="00C54740">
        <w:rPr>
          <w:rFonts w:ascii="Times New Roman CYR" w:hAnsi="Times New Roman CYR" w:cs="Times New Roman CYR"/>
          <w:sz w:val="28"/>
          <w:szCs w:val="28"/>
        </w:rPr>
        <w:t>,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в описанном опыте отражалась </w:t>
      </w:r>
      <w:r w:rsidR="00C54740">
        <w:rPr>
          <w:rFonts w:ascii="Times New Roman CYR" w:hAnsi="Times New Roman CYR" w:cs="Times New Roman CYR"/>
          <w:sz w:val="28"/>
          <w:szCs w:val="28"/>
        </w:rPr>
        <w:t xml:space="preserve">только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работа с дошкольниками старшего возраста, а для родителей предлагались незначительные советы, рекомендации. Я  поступила по </w:t>
      </w:r>
      <w:proofErr w:type="gramStart"/>
      <w:r w:rsidR="00C54740">
        <w:rPr>
          <w:rFonts w:ascii="Times New Roman CYR" w:hAnsi="Times New Roman CYR" w:cs="Times New Roman CYR"/>
          <w:sz w:val="28"/>
          <w:szCs w:val="28"/>
        </w:rPr>
        <w:t>-</w:t>
      </w:r>
      <w:r w:rsidRPr="003E2F9B">
        <w:rPr>
          <w:rFonts w:ascii="Times New Roman CYR" w:hAnsi="Times New Roman CYR" w:cs="Times New Roman CYR"/>
          <w:sz w:val="28"/>
          <w:szCs w:val="28"/>
        </w:rPr>
        <w:t>д</w:t>
      </w:r>
      <w:proofErr w:type="gramEnd"/>
      <w:r w:rsidRPr="003E2F9B">
        <w:rPr>
          <w:rFonts w:ascii="Times New Roman CYR" w:hAnsi="Times New Roman CYR" w:cs="Times New Roman CYR"/>
          <w:sz w:val="28"/>
          <w:szCs w:val="28"/>
        </w:rPr>
        <w:t>ругому, т.к уверена, что проблему формирования ОБЖ можно решать только совместно с родителями, т.к они являются первыми педагогам своих детей и примером для подражания. Только для этого необходимо создать условия и спланировать целенаправленную работу.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2F9B">
        <w:rPr>
          <w:rFonts w:ascii="Times New Roman CYR" w:hAnsi="Times New Roman CYR" w:cs="Times New Roman CYR"/>
          <w:b/>
          <w:bCs/>
          <w:sz w:val="28"/>
          <w:szCs w:val="28"/>
        </w:rPr>
        <w:t>Описание опыта реализации проекта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3E2F9B">
        <w:rPr>
          <w:rFonts w:ascii="Times New Roman CYR" w:hAnsi="Times New Roman CYR" w:cs="Times New Roman CYR"/>
          <w:sz w:val="28"/>
          <w:szCs w:val="28"/>
        </w:rPr>
        <w:t>Основной этап  проекта был реализован по блокам: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блок работы с педагогами;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блок работы с детьми;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основной блок — работы с родителями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  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Работа с педагогами традиционна: выставки  научно-методической литературы и их презентации на методических  мероприятиях, открытые просмотры организованной деятельности, консультации для педагогов: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Личная безопасность и безопасность окружающих в быту</w:t>
      </w:r>
      <w:r w:rsidRPr="003E2F9B">
        <w:rPr>
          <w:rFonts w:ascii="Times New Roman" w:hAnsi="Times New Roman" w:cs="Times New Roman"/>
          <w:sz w:val="28"/>
          <w:szCs w:val="28"/>
        </w:rPr>
        <w:t>», «</w:t>
      </w:r>
      <w:r w:rsidRPr="003E2F9B">
        <w:rPr>
          <w:rFonts w:ascii="Times New Roman CYR" w:hAnsi="Times New Roman CYR" w:cs="Times New Roman CYR"/>
          <w:sz w:val="28"/>
          <w:szCs w:val="28"/>
        </w:rPr>
        <w:t>Уголок дорожного движения в группе детского сада</w:t>
      </w:r>
      <w:r w:rsidRPr="003E2F9B">
        <w:rPr>
          <w:rFonts w:ascii="Times New Roman" w:hAnsi="Times New Roman" w:cs="Times New Roman"/>
          <w:sz w:val="28"/>
          <w:szCs w:val="28"/>
        </w:rPr>
        <w:t>», «</w:t>
      </w:r>
      <w:r w:rsidRPr="003E2F9B">
        <w:rPr>
          <w:rFonts w:ascii="Times New Roman CYR" w:hAnsi="Times New Roman CYR" w:cs="Times New Roman CYR"/>
          <w:sz w:val="28"/>
          <w:szCs w:val="28"/>
        </w:rPr>
        <w:t>Игры по ПДД для детей разных возрастных групп</w:t>
      </w:r>
      <w:r w:rsidRPr="003E2F9B">
        <w:rPr>
          <w:rFonts w:ascii="Times New Roman" w:hAnsi="Times New Roman" w:cs="Times New Roman"/>
          <w:sz w:val="28"/>
          <w:szCs w:val="28"/>
        </w:rPr>
        <w:t xml:space="preserve">» </w:t>
      </w:r>
      <w:r w:rsidRPr="003E2F9B">
        <w:rPr>
          <w:rFonts w:ascii="Times New Roman CYR" w:hAnsi="Times New Roman CYR" w:cs="Times New Roman CYR"/>
          <w:sz w:val="28"/>
          <w:szCs w:val="28"/>
        </w:rPr>
        <w:t>и др.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    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Основная работа с детьми строилась по программе </w:t>
      </w:r>
      <w:r w:rsidRPr="003E2F9B">
        <w:rPr>
          <w:rFonts w:ascii="Times New Roman" w:hAnsi="Times New Roman" w:cs="Times New Roman"/>
          <w:sz w:val="28"/>
          <w:szCs w:val="28"/>
        </w:rPr>
        <w:t xml:space="preserve">« </w:t>
      </w:r>
      <w:r w:rsidRPr="003E2F9B">
        <w:rPr>
          <w:rFonts w:ascii="Times New Roman CYR" w:hAnsi="Times New Roman CYR" w:cs="Times New Roman CYR"/>
          <w:sz w:val="28"/>
          <w:szCs w:val="28"/>
        </w:rPr>
        <w:t>Основы безопасности детей дошкольного возраста</w:t>
      </w:r>
      <w:r w:rsidRPr="003E2F9B">
        <w:rPr>
          <w:rFonts w:ascii="Times New Roman" w:hAnsi="Times New Roman" w:cs="Times New Roman"/>
          <w:sz w:val="28"/>
          <w:szCs w:val="28"/>
        </w:rPr>
        <w:t xml:space="preserve">»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под редакцией Н.Н. Авдеевой, О.Л. Князевой, Р.Б. </w:t>
      </w:r>
      <w:proofErr w:type="spellStart"/>
      <w:r w:rsidRPr="003E2F9B">
        <w:rPr>
          <w:rFonts w:ascii="Times New Roman CYR" w:hAnsi="Times New Roman CYR" w:cs="Times New Roman CYR"/>
          <w:sz w:val="28"/>
          <w:szCs w:val="28"/>
        </w:rPr>
        <w:t>Стеркиной</w:t>
      </w:r>
      <w:proofErr w:type="spellEnd"/>
      <w:r w:rsidRPr="003E2F9B">
        <w:rPr>
          <w:rFonts w:ascii="Times New Roman CYR" w:hAnsi="Times New Roman CYR" w:cs="Times New Roman CYR"/>
          <w:sz w:val="28"/>
          <w:szCs w:val="28"/>
        </w:rPr>
        <w:t>. Основное внимание уделялось целевым экскурсиям: по территории детского сада, по дошкольному учреждению, по микрорайону, по улицам города, по учреждениям микрорайона. Обязательным условием являлось сопровождение детей родителями. Во время экскурсий изучали дорожные знаки, наблюда</w:t>
      </w:r>
      <w:r w:rsidR="00C54740">
        <w:rPr>
          <w:rFonts w:ascii="Times New Roman CYR" w:hAnsi="Times New Roman CYR" w:cs="Times New Roman CYR"/>
          <w:sz w:val="28"/>
          <w:szCs w:val="28"/>
        </w:rPr>
        <w:t>ли за пешеходными переходами,  за работо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й светофоров, за соблюдением ПДД водителями и пешеходами, изучали </w:t>
      </w:r>
      <w:r w:rsidR="00C54740">
        <w:rPr>
          <w:rFonts w:ascii="Times New Roman CYR" w:hAnsi="Times New Roman CYR" w:cs="Times New Roman CYR"/>
          <w:sz w:val="28"/>
          <w:szCs w:val="28"/>
        </w:rPr>
        <w:t xml:space="preserve">виды </w:t>
      </w:r>
      <w:r w:rsidRPr="003E2F9B">
        <w:rPr>
          <w:rFonts w:ascii="Times New Roman CYR" w:hAnsi="Times New Roman CYR" w:cs="Times New Roman CYR"/>
          <w:sz w:val="28"/>
          <w:szCs w:val="28"/>
        </w:rPr>
        <w:t>транспорт</w:t>
      </w:r>
      <w:r w:rsidR="00C54740">
        <w:rPr>
          <w:rFonts w:ascii="Times New Roman CYR" w:hAnsi="Times New Roman CYR" w:cs="Times New Roman CYR"/>
          <w:sz w:val="28"/>
          <w:szCs w:val="28"/>
        </w:rPr>
        <w:t>а</w:t>
      </w:r>
      <w:r w:rsidRPr="003E2F9B">
        <w:rPr>
          <w:rFonts w:ascii="Times New Roman CYR" w:hAnsi="Times New Roman CYR" w:cs="Times New Roman CYR"/>
          <w:sz w:val="28"/>
          <w:szCs w:val="28"/>
        </w:rPr>
        <w:t>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 xml:space="preserve">В организации работы родительского клуба использовала как традиционные, так и нетрадиционные формы работы. Информационно-просветительская работа клуба осуществлялась в </w:t>
      </w:r>
      <w:proofErr w:type="spellStart"/>
      <w:r w:rsidRPr="003E2F9B">
        <w:rPr>
          <w:rFonts w:ascii="Times New Roman CYR" w:hAnsi="Times New Roman CYR" w:cs="Times New Roman CYR"/>
          <w:sz w:val="28"/>
          <w:szCs w:val="28"/>
        </w:rPr>
        <w:t>очно-заочной</w:t>
      </w:r>
      <w:proofErr w:type="spellEnd"/>
      <w:r w:rsidRPr="003E2F9B">
        <w:rPr>
          <w:rFonts w:ascii="Times New Roman CYR" w:hAnsi="Times New Roman CYR" w:cs="Times New Roman CYR"/>
          <w:sz w:val="28"/>
          <w:szCs w:val="28"/>
        </w:rPr>
        <w:t xml:space="preserve"> форме. В ходе работы реализовывались три </w:t>
      </w:r>
      <w:proofErr w:type="spellStart"/>
      <w:r w:rsidRPr="003E2F9B">
        <w:rPr>
          <w:rFonts w:ascii="Times New Roman CYR" w:hAnsi="Times New Roman CYR" w:cs="Times New Roman CYR"/>
          <w:sz w:val="28"/>
          <w:szCs w:val="28"/>
        </w:rPr>
        <w:t>подпроекта</w:t>
      </w:r>
      <w:proofErr w:type="spellEnd"/>
      <w:r w:rsidRPr="003E2F9B">
        <w:rPr>
          <w:rFonts w:ascii="Times New Roman CYR" w:hAnsi="Times New Roman CYR" w:cs="Times New Roman CYR"/>
          <w:sz w:val="28"/>
          <w:szCs w:val="28"/>
        </w:rPr>
        <w:t>:</w:t>
      </w:r>
    </w:p>
    <w:p w:rsidR="003E2F9B" w:rsidRPr="003E2F9B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Первый -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Дом, в котором я живу</w:t>
      </w:r>
      <w:r w:rsidRPr="003E2F9B">
        <w:rPr>
          <w:rFonts w:ascii="Times New Roman" w:hAnsi="Times New Roman" w:cs="Times New Roman"/>
          <w:sz w:val="28"/>
          <w:szCs w:val="28"/>
        </w:rPr>
        <w:t xml:space="preserve">», </w:t>
      </w:r>
      <w:r w:rsidRPr="003E2F9B">
        <w:rPr>
          <w:rFonts w:ascii="Times New Roman CYR" w:hAnsi="Times New Roman CYR" w:cs="Times New Roman CYR"/>
          <w:sz w:val="28"/>
          <w:szCs w:val="28"/>
        </w:rPr>
        <w:t>цель и результат которого: усвоение детьми своего адреса проживания, номера телефонов родителей. Формы проведения: беседы, тренинги, чтение произведений по тематике, интервьюирование, сюжетно-ролевые игры. Итог работы по данному мини-проекту — совместная д</w:t>
      </w:r>
      <w:r w:rsidR="00C54740">
        <w:rPr>
          <w:rFonts w:ascii="Times New Roman CYR" w:hAnsi="Times New Roman CYR" w:cs="Times New Roman CYR"/>
          <w:sz w:val="28"/>
          <w:szCs w:val="28"/>
        </w:rPr>
        <w:t xml:space="preserve">еятельность родителей и детей по  выпуску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плакатов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Дом, в котором я живу</w:t>
      </w:r>
      <w:r w:rsidRPr="003E2F9B">
        <w:rPr>
          <w:rFonts w:ascii="Times New Roman" w:hAnsi="Times New Roman" w:cs="Times New Roman"/>
          <w:sz w:val="28"/>
          <w:szCs w:val="28"/>
        </w:rPr>
        <w:t xml:space="preserve">». </w:t>
      </w:r>
      <w:r w:rsidRPr="003E2F9B">
        <w:rPr>
          <w:rFonts w:ascii="Times New Roman CYR" w:hAnsi="Times New Roman CYR" w:cs="Times New Roman CYR"/>
          <w:sz w:val="28"/>
          <w:szCs w:val="28"/>
        </w:rPr>
        <w:t>Все плакаты вывешивались в приемной группы</w:t>
      </w:r>
      <w:r w:rsidR="0065241E">
        <w:rPr>
          <w:rFonts w:ascii="Times New Roman CYR" w:hAnsi="Times New Roman CYR" w:cs="Times New Roman CYR"/>
          <w:sz w:val="28"/>
          <w:szCs w:val="28"/>
        </w:rPr>
        <w:t>, что  служило уже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методическим пособием.</w:t>
      </w:r>
    </w:p>
    <w:p w:rsidR="003E2F9B" w:rsidRPr="003E2F9B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 xml:space="preserve">Следующий </w:t>
      </w:r>
      <w:proofErr w:type="spellStart"/>
      <w:r w:rsidRPr="003E2F9B">
        <w:rPr>
          <w:rFonts w:ascii="Times New Roman CYR" w:hAnsi="Times New Roman CYR" w:cs="Times New Roman CYR"/>
          <w:sz w:val="28"/>
          <w:szCs w:val="28"/>
        </w:rPr>
        <w:t>подпроек</w:t>
      </w:r>
      <w:proofErr w:type="gramStart"/>
      <w:r w:rsidRPr="003E2F9B">
        <w:rPr>
          <w:rFonts w:ascii="Times New Roman CYR" w:hAnsi="Times New Roman CYR" w:cs="Times New Roman CYR"/>
          <w:sz w:val="28"/>
          <w:szCs w:val="28"/>
        </w:rPr>
        <w:t>т</w:t>
      </w:r>
      <w:proofErr w:type="spellEnd"/>
      <w:r w:rsidR="0065241E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Pr="003E2F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Карта  опасностей микрорайона</w:t>
      </w:r>
      <w:r w:rsidRPr="003E2F9B">
        <w:rPr>
          <w:rFonts w:ascii="Times New Roman" w:hAnsi="Times New Roman" w:cs="Times New Roman"/>
          <w:sz w:val="28"/>
          <w:szCs w:val="28"/>
        </w:rPr>
        <w:t xml:space="preserve">», </w:t>
      </w:r>
      <w:r w:rsidRPr="003E2F9B">
        <w:rPr>
          <w:rFonts w:ascii="Times New Roman CYR" w:hAnsi="Times New Roman CYR" w:cs="Times New Roman CYR"/>
          <w:sz w:val="28"/>
          <w:szCs w:val="28"/>
        </w:rPr>
        <w:t>цель-результат: детальное  изучение и усвоение опасных мест микрорайона, в котором живет воспитанник, итог мини-проекта — совместная деятельность родителей и детей, педагогов по выпуску карты микрорайона с указанием опасных мест.</w:t>
      </w:r>
    </w:p>
    <w:p w:rsidR="003E2F9B" w:rsidRPr="003E2F9B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 xml:space="preserve">Третий </w:t>
      </w:r>
      <w:proofErr w:type="spellStart"/>
      <w:r w:rsidRPr="003E2F9B">
        <w:rPr>
          <w:rFonts w:ascii="Times New Roman CYR" w:hAnsi="Times New Roman CYR" w:cs="Times New Roman CYR"/>
          <w:sz w:val="28"/>
          <w:szCs w:val="28"/>
        </w:rPr>
        <w:t>подпроект</w:t>
      </w:r>
      <w:proofErr w:type="spellEnd"/>
      <w:r w:rsidRPr="003E2F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65241E">
        <w:rPr>
          <w:rFonts w:ascii="Times New Roman CYR" w:hAnsi="Times New Roman CYR" w:cs="Times New Roman CYR"/>
          <w:sz w:val="28"/>
          <w:szCs w:val="28"/>
        </w:rPr>
        <w:t>-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E2F9B">
        <w:rPr>
          <w:rFonts w:ascii="Times New Roman CYR" w:hAnsi="Times New Roman CYR" w:cs="Times New Roman CYR"/>
          <w:sz w:val="28"/>
          <w:szCs w:val="28"/>
        </w:rPr>
        <w:t>Дом — школа — дом</w:t>
      </w:r>
      <w:r w:rsidRPr="003E2F9B">
        <w:rPr>
          <w:rFonts w:ascii="Times New Roman" w:hAnsi="Times New Roman" w:cs="Times New Roman"/>
          <w:sz w:val="28"/>
          <w:szCs w:val="28"/>
        </w:rPr>
        <w:t xml:space="preserve">», </w:t>
      </w:r>
      <w:r w:rsidR="0065241E">
        <w:rPr>
          <w:rFonts w:ascii="Times New Roman CYR" w:hAnsi="Times New Roman CYR" w:cs="Times New Roman CYR"/>
          <w:sz w:val="28"/>
          <w:szCs w:val="28"/>
        </w:rPr>
        <w:t>цель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которого: прочное изучение и усвоение безопасного пути по маршруту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дом-школа-дом</w:t>
      </w:r>
      <w:r w:rsidRPr="003E2F9B">
        <w:rPr>
          <w:rFonts w:ascii="Times New Roman" w:hAnsi="Times New Roman" w:cs="Times New Roman"/>
          <w:sz w:val="28"/>
          <w:szCs w:val="28"/>
        </w:rPr>
        <w:t xml:space="preserve">». </w:t>
      </w:r>
      <w:r w:rsidR="0065241E">
        <w:rPr>
          <w:rFonts w:ascii="Times New Roman CYR" w:hAnsi="Times New Roman CYR" w:cs="Times New Roman CYR"/>
          <w:sz w:val="28"/>
          <w:szCs w:val="28"/>
        </w:rPr>
        <w:t>В мае, когда уже  определён   выбор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общеобразовательного  учреждения, родители с детьми совершают совместные поездки (прогулки) по маршруту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дом-школа-дом</w:t>
      </w:r>
      <w:r w:rsidRPr="003E2F9B">
        <w:rPr>
          <w:rFonts w:ascii="Times New Roman" w:hAnsi="Times New Roman" w:cs="Times New Roman"/>
          <w:sz w:val="28"/>
          <w:szCs w:val="28"/>
        </w:rPr>
        <w:t xml:space="preserve">». </w:t>
      </w:r>
      <w:r w:rsidRPr="003E2F9B">
        <w:rPr>
          <w:rFonts w:ascii="Times New Roman CYR" w:hAnsi="Times New Roman CYR" w:cs="Times New Roman CYR"/>
          <w:sz w:val="28"/>
          <w:szCs w:val="28"/>
        </w:rPr>
        <w:t>Закрепляется маршрут с помощью многократных тренингов, бесед. Итог работы мини-проекта — совместная зарисовка родителей и детей безопасного маршрута.</w:t>
      </w:r>
    </w:p>
    <w:p w:rsidR="003E2F9B" w:rsidRPr="003E2F9B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lastRenderedPageBreak/>
        <w:t>На заседаниях родительского клуба обсуждались актуальные проблемы для родителей данной группы — это здоровье, безопасность детей. Для решения проблем  приглашались медицинские работники</w:t>
      </w:r>
      <w:proofErr w:type="gramStart"/>
      <w:r w:rsidRPr="003E2F9B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3E2F9B">
        <w:rPr>
          <w:rFonts w:ascii="Times New Roman CYR" w:hAnsi="Times New Roman CYR" w:cs="Times New Roman CYR"/>
          <w:sz w:val="28"/>
          <w:szCs w:val="28"/>
        </w:rPr>
        <w:t xml:space="preserve"> специалисты ГО, ГИБДД, пожарной инспекции. На таких встречах использовала только активные формы: тренинги, практикумы, обсуждение ситуаций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А я поступил бы так</w:t>
      </w:r>
      <w:r w:rsidRPr="003E2F9B">
        <w:rPr>
          <w:rFonts w:ascii="Times New Roman" w:hAnsi="Times New Roman" w:cs="Times New Roman"/>
          <w:sz w:val="28"/>
          <w:szCs w:val="28"/>
        </w:rPr>
        <w:t xml:space="preserve">», </w:t>
      </w:r>
      <w:r w:rsidRPr="003E2F9B">
        <w:rPr>
          <w:rFonts w:ascii="Times New Roman CYR" w:hAnsi="Times New Roman CYR" w:cs="Times New Roman CYR"/>
          <w:sz w:val="28"/>
          <w:szCs w:val="28"/>
        </w:rPr>
        <w:t>родители обменивались опытом семейного воспитания, игры, просмотры организованной деятельности.</w:t>
      </w:r>
    </w:p>
    <w:p w:rsidR="0065241E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 xml:space="preserve">Яркие, красочные папки-передвижки: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Роль семьи в воспитании детей</w:t>
      </w:r>
      <w:r w:rsidRPr="003E2F9B">
        <w:rPr>
          <w:rFonts w:ascii="Times New Roman" w:hAnsi="Times New Roman" w:cs="Times New Roman"/>
          <w:sz w:val="28"/>
          <w:szCs w:val="28"/>
        </w:rPr>
        <w:t>», «</w:t>
      </w:r>
      <w:r w:rsidRPr="003E2F9B">
        <w:rPr>
          <w:rFonts w:ascii="Times New Roman CYR" w:hAnsi="Times New Roman CYR" w:cs="Times New Roman CYR"/>
          <w:sz w:val="28"/>
          <w:szCs w:val="28"/>
        </w:rPr>
        <w:t>Здоровый образ жизни</w:t>
      </w:r>
      <w:r w:rsidRPr="003E2F9B">
        <w:rPr>
          <w:rFonts w:ascii="Times New Roman" w:hAnsi="Times New Roman" w:cs="Times New Roman"/>
          <w:sz w:val="28"/>
          <w:szCs w:val="28"/>
        </w:rPr>
        <w:t xml:space="preserve">»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и др. сыграли важную роль в решении поставленных проблем, т.к. родители и дети совместно обсуждали </w:t>
      </w:r>
      <w:proofErr w:type="gramStart"/>
      <w:r w:rsidRPr="003E2F9B">
        <w:rPr>
          <w:rFonts w:ascii="Times New Roman CYR" w:hAnsi="Times New Roman CYR" w:cs="Times New Roman CYR"/>
          <w:sz w:val="28"/>
          <w:szCs w:val="28"/>
        </w:rPr>
        <w:t>увиденное</w:t>
      </w:r>
      <w:proofErr w:type="gramEnd"/>
      <w:r w:rsidRPr="003E2F9B">
        <w:rPr>
          <w:rFonts w:ascii="Times New Roman CYR" w:hAnsi="Times New Roman CYR" w:cs="Times New Roman CYR"/>
          <w:sz w:val="28"/>
          <w:szCs w:val="28"/>
        </w:rPr>
        <w:t>. Особую роль отводила консультациям и памятка</w:t>
      </w:r>
      <w:r w:rsidR="0065241E">
        <w:rPr>
          <w:rFonts w:ascii="Times New Roman CYR" w:hAnsi="Times New Roman CYR" w:cs="Times New Roman CYR"/>
          <w:sz w:val="28"/>
          <w:szCs w:val="28"/>
        </w:rPr>
        <w:t>м для родителей по темам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Обучение дошкольников безопасному поведению</w:t>
      </w:r>
      <w:r w:rsidRPr="003E2F9B">
        <w:rPr>
          <w:rFonts w:ascii="Times New Roman" w:hAnsi="Times New Roman" w:cs="Times New Roman"/>
          <w:sz w:val="28"/>
          <w:szCs w:val="28"/>
        </w:rPr>
        <w:t>», «</w:t>
      </w:r>
      <w:r w:rsidRPr="003E2F9B">
        <w:rPr>
          <w:rFonts w:ascii="Times New Roman CYR" w:hAnsi="Times New Roman CYR" w:cs="Times New Roman CYR"/>
          <w:sz w:val="28"/>
          <w:szCs w:val="28"/>
        </w:rPr>
        <w:t>Ваши дети будут делать только так, как поступаете вы</w:t>
      </w:r>
      <w:r w:rsidRPr="003E2F9B">
        <w:rPr>
          <w:rFonts w:ascii="Times New Roman" w:hAnsi="Times New Roman" w:cs="Times New Roman"/>
          <w:sz w:val="28"/>
          <w:szCs w:val="28"/>
        </w:rPr>
        <w:t>», «</w:t>
      </w:r>
      <w:r w:rsidRPr="003E2F9B">
        <w:rPr>
          <w:rFonts w:ascii="Times New Roman CYR" w:hAnsi="Times New Roman CYR" w:cs="Times New Roman CYR"/>
          <w:sz w:val="28"/>
          <w:szCs w:val="28"/>
        </w:rPr>
        <w:t>Личная безопасность</w:t>
      </w:r>
      <w:r w:rsidRPr="003E2F9B">
        <w:rPr>
          <w:rFonts w:ascii="Times New Roman" w:hAnsi="Times New Roman" w:cs="Times New Roman"/>
          <w:sz w:val="28"/>
          <w:szCs w:val="28"/>
        </w:rPr>
        <w:t>», «</w:t>
      </w:r>
      <w:r w:rsidRPr="003E2F9B">
        <w:rPr>
          <w:rFonts w:ascii="Times New Roman CYR" w:hAnsi="Times New Roman CYR" w:cs="Times New Roman CYR"/>
          <w:sz w:val="28"/>
          <w:szCs w:val="28"/>
        </w:rPr>
        <w:t>Помоги детям запомнить правила пожарной безопасности</w:t>
      </w:r>
      <w:r w:rsidRPr="003E2F9B">
        <w:rPr>
          <w:rFonts w:ascii="Times New Roman" w:hAnsi="Times New Roman" w:cs="Times New Roman"/>
          <w:sz w:val="28"/>
          <w:szCs w:val="28"/>
        </w:rPr>
        <w:t>», «</w:t>
      </w:r>
      <w:r w:rsidRPr="003E2F9B">
        <w:rPr>
          <w:rFonts w:ascii="Times New Roman CYR" w:hAnsi="Times New Roman CYR" w:cs="Times New Roman CYR"/>
          <w:sz w:val="28"/>
          <w:szCs w:val="28"/>
        </w:rPr>
        <w:t>Правила дорожного движения и дети</w:t>
      </w:r>
      <w:r w:rsidRPr="003E2F9B">
        <w:rPr>
          <w:rFonts w:ascii="Times New Roman" w:hAnsi="Times New Roman" w:cs="Times New Roman"/>
          <w:sz w:val="28"/>
          <w:szCs w:val="28"/>
        </w:rPr>
        <w:t xml:space="preserve">».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Например, такая консультация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Как обучать ребенка правилам безопасности по народным сказкам</w:t>
      </w:r>
      <w:r w:rsidRPr="003E2F9B">
        <w:rPr>
          <w:rFonts w:ascii="Times New Roman" w:hAnsi="Times New Roman" w:cs="Times New Roman"/>
          <w:sz w:val="28"/>
          <w:szCs w:val="28"/>
        </w:rPr>
        <w:t xml:space="preserve">» </w:t>
      </w:r>
      <w:r w:rsidR="0065241E">
        <w:rPr>
          <w:rFonts w:ascii="Times New Roman CYR" w:hAnsi="Times New Roman CYR" w:cs="Times New Roman CYR"/>
          <w:sz w:val="28"/>
          <w:szCs w:val="28"/>
        </w:rPr>
        <w:t xml:space="preserve">обогащает знания родителей по формированию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безопасного поведения детей на примере сказок: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Сказки  - это учебник, по которому маленький человек начинает учиться жить</w:t>
      </w:r>
      <w:r w:rsidRPr="003E2F9B">
        <w:rPr>
          <w:rFonts w:ascii="Times New Roman" w:hAnsi="Times New Roman" w:cs="Times New Roman"/>
          <w:sz w:val="28"/>
          <w:szCs w:val="28"/>
        </w:rPr>
        <w:t xml:space="preserve">» </w:t>
      </w:r>
      <w:r w:rsidRPr="003E2F9B">
        <w:rPr>
          <w:rFonts w:ascii="Times New Roman CYR" w:hAnsi="Times New Roman CYR" w:cs="Times New Roman CYR"/>
          <w:sz w:val="28"/>
          <w:szCs w:val="28"/>
        </w:rPr>
        <w:t>Это только по форме сказки иносказательны, а содержание их — жизненный опыт многих поколений. Сказки многослойны, а один из слоев — те самые уроки  безопасности, которые должны усвоить наш</w:t>
      </w:r>
      <w:r w:rsidR="00CD68DF">
        <w:rPr>
          <w:rFonts w:ascii="Times New Roman CYR" w:hAnsi="Times New Roman CYR" w:cs="Times New Roman CYR"/>
          <w:sz w:val="28"/>
          <w:szCs w:val="28"/>
        </w:rPr>
        <w:t xml:space="preserve">и дети. Слушая и обсуждая с родителями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народные сказки, играя в них, малыш легко усвоит, что в другом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большом</w:t>
      </w:r>
      <w:r w:rsidRPr="003E2F9B">
        <w:rPr>
          <w:rFonts w:ascii="Times New Roman" w:hAnsi="Times New Roman" w:cs="Times New Roman"/>
          <w:sz w:val="28"/>
          <w:szCs w:val="28"/>
        </w:rPr>
        <w:t xml:space="preserve">» 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мире необходимо </w:t>
      </w:r>
      <w:r w:rsidR="0065241E">
        <w:rPr>
          <w:rFonts w:ascii="Times New Roman CYR" w:hAnsi="Times New Roman CYR" w:cs="Times New Roman CYR"/>
          <w:sz w:val="28"/>
          <w:szCs w:val="28"/>
        </w:rPr>
        <w:t>соблюдать определенные правила:</w:t>
      </w:r>
    </w:p>
    <w:p w:rsidR="0065241E" w:rsidRDefault="0065241E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-не верить кому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попадя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5241E" w:rsidRDefault="0065241E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-обращаться за помощью;</w:t>
      </w:r>
    </w:p>
    <w:p w:rsidR="0065241E" w:rsidRDefault="0065241E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преступать запреты;</w:t>
      </w:r>
    </w:p>
    <w:p w:rsidR="0065241E" w:rsidRDefault="0065241E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 xml:space="preserve"> не робеть и не сдаваться.</w:t>
      </w:r>
    </w:p>
    <w:p w:rsidR="003E2F9B" w:rsidRPr="003E2F9B" w:rsidRDefault="00CD68DF" w:rsidP="0065241E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Раз за разом, повторяя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 xml:space="preserve"> эти нехитрые, но очень важные </w:t>
      </w:r>
      <w:r w:rsidR="003E2F9B" w:rsidRPr="003E2F9B">
        <w:rPr>
          <w:rFonts w:ascii="Times New Roman" w:hAnsi="Times New Roman" w:cs="Times New Roman"/>
          <w:sz w:val="28"/>
          <w:szCs w:val="28"/>
        </w:rPr>
        <w:t>«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сказочные</w:t>
      </w:r>
      <w:r w:rsidR="003E2F9B" w:rsidRPr="003E2F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истины, родители 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аучат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 xml:space="preserve"> ребенка и бдительности, и осторожности. Причем, (это очень важно) не запугивая  и не очерняя окружающий мир. Постепенно дети смогут понять, что мир разный, что есть в нем и добрые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 xml:space="preserve"> и злые</w:t>
      </w:r>
      <w:proofErr w:type="gramStart"/>
      <w:r w:rsidR="003E2F9B" w:rsidRPr="003E2F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 от него 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самого зависит  в к</w:t>
      </w:r>
      <w:r>
        <w:rPr>
          <w:rFonts w:ascii="Times New Roman CYR" w:hAnsi="Times New Roman CYR" w:cs="Times New Roman CYR"/>
          <w:sz w:val="28"/>
          <w:szCs w:val="28"/>
        </w:rPr>
        <w:t xml:space="preserve">акие руки, в какое окружение он 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опадёт</w:t>
      </w:r>
      <w:r w:rsidR="003E2F9B" w:rsidRPr="003E2F9B">
        <w:rPr>
          <w:rFonts w:ascii="Times New Roman" w:hAnsi="Times New Roman" w:cs="Times New Roman"/>
          <w:sz w:val="28"/>
          <w:szCs w:val="28"/>
        </w:rPr>
        <w:t>.</w:t>
      </w:r>
    </w:p>
    <w:p w:rsidR="003E2F9B" w:rsidRPr="003E2F9B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E2F9B">
        <w:rPr>
          <w:rFonts w:ascii="Times New Roman CYR" w:hAnsi="Times New Roman CYR" w:cs="Times New Roman CYR"/>
          <w:sz w:val="28"/>
          <w:szCs w:val="28"/>
        </w:rPr>
        <w:t>Понимая, что не только сказки обучают бе</w:t>
      </w:r>
      <w:r w:rsidR="00CD68DF">
        <w:rPr>
          <w:rFonts w:ascii="Times New Roman CYR" w:hAnsi="Times New Roman CYR" w:cs="Times New Roman CYR"/>
          <w:sz w:val="28"/>
          <w:szCs w:val="28"/>
        </w:rPr>
        <w:t>зопасному поведению, родителям был предложен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список художественной литературы для совместного чтения и обсуждения с детьми (С.Маршак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Кошкин дом</w:t>
      </w:r>
      <w:r w:rsidRPr="003E2F9B">
        <w:rPr>
          <w:rFonts w:ascii="Times New Roman" w:hAnsi="Times New Roman" w:cs="Times New Roman"/>
          <w:sz w:val="28"/>
          <w:szCs w:val="28"/>
        </w:rPr>
        <w:t>», «</w:t>
      </w:r>
      <w:r w:rsidRPr="003E2F9B">
        <w:rPr>
          <w:rFonts w:ascii="Times New Roman CYR" w:hAnsi="Times New Roman CYR" w:cs="Times New Roman CYR"/>
          <w:sz w:val="28"/>
          <w:szCs w:val="28"/>
        </w:rPr>
        <w:t>Сказка о глупом мышонке</w:t>
      </w:r>
      <w:r w:rsidRPr="003E2F9B">
        <w:rPr>
          <w:rFonts w:ascii="Times New Roman" w:hAnsi="Times New Roman" w:cs="Times New Roman"/>
          <w:sz w:val="28"/>
          <w:szCs w:val="28"/>
        </w:rPr>
        <w:t xml:space="preserve">»,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С. Михалков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="00B036AC">
        <w:rPr>
          <w:rFonts w:ascii="Times New Roman CYR" w:hAnsi="Times New Roman CYR" w:cs="Times New Roman CYR"/>
          <w:sz w:val="28"/>
          <w:szCs w:val="28"/>
        </w:rPr>
        <w:t>Св</w:t>
      </w:r>
      <w:r w:rsidRPr="003E2F9B">
        <w:rPr>
          <w:rFonts w:ascii="Times New Roman CYR" w:hAnsi="Times New Roman CYR" w:cs="Times New Roman CYR"/>
          <w:sz w:val="28"/>
          <w:szCs w:val="28"/>
        </w:rPr>
        <w:t>етофор</w:t>
      </w:r>
      <w:r w:rsidRPr="003E2F9B">
        <w:rPr>
          <w:rFonts w:ascii="Times New Roman" w:hAnsi="Times New Roman" w:cs="Times New Roman"/>
          <w:sz w:val="28"/>
          <w:szCs w:val="28"/>
        </w:rPr>
        <w:t xml:space="preserve">», </w:t>
      </w:r>
      <w:r w:rsidR="00CD68DF">
        <w:rPr>
          <w:rFonts w:ascii="Times New Roman" w:hAnsi="Times New Roman" w:cs="Times New Roman"/>
          <w:sz w:val="28"/>
          <w:szCs w:val="28"/>
        </w:rPr>
        <w:t xml:space="preserve">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Улица шумит</w:t>
      </w:r>
      <w:r w:rsidRPr="003E2F9B">
        <w:rPr>
          <w:rFonts w:ascii="Times New Roman" w:hAnsi="Times New Roman" w:cs="Times New Roman"/>
          <w:sz w:val="28"/>
          <w:szCs w:val="28"/>
        </w:rPr>
        <w:t xml:space="preserve">»,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Н.Носов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Кирюша попадает в переплет</w:t>
      </w:r>
      <w:r w:rsidRPr="003E2F9B">
        <w:rPr>
          <w:rFonts w:ascii="Times New Roman" w:hAnsi="Times New Roman" w:cs="Times New Roman"/>
          <w:sz w:val="28"/>
          <w:szCs w:val="28"/>
        </w:rPr>
        <w:t xml:space="preserve">»,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К. Чуковский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Уроки </w:t>
      </w:r>
      <w:proofErr w:type="spellStart"/>
      <w:r w:rsidRPr="003E2F9B">
        <w:rPr>
          <w:rFonts w:ascii="Times New Roman CYR" w:hAnsi="Times New Roman CYR" w:cs="Times New Roman CYR"/>
          <w:sz w:val="28"/>
          <w:szCs w:val="28"/>
        </w:rPr>
        <w:t>Мойдодыра</w:t>
      </w:r>
      <w:proofErr w:type="spellEnd"/>
      <w:r w:rsidRPr="003E2F9B">
        <w:rPr>
          <w:rFonts w:ascii="Times New Roman" w:hAnsi="Times New Roman" w:cs="Times New Roman"/>
          <w:sz w:val="28"/>
          <w:szCs w:val="28"/>
        </w:rPr>
        <w:t>»,</w:t>
      </w:r>
      <w:r w:rsidR="00B036AC">
        <w:rPr>
          <w:rFonts w:ascii="Times New Roman" w:hAnsi="Times New Roman" w:cs="Times New Roman"/>
          <w:sz w:val="28"/>
          <w:szCs w:val="28"/>
        </w:rPr>
        <w:t xml:space="preserve"> </w:t>
      </w:r>
      <w:r w:rsidRPr="003E2F9B">
        <w:rPr>
          <w:rFonts w:ascii="Times New Roman" w:hAnsi="Times New Roman" w:cs="Times New Roman"/>
          <w:sz w:val="28"/>
          <w:szCs w:val="28"/>
        </w:rPr>
        <w:t xml:space="preserve">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Л. </w:t>
      </w:r>
      <w:proofErr w:type="spellStart"/>
      <w:r w:rsidRPr="003E2F9B">
        <w:rPr>
          <w:rFonts w:ascii="Times New Roman CYR" w:hAnsi="Times New Roman CYR" w:cs="Times New Roman CYR"/>
          <w:sz w:val="28"/>
          <w:szCs w:val="28"/>
        </w:rPr>
        <w:t>Петрановская</w:t>
      </w:r>
      <w:proofErr w:type="spellEnd"/>
      <w:r w:rsidRPr="003E2F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Что делать, если...</w:t>
      </w:r>
      <w:r w:rsidRPr="003E2F9B">
        <w:rPr>
          <w:rFonts w:ascii="Times New Roman" w:hAnsi="Times New Roman" w:cs="Times New Roman"/>
          <w:sz w:val="28"/>
          <w:szCs w:val="28"/>
        </w:rPr>
        <w:t xml:space="preserve">» </w:t>
      </w:r>
      <w:r w:rsidRPr="003E2F9B">
        <w:rPr>
          <w:rFonts w:ascii="Times New Roman CYR" w:hAnsi="Times New Roman CYR" w:cs="Times New Roman CYR"/>
          <w:sz w:val="28"/>
          <w:szCs w:val="28"/>
        </w:rPr>
        <w:t>и многие др.</w:t>
      </w:r>
      <w:r w:rsidR="00B036AC">
        <w:rPr>
          <w:rFonts w:ascii="Times New Roman CYR" w:hAnsi="Times New Roman CYR" w:cs="Times New Roman CYR"/>
          <w:sz w:val="28"/>
          <w:szCs w:val="28"/>
        </w:rPr>
        <w:t>).</w:t>
      </w:r>
      <w:proofErr w:type="gramEnd"/>
    </w:p>
    <w:p w:rsidR="003E2F9B" w:rsidRPr="003E2F9B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" w:hAnsi="Times New Roman" w:cs="Times New Roman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 xml:space="preserve">Считаю, что совместная организованная деятельность с детьми и родителями — самое главное в работе клуба. Дети учатся, родители учатся, дети и родители учатся друг у друга. В старшей группе организовала игру: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Путешествие в страну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Безопасность</w:t>
      </w:r>
      <w:r w:rsidRPr="003E2F9B">
        <w:rPr>
          <w:rFonts w:ascii="Times New Roman" w:hAnsi="Times New Roman" w:cs="Times New Roman"/>
          <w:sz w:val="28"/>
          <w:szCs w:val="28"/>
        </w:rPr>
        <w:t xml:space="preserve">».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Дети совместно с родителя </w:t>
      </w:r>
      <w:r w:rsidRPr="003E2F9B">
        <w:rPr>
          <w:rFonts w:ascii="Times New Roman CYR" w:hAnsi="Times New Roman CYR" w:cs="Times New Roman CYR"/>
          <w:sz w:val="28"/>
          <w:szCs w:val="28"/>
        </w:rPr>
        <w:lastRenderedPageBreak/>
        <w:t xml:space="preserve">путешествовали по разным городам: Спорта и зимних забав, здорового и правильного питания, город сказок и загадок, город дорожных знаков, город опасных ситуаций. Дети благополучно вернулись из путешествия, потому что рядом с </w:t>
      </w:r>
      <w:r w:rsidR="00CD68DF">
        <w:rPr>
          <w:rFonts w:ascii="Times New Roman CYR" w:hAnsi="Times New Roman CYR" w:cs="Times New Roman CYR"/>
          <w:sz w:val="28"/>
          <w:szCs w:val="28"/>
        </w:rPr>
        <w:t>ними всегда были родители, которые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помогали детям справиться с разными заданиями, ситуациями и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неприятностями</w:t>
      </w:r>
      <w:r w:rsidRPr="003E2F9B">
        <w:rPr>
          <w:rFonts w:ascii="Times New Roman" w:hAnsi="Times New Roman" w:cs="Times New Roman"/>
          <w:sz w:val="28"/>
          <w:szCs w:val="28"/>
        </w:rPr>
        <w:t>».</w:t>
      </w:r>
    </w:p>
    <w:p w:rsidR="003E2F9B" w:rsidRPr="003E2F9B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Calibri" w:hAnsi="Calibri" w:cs="Calibri"/>
        </w:rPr>
      </w:pPr>
    </w:p>
    <w:p w:rsidR="003E2F9B" w:rsidRPr="003E2F9B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2F9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E2F9B"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:rsidR="003E2F9B" w:rsidRPr="003E2F9B" w:rsidRDefault="003E2F9B" w:rsidP="003E2F9B">
      <w:pPr>
        <w:tabs>
          <w:tab w:val="left" w:pos="40"/>
        </w:tabs>
        <w:autoSpaceDE w:val="0"/>
        <w:autoSpaceDN w:val="0"/>
        <w:adjustRightInd w:val="0"/>
        <w:spacing w:after="0" w:line="240" w:lineRule="auto"/>
        <w:ind w:left="40" w:firstLine="658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Реализация проекта закончена. Какой я для себя сделала вывод:</w:t>
      </w:r>
    </w:p>
    <w:p w:rsidR="003E2F9B" w:rsidRPr="003E2F9B" w:rsidRDefault="00CD68DF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не надо принуждать всех родителей посещать заседания клуба;</w:t>
      </w:r>
    </w:p>
    <w:p w:rsidR="003E2F9B" w:rsidRPr="003E2F9B" w:rsidRDefault="00CD68DF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3E2F9B" w:rsidRPr="003E2F9B">
        <w:rPr>
          <w:rFonts w:ascii="Times New Roman CYR" w:hAnsi="Times New Roman CYR" w:cs="Times New Roman CYR"/>
          <w:sz w:val="28"/>
          <w:szCs w:val="28"/>
        </w:rPr>
        <w:t>очно-заочная</w:t>
      </w:r>
      <w:proofErr w:type="spellEnd"/>
      <w:r w:rsidR="003E2F9B" w:rsidRPr="003E2F9B">
        <w:rPr>
          <w:rFonts w:ascii="Times New Roman CYR" w:hAnsi="Times New Roman CYR" w:cs="Times New Roman CYR"/>
          <w:sz w:val="28"/>
          <w:szCs w:val="28"/>
        </w:rPr>
        <w:t xml:space="preserve"> форма работы клуба самая приемлемая;</w:t>
      </w:r>
    </w:p>
    <w:p w:rsidR="003E2F9B" w:rsidRPr="003E2F9B" w:rsidRDefault="00CD68DF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информация для родителей должна быть небольшой по объему, доступной, понятной, красочной;</w:t>
      </w:r>
    </w:p>
    <w:p w:rsidR="003E2F9B" w:rsidRPr="003E2F9B" w:rsidRDefault="00CD68DF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использовать только активные формы работы такие как: тренинги, практикумы, обсуждения, игры, обмен опытом, совместная деятельность детей и родителей;</w:t>
      </w:r>
    </w:p>
    <w:p w:rsidR="003E2F9B" w:rsidRPr="003E2F9B" w:rsidRDefault="00CD68DF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 xml:space="preserve">обязательно привлекать специалистов </w:t>
      </w:r>
      <w:proofErr w:type="spellStart"/>
      <w:r w:rsidR="003E2F9B" w:rsidRPr="003E2F9B">
        <w:rPr>
          <w:rFonts w:ascii="Times New Roman CYR" w:hAnsi="Times New Roman CYR" w:cs="Times New Roman CYR"/>
          <w:sz w:val="28"/>
          <w:szCs w:val="28"/>
        </w:rPr>
        <w:t>ГОиЧС</w:t>
      </w:r>
      <w:proofErr w:type="spellEnd"/>
      <w:r w:rsidR="003E2F9B" w:rsidRPr="003E2F9B">
        <w:rPr>
          <w:rFonts w:ascii="Times New Roman CYR" w:hAnsi="Times New Roman CYR" w:cs="Times New Roman CYR"/>
          <w:sz w:val="28"/>
          <w:szCs w:val="28"/>
        </w:rPr>
        <w:t>, ГИБДД, пожарной инспекции;</w:t>
      </w:r>
    </w:p>
    <w:p w:rsidR="003E2F9B" w:rsidRPr="003E2F9B" w:rsidRDefault="00CD68DF" w:rsidP="003E2F9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3E2F9B" w:rsidRPr="003E2F9B">
        <w:rPr>
          <w:rFonts w:ascii="Times New Roman CYR" w:hAnsi="Times New Roman CYR" w:cs="Times New Roman CYR"/>
          <w:sz w:val="28"/>
          <w:szCs w:val="28"/>
        </w:rPr>
        <w:t>необходима обратная  связь с родителями (детско-взрослые сочинения, рисунки, сказки).</w:t>
      </w:r>
    </w:p>
    <w:p w:rsidR="003E2F9B" w:rsidRPr="003E2F9B" w:rsidRDefault="003E2F9B" w:rsidP="003E2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  </w:t>
      </w:r>
      <w:r w:rsidR="00CD68DF">
        <w:rPr>
          <w:rFonts w:ascii="Times New Roman" w:hAnsi="Times New Roman" w:cs="Times New Roman"/>
          <w:sz w:val="28"/>
          <w:szCs w:val="28"/>
        </w:rPr>
        <w:t xml:space="preserve">   </w:t>
      </w:r>
      <w:r w:rsidRPr="003E2F9B">
        <w:rPr>
          <w:rFonts w:ascii="Times New Roman CYR" w:hAnsi="Times New Roman CYR" w:cs="Times New Roman CYR"/>
          <w:sz w:val="28"/>
          <w:szCs w:val="28"/>
        </w:rPr>
        <w:t>Наблюдалис</w:t>
      </w:r>
      <w:r w:rsidR="00CD68DF">
        <w:rPr>
          <w:rFonts w:ascii="Times New Roman CYR" w:hAnsi="Times New Roman CYR" w:cs="Times New Roman CYR"/>
          <w:sz w:val="28"/>
          <w:szCs w:val="28"/>
        </w:rPr>
        <w:t xml:space="preserve">ь определенные трудности: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не все еще родители осознают важность данной проблемы, не все родители  служат положительным примером для своих детей, но ведь еще В. Гюго сказал: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Ребенка обучи — дашь миру человека</w:t>
      </w:r>
      <w:r w:rsidRPr="003E2F9B">
        <w:rPr>
          <w:rFonts w:ascii="Times New Roman" w:hAnsi="Times New Roman" w:cs="Times New Roman"/>
          <w:sz w:val="28"/>
          <w:szCs w:val="28"/>
        </w:rPr>
        <w:t>».</w:t>
      </w:r>
    </w:p>
    <w:p w:rsidR="003E2F9B" w:rsidRPr="003E2F9B" w:rsidRDefault="003E2F9B" w:rsidP="003E2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F9B" w:rsidRPr="003E2F9B" w:rsidRDefault="003E2F9B" w:rsidP="003E2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2F9B">
        <w:rPr>
          <w:rFonts w:ascii="Times New Roman CYR" w:hAnsi="Times New Roman CYR" w:cs="Times New Roman CYR"/>
          <w:b/>
          <w:bCs/>
          <w:sz w:val="28"/>
          <w:szCs w:val="28"/>
        </w:rPr>
        <w:t>Результаты проекта</w:t>
      </w:r>
    </w:p>
    <w:p w:rsidR="003E2F9B" w:rsidRPr="003E2F9B" w:rsidRDefault="003E2F9B" w:rsidP="003E2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3E2F9B">
        <w:rPr>
          <w:rFonts w:ascii="Times New Roman CYR" w:hAnsi="Times New Roman CYR" w:cs="Times New Roman CYR"/>
          <w:sz w:val="28"/>
          <w:szCs w:val="28"/>
        </w:rPr>
        <w:t>Результаты проекта не  сиюминутны, они отсрочены по времени, их сложно измерить цифрами и процентами. Проект предполагал пополнение знаний, как у родителей, так и у детей. Поэтому на заключительном этапе проекта проводился мониторинг достижений детей и родителей.</w:t>
      </w:r>
    </w:p>
    <w:p w:rsidR="003E2F9B" w:rsidRPr="003E2F9B" w:rsidRDefault="003E2F9B" w:rsidP="003E2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 xml:space="preserve">У  родителей повторно проводился опрос по тем же самым критериям, что и </w:t>
      </w:r>
      <w:r w:rsidR="00CD68D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3E2F9B">
        <w:rPr>
          <w:rFonts w:ascii="Times New Roman CYR" w:hAnsi="Times New Roman CYR" w:cs="Times New Roman CYR"/>
          <w:sz w:val="28"/>
          <w:szCs w:val="28"/>
        </w:rPr>
        <w:t>начале проекта</w:t>
      </w:r>
      <w:r w:rsidR="00CD68DF">
        <w:rPr>
          <w:rFonts w:ascii="Times New Roman CYR" w:hAnsi="Times New Roman CYR" w:cs="Times New Roman CYR"/>
          <w:sz w:val="28"/>
          <w:szCs w:val="28"/>
        </w:rPr>
        <w:t>. Сравнительные результаты видны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в таблице:</w:t>
      </w:r>
    </w:p>
    <w:p w:rsidR="003E2F9B" w:rsidRPr="003E2F9B" w:rsidRDefault="003E2F9B" w:rsidP="003E2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121"/>
        <w:gridCol w:w="1401"/>
        <w:gridCol w:w="1418"/>
      </w:tblGrid>
      <w:tr w:rsidR="003E2F9B" w:rsidRPr="003E2F9B">
        <w:trPr>
          <w:trHeight w:val="1"/>
        </w:trPr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Критерии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F9B">
              <w:rPr>
                <w:rFonts w:ascii="Times New Roman CYR" w:hAnsi="Times New Roman CYR" w:cs="Times New Roman CYR"/>
                <w:sz w:val="24"/>
                <w:szCs w:val="24"/>
              </w:rPr>
              <w:t>Начальный этап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3E2F9B">
              <w:rPr>
                <w:rFonts w:ascii="Times New Roman CYR" w:hAnsi="Times New Roman CYR" w:cs="Times New Roman CYR"/>
                <w:sz w:val="24"/>
                <w:szCs w:val="24"/>
              </w:rPr>
              <w:t>Заключ</w:t>
            </w:r>
            <w:proofErr w:type="spellEnd"/>
            <w:r w:rsidRPr="003E2F9B">
              <w:rPr>
                <w:rFonts w:ascii="Times New Roman CYR" w:hAnsi="Times New Roman CYR" w:cs="Times New Roman CYR"/>
                <w:sz w:val="24"/>
                <w:szCs w:val="24"/>
              </w:rPr>
              <w:t>. этап</w:t>
            </w:r>
          </w:p>
        </w:tc>
      </w:tr>
      <w:tr w:rsidR="003E2F9B" w:rsidRPr="003E2F9B">
        <w:trPr>
          <w:trHeight w:val="1"/>
        </w:trPr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3E2F9B">
              <w:rPr>
                <w:rFonts w:ascii="Times New Roman CYR" w:hAnsi="Times New Roman CYR" w:cs="Times New Roman CYR"/>
                <w:sz w:val="26"/>
                <w:szCs w:val="26"/>
              </w:rPr>
              <w:t>А) недостаточно компетентны в знаниях безопасного поведения</w:t>
            </w:r>
            <w:proofErr w:type="gramEnd"/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</w:tr>
      <w:tr w:rsidR="003E2F9B" w:rsidRPr="003E2F9B">
        <w:trPr>
          <w:trHeight w:val="1"/>
        </w:trPr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6"/>
                <w:szCs w:val="26"/>
              </w:rPr>
              <w:t>Б) не всегда соблюдают ПДД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3E2F9B" w:rsidRPr="003E2F9B">
        <w:trPr>
          <w:trHeight w:val="1"/>
        </w:trPr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6"/>
                <w:szCs w:val="26"/>
              </w:rPr>
              <w:t>В) не соблюдают правила безопасного обращения с лекарствами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3%</w:t>
            </w:r>
          </w:p>
        </w:tc>
      </w:tr>
      <w:tr w:rsidR="003E2F9B" w:rsidRPr="003E2F9B">
        <w:trPr>
          <w:trHeight w:val="1"/>
        </w:trPr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6"/>
                <w:szCs w:val="26"/>
              </w:rPr>
              <w:t>Г) недостаточно знают о том, как вести себя с пострадавшими, незнакомыми людьми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</w:tr>
      <w:tr w:rsidR="003E2F9B" w:rsidRPr="003E2F9B">
        <w:trPr>
          <w:trHeight w:val="1"/>
        </w:trPr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6"/>
                <w:szCs w:val="26"/>
              </w:rPr>
              <w:t>Д) не всегда правильно реагируют в некоторых экстремальных ситуациях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5%</w:t>
            </w:r>
          </w:p>
        </w:tc>
      </w:tr>
      <w:tr w:rsidR="003E2F9B" w:rsidRPr="003E2F9B">
        <w:trPr>
          <w:trHeight w:val="1"/>
        </w:trPr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6"/>
                <w:szCs w:val="26"/>
              </w:rPr>
              <w:t>Е) род</w:t>
            </w:r>
            <w:r w:rsidR="00CD68DF">
              <w:rPr>
                <w:rFonts w:ascii="Times New Roman CYR" w:hAnsi="Times New Roman CYR" w:cs="Times New Roman CYR"/>
                <w:sz w:val="26"/>
                <w:szCs w:val="26"/>
              </w:rPr>
              <w:t>ители считают, что дети овладе</w:t>
            </w:r>
            <w:r w:rsidRPr="003E2F9B">
              <w:rPr>
                <w:rFonts w:ascii="Times New Roman CYR" w:hAnsi="Times New Roman CYR" w:cs="Times New Roman CYR"/>
                <w:sz w:val="26"/>
                <w:szCs w:val="26"/>
              </w:rPr>
              <w:t xml:space="preserve">ют знаниями </w:t>
            </w:r>
            <w:r w:rsidRPr="003E2F9B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безопасного поведения  самостоятельно в повседневной жизни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</w:tr>
    </w:tbl>
    <w:p w:rsidR="003E2F9B" w:rsidRPr="003E2F9B" w:rsidRDefault="003E2F9B" w:rsidP="003E2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Для изучения достижений детей в области ОБЖ использовала методы и приемы: беседа, интервьюирование, сочинение, тесты, кроссворды, </w:t>
      </w:r>
      <w:proofErr w:type="spellStart"/>
      <w:r w:rsidRPr="003E2F9B">
        <w:rPr>
          <w:rFonts w:ascii="Times New Roman CYR" w:hAnsi="Times New Roman CYR" w:cs="Times New Roman CYR"/>
          <w:sz w:val="28"/>
          <w:szCs w:val="28"/>
        </w:rPr>
        <w:t>об</w:t>
      </w:r>
      <w:r w:rsidR="00CD68DF">
        <w:rPr>
          <w:rFonts w:ascii="Times New Roman CYR" w:hAnsi="Times New Roman CYR" w:cs="Times New Roman CYR"/>
          <w:sz w:val="28"/>
          <w:szCs w:val="28"/>
        </w:rPr>
        <w:t>ъяснялки</w:t>
      </w:r>
      <w:proofErr w:type="spellEnd"/>
      <w:r w:rsidR="00CD68DF">
        <w:rPr>
          <w:rFonts w:ascii="Times New Roman CYR" w:hAnsi="Times New Roman CYR" w:cs="Times New Roman CYR"/>
          <w:sz w:val="28"/>
          <w:szCs w:val="28"/>
        </w:rPr>
        <w:t>, игры. Результаты отражены</w:t>
      </w:r>
      <w:r w:rsidRPr="003E2F9B">
        <w:rPr>
          <w:rFonts w:ascii="Times New Roman CYR" w:hAnsi="Times New Roman CYR" w:cs="Times New Roman CYR"/>
          <w:sz w:val="28"/>
          <w:szCs w:val="28"/>
        </w:rPr>
        <w:t xml:space="preserve"> в таблице. В группе 25 человек.</w:t>
      </w:r>
    </w:p>
    <w:p w:rsidR="003E2F9B" w:rsidRPr="003E2F9B" w:rsidRDefault="003E2F9B" w:rsidP="003E2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071"/>
        <w:gridCol w:w="1550"/>
        <w:gridCol w:w="1319"/>
      </w:tblGrid>
      <w:tr w:rsidR="003E2F9B" w:rsidRPr="003E2F9B">
        <w:trPr>
          <w:trHeight w:val="1"/>
        </w:trPr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Критерии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Кол-во детей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3E2F9B" w:rsidRPr="003E2F9B">
        <w:trPr>
          <w:trHeight w:val="1"/>
        </w:trPr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А) знание домашнего адреса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3E2F9B" w:rsidRPr="003E2F9B">
        <w:trPr>
          <w:trHeight w:val="1"/>
        </w:trPr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Б) знают к кому обратиться, если потерялся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3E2F9B" w:rsidRPr="003E2F9B">
        <w:trPr>
          <w:trHeight w:val="1"/>
        </w:trPr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В) испытывают трудности пользование телефоном для вызова экстренных служб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3E2F9B" w:rsidRPr="003E2F9B">
        <w:trPr>
          <w:trHeight w:val="1"/>
        </w:trPr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Г) знают пожароопасные предметы и предметы, требующие осторожного обращения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3E2F9B" w:rsidRPr="003E2F9B">
        <w:trPr>
          <w:trHeight w:val="1"/>
        </w:trPr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Д) понимают, почему нужно беречь и охранять природу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3E2F9B" w:rsidRPr="003E2F9B">
        <w:trPr>
          <w:trHeight w:val="1"/>
        </w:trPr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Е) знают, почему нельзя контактировать с чужими животными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3E2F9B" w:rsidRPr="003E2F9B">
        <w:trPr>
          <w:trHeight w:val="1"/>
        </w:trPr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 xml:space="preserve">Ж) разбираются кто </w:t>
            </w:r>
            <w:r w:rsidRPr="003E2F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свой</w:t>
            </w:r>
            <w:r w:rsidRPr="003E2F9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чужой</w:t>
            </w:r>
            <w:r w:rsidRPr="003E2F9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знакомый</w:t>
            </w:r>
            <w:r w:rsidRPr="003E2F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</w:tr>
      <w:tr w:rsidR="003E2F9B" w:rsidRPr="003E2F9B">
        <w:trPr>
          <w:trHeight w:val="1"/>
        </w:trPr>
        <w:tc>
          <w:tcPr>
            <w:tcW w:w="7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 xml:space="preserve">З) знают цвета светофора, дорожный знак </w:t>
            </w:r>
            <w:r w:rsidRPr="003E2F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пешеходный переход</w:t>
            </w:r>
            <w:r w:rsidRPr="003E2F9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зебра</w:t>
            </w:r>
            <w:r w:rsidRPr="003E2F9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3E2F9B">
              <w:rPr>
                <w:rFonts w:ascii="Times New Roman CYR" w:hAnsi="Times New Roman CYR" w:cs="Times New Roman CYR"/>
                <w:sz w:val="28"/>
                <w:szCs w:val="28"/>
              </w:rPr>
              <w:t>и как этим пользоваться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2F9B" w:rsidRPr="003E2F9B" w:rsidRDefault="003E2F9B" w:rsidP="003E2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3E2F9B" w:rsidRPr="003E2F9B" w:rsidRDefault="003E2F9B" w:rsidP="003E2F9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ind w:right="-22" w:firstLine="680"/>
        <w:rPr>
          <w:rFonts w:ascii="Times New Roman" w:hAnsi="Times New Roman" w:cs="Times New Roman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 xml:space="preserve">Благодаря участию родителей  постоянно менялась предметно-развивающая среда группы, пополнялась выставками детско-взрослого творчества; сочинениями, дидактическими играми, настольно-печатными играми; создана библиотечка для родителей и детей. 50% семей презентовали опыт семейного воспитания в рамках родительского клуба. А самое главное, что мамы и папы не только пополнили свои знания, но и повысили собственную самооценку, почувствовали себя </w:t>
      </w:r>
      <w:r w:rsidRPr="003E2F9B">
        <w:rPr>
          <w:rFonts w:ascii="Times New Roman" w:hAnsi="Times New Roman" w:cs="Times New Roman"/>
          <w:sz w:val="28"/>
          <w:szCs w:val="28"/>
        </w:rPr>
        <w:t>«</w:t>
      </w:r>
      <w:r w:rsidRPr="003E2F9B">
        <w:rPr>
          <w:rFonts w:ascii="Times New Roman CYR" w:hAnsi="Times New Roman CYR" w:cs="Times New Roman CYR"/>
          <w:sz w:val="28"/>
          <w:szCs w:val="28"/>
        </w:rPr>
        <w:t>хорошими родителями</w:t>
      </w:r>
      <w:r w:rsidRPr="003E2F9B">
        <w:rPr>
          <w:rFonts w:ascii="Times New Roman" w:hAnsi="Times New Roman" w:cs="Times New Roman"/>
          <w:sz w:val="28"/>
          <w:szCs w:val="28"/>
        </w:rPr>
        <w:t>».</w:t>
      </w:r>
    </w:p>
    <w:p w:rsidR="003E2F9B" w:rsidRPr="003E2F9B" w:rsidRDefault="003E2F9B" w:rsidP="003E2F9B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 CYR" w:hAnsi="Times New Roman CYR" w:cs="Times New Roman CYR"/>
          <w:sz w:val="28"/>
          <w:szCs w:val="28"/>
        </w:rPr>
      </w:pPr>
      <w:r w:rsidRPr="003E2F9B">
        <w:rPr>
          <w:rFonts w:ascii="Times New Roman CYR" w:hAnsi="Times New Roman CYR" w:cs="Times New Roman CYR"/>
          <w:sz w:val="28"/>
          <w:szCs w:val="28"/>
        </w:rPr>
        <w:t>Продуктом реализации проекта стало методическое сопровождение, которое может использоваться в разных дошкольных учреждениях города, т.к. не требует особых материальных затрат и условий реализации.</w:t>
      </w:r>
    </w:p>
    <w:p w:rsidR="00327B53" w:rsidRDefault="00327B53">
      <w:pPr>
        <w:rPr>
          <w:rFonts w:ascii="Times New Roman CYR" w:hAnsi="Times New Roman CYR" w:cs="Times New Roman CYR"/>
          <w:sz w:val="28"/>
          <w:szCs w:val="28"/>
        </w:rPr>
      </w:pPr>
    </w:p>
    <w:p w:rsidR="0066004C" w:rsidRDefault="0066004C">
      <w:pPr>
        <w:rPr>
          <w:rFonts w:ascii="Times New Roman CYR" w:hAnsi="Times New Roman CYR" w:cs="Times New Roman CYR"/>
          <w:sz w:val="28"/>
          <w:szCs w:val="28"/>
        </w:rPr>
      </w:pPr>
    </w:p>
    <w:p w:rsidR="0066004C" w:rsidRDefault="0066004C">
      <w:pPr>
        <w:rPr>
          <w:rFonts w:ascii="Times New Roman CYR" w:hAnsi="Times New Roman CYR" w:cs="Times New Roman CYR"/>
          <w:sz w:val="28"/>
          <w:szCs w:val="28"/>
        </w:rPr>
      </w:pPr>
    </w:p>
    <w:p w:rsidR="0066004C" w:rsidRDefault="0066004C">
      <w:pPr>
        <w:rPr>
          <w:rFonts w:ascii="Times New Roman CYR" w:hAnsi="Times New Roman CYR" w:cs="Times New Roman CYR"/>
          <w:sz w:val="28"/>
          <w:szCs w:val="28"/>
        </w:rPr>
      </w:pPr>
    </w:p>
    <w:p w:rsidR="0066004C" w:rsidRDefault="0066004C">
      <w:pPr>
        <w:rPr>
          <w:rFonts w:ascii="Times New Roman CYR" w:hAnsi="Times New Roman CYR" w:cs="Times New Roman CYR"/>
          <w:sz w:val="28"/>
          <w:szCs w:val="28"/>
        </w:rPr>
      </w:pPr>
    </w:p>
    <w:p w:rsidR="0066004C" w:rsidRDefault="0066004C">
      <w:pPr>
        <w:rPr>
          <w:rFonts w:ascii="Times New Roman CYR" w:hAnsi="Times New Roman CYR" w:cs="Times New Roman CYR"/>
          <w:sz w:val="28"/>
          <w:szCs w:val="28"/>
        </w:rPr>
      </w:pPr>
    </w:p>
    <w:p w:rsidR="0066004C" w:rsidRDefault="0066004C" w:rsidP="00660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Авдеева, Н.Н., Князева,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Р.Б. Программа для дошкольных учреждений. Основы безопасности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sym w:font="Symbol" w:char="005B"/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</w:rPr>
        <w:t xml:space="preserve"> – М.: «Просвещение». 2003.-153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Белая, К.Ю.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Л.А., «Как обеспечить безопасность дошкольников: конспекты, занятий по основам безопасности детей дошкольного возраста», книга для воспитателей детского сада. – 5-е изд. – М.: Просвещение, 2006 – 94с.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Гарнашева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Т.Н., «ОБЖ для дошкольников». Планирование работы, конспекты занятий, игры.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Издательство» «Детство-Пресс»,  2011 – 128с.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Программа для родителей и воспитателей по формированию здоровья и развитию детей от 1 года до 7 лет. «Из детства – в отрочество» </w:t>
      </w:r>
      <w:r>
        <w:rPr>
          <w:rFonts w:ascii="Times New Roman" w:hAnsi="Times New Roman" w:cs="Times New Roman"/>
          <w:sz w:val="28"/>
          <w:szCs w:val="28"/>
        </w:rPr>
        <w:sym w:font="Symbol" w:char="005B"/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</w:rPr>
        <w:t xml:space="preserve">/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Галигузова.-М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«Просвещение», 2007.-303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Т.Н, Глушкова, Г.В,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Т.И. «Вместе с семьей: пособие по взаимодействию дошкольных образовательных учреждений и родителей/ </w:t>
      </w:r>
      <w:r>
        <w:rPr>
          <w:rFonts w:ascii="Times New Roman" w:hAnsi="Times New Roman" w:cs="Times New Roman"/>
          <w:sz w:val="28"/>
          <w:szCs w:val="28"/>
        </w:rPr>
        <w:sym w:font="Symbol" w:char="005B"/>
      </w: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Г.В. Глушкова,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</w:rPr>
        <w:t xml:space="preserve"> - 2-е изд.-М.: «Просвещение», 2006.-191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Здоровье ребенка и его готовность к школе </w:t>
      </w:r>
      <w:r>
        <w:rPr>
          <w:rFonts w:ascii="Times New Roman" w:hAnsi="Times New Roman" w:cs="Times New Roman"/>
          <w:sz w:val="28"/>
          <w:szCs w:val="28"/>
        </w:rPr>
        <w:sym w:font="Symbol" w:char="005B"/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sym w:font="Symbol" w:char="005D"/>
      </w:r>
      <w:r>
        <w:rPr>
          <w:rFonts w:ascii="Times New Roman" w:hAnsi="Times New Roman" w:cs="Times New Roman"/>
          <w:sz w:val="28"/>
          <w:szCs w:val="28"/>
        </w:rPr>
        <w:t xml:space="preserve">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«Просвещение», 2007.-46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Что делать, если…!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Мир энциклопедий.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2010.-143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Чермашенцева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Основы безопасного поведения дошкольников: занятия, планирование, рекомендации. –Волгоград: Учитель, 2010.-207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Шорыгина, Т.А., «Беседы об основах безопасности с детьми 5-8 лет». – М.: ТЦ Сфера, 2010-80с.</w:t>
      </w:r>
    </w:p>
    <w:p w:rsidR="0066004C" w:rsidRDefault="0066004C" w:rsidP="0066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Шорыгина, Т.А., «Беседы о здоровье». – Методические пособия. – М.: ТЦ Сфера, 2010-64с.</w:t>
      </w:r>
    </w:p>
    <w:p w:rsidR="0066004C" w:rsidRDefault="0066004C">
      <w:pPr>
        <w:rPr>
          <w:rFonts w:ascii="Times New Roman CYR" w:hAnsi="Times New Roman CYR" w:cs="Times New Roman CYR"/>
          <w:sz w:val="28"/>
          <w:szCs w:val="28"/>
        </w:rPr>
      </w:pPr>
    </w:p>
    <w:p w:rsidR="0066004C" w:rsidRDefault="0066004C"/>
    <w:sectPr w:rsidR="0066004C" w:rsidSect="0041307D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712"/>
    <w:multiLevelType w:val="hybridMultilevel"/>
    <w:tmpl w:val="3540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E2F9B"/>
    <w:rsid w:val="00327B53"/>
    <w:rsid w:val="003E2F9B"/>
    <w:rsid w:val="005C3F0B"/>
    <w:rsid w:val="0065241E"/>
    <w:rsid w:val="0066004C"/>
    <w:rsid w:val="007D4C40"/>
    <w:rsid w:val="00B036AC"/>
    <w:rsid w:val="00BA58BD"/>
    <w:rsid w:val="00C2075A"/>
    <w:rsid w:val="00C54740"/>
    <w:rsid w:val="00CD68DF"/>
    <w:rsid w:val="00DA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000B-164A-42E5-A9D1-E33E00A0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</cp:lastModifiedBy>
  <cp:revision>4</cp:revision>
  <dcterms:created xsi:type="dcterms:W3CDTF">2014-10-30T11:16:00Z</dcterms:created>
  <dcterms:modified xsi:type="dcterms:W3CDTF">2014-11-19T05:29:00Z</dcterms:modified>
</cp:coreProperties>
</file>