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51" w:rsidRDefault="00590B5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0B51" w:rsidRDefault="00590B5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0B51" w:rsidRDefault="00590B5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0B51" w:rsidRDefault="00590B5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0B51" w:rsidRDefault="00590B5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0B51" w:rsidRDefault="00590B5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0B51" w:rsidRPr="00590B51" w:rsidRDefault="00590B51">
      <w:pPr>
        <w:rPr>
          <w:rFonts w:ascii="Times New Roman" w:hAnsi="Times New Roman" w:cs="Times New Roman"/>
          <w:sz w:val="44"/>
          <w:szCs w:val="44"/>
          <w:u w:val="single"/>
        </w:rPr>
      </w:pPr>
    </w:p>
    <w:p w:rsidR="00590B51" w:rsidRPr="00590B51" w:rsidRDefault="00590B51" w:rsidP="00590B51">
      <w:pPr>
        <w:spacing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590B51">
        <w:rPr>
          <w:rFonts w:ascii="Times New Roman" w:hAnsi="Times New Roman" w:cs="Times New Roman"/>
          <w:sz w:val="44"/>
          <w:szCs w:val="44"/>
          <w:u w:val="single"/>
        </w:rPr>
        <w:t>«Развитие речи через малые фольклорные формы детей раннего возраста»</w:t>
      </w:r>
    </w:p>
    <w:p w:rsidR="00590B51" w:rsidRDefault="00590B5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590B51" w:rsidRDefault="00590B5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590B51" w:rsidRDefault="00590B5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590B51" w:rsidRPr="00590B51" w:rsidRDefault="00590B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0B51" w:rsidRDefault="00590B51" w:rsidP="00590B51">
      <w:pPr>
        <w:jc w:val="right"/>
        <w:rPr>
          <w:rFonts w:ascii="Times New Roman" w:hAnsi="Times New Roman" w:cs="Times New Roman"/>
          <w:sz w:val="28"/>
          <w:szCs w:val="28"/>
        </w:rPr>
      </w:pPr>
      <w:r w:rsidRPr="00590B51">
        <w:rPr>
          <w:rFonts w:ascii="Times New Roman" w:hAnsi="Times New Roman" w:cs="Times New Roman"/>
          <w:sz w:val="28"/>
          <w:szCs w:val="28"/>
        </w:rPr>
        <w:t xml:space="preserve">Выполнила: воспитатель ГБДОУ №32 группы №3 </w:t>
      </w:r>
    </w:p>
    <w:p w:rsidR="00590B51" w:rsidRDefault="00590B51" w:rsidP="00590B5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90B51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590B51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590B51" w:rsidRDefault="00590B51" w:rsidP="00590B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B51" w:rsidRDefault="00590B51" w:rsidP="00590B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B51" w:rsidRDefault="00590B51" w:rsidP="00590B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B51" w:rsidRDefault="00590B51" w:rsidP="00590B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B51" w:rsidRDefault="00590B51" w:rsidP="00590B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B51" w:rsidRDefault="00590B51" w:rsidP="00590B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B51" w:rsidRDefault="00590B51" w:rsidP="00590B51">
      <w:pPr>
        <w:rPr>
          <w:rFonts w:ascii="Times New Roman" w:hAnsi="Times New Roman" w:cs="Times New Roman"/>
          <w:sz w:val="28"/>
          <w:szCs w:val="28"/>
        </w:rPr>
      </w:pPr>
    </w:p>
    <w:p w:rsidR="00590B51" w:rsidRDefault="00590B51" w:rsidP="00590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90B51" w:rsidRPr="00590B51" w:rsidRDefault="00590B51" w:rsidP="00590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872605" w:rsidRPr="00590B51" w:rsidRDefault="00590B51" w:rsidP="0087260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0B5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="00872605" w:rsidRPr="00590B51">
        <w:rPr>
          <w:rFonts w:ascii="Times New Roman" w:hAnsi="Times New Roman" w:cs="Times New Roman"/>
          <w:sz w:val="28"/>
          <w:szCs w:val="28"/>
          <w:u w:val="single"/>
        </w:rPr>
        <w:t>«Развитие речи через малые фольклорные формы детей раннего возраста»</w:t>
      </w:r>
    </w:p>
    <w:p w:rsidR="0041528B" w:rsidRDefault="00A5620A" w:rsidP="00430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0A">
        <w:rPr>
          <w:rFonts w:ascii="Times New Roman" w:hAnsi="Times New Roman" w:cs="Times New Roman"/>
          <w:sz w:val="28"/>
          <w:szCs w:val="28"/>
        </w:rPr>
        <w:t>Малые формы</w:t>
      </w:r>
      <w:r>
        <w:rPr>
          <w:rFonts w:ascii="Times New Roman" w:hAnsi="Times New Roman" w:cs="Times New Roman"/>
          <w:sz w:val="28"/>
          <w:szCs w:val="28"/>
        </w:rPr>
        <w:t xml:space="preserve"> фольклора широко используются в современной педагогической </w:t>
      </w:r>
      <w:r w:rsidRPr="00872605">
        <w:rPr>
          <w:rFonts w:ascii="Times New Roman" w:hAnsi="Times New Roman" w:cs="Times New Roman"/>
          <w:sz w:val="28"/>
          <w:szCs w:val="28"/>
        </w:rPr>
        <w:t>работе:</w:t>
      </w:r>
      <w:r>
        <w:rPr>
          <w:rFonts w:ascii="Times New Roman" w:hAnsi="Times New Roman" w:cs="Times New Roman"/>
          <w:sz w:val="28"/>
          <w:szCs w:val="28"/>
        </w:rPr>
        <w:t xml:space="preserve"> каждый педагог обращается в своей </w:t>
      </w:r>
      <w:r w:rsidR="00872605" w:rsidRPr="0087260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 сказкам, пословицам, загадкам, песням, народным играм.</w:t>
      </w:r>
    </w:p>
    <w:p w:rsidR="00A5620A" w:rsidRDefault="00A5620A" w:rsidP="00430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прибаутки – маленькие шедевры народного творчества, накопленного веками, передают мудрость, лиризм и юмор. Благодаря простоте и мелодичности звучания, приближенности к игре, дети раннего возраста легко запоминают незатейливые тексты, приобретая вкус к художественному слову, приучаясь пользоваться им в своей речи.</w:t>
      </w:r>
    </w:p>
    <w:p w:rsidR="00A5620A" w:rsidRDefault="00A5620A" w:rsidP="00430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развитием речи подразумевается обогащение словарного запаса (увеличения активного словаря, работа над употреблением частей речи) и развитие связной речи (обучению построению предложений и фраз). Младший возраст обладает особой восприимчивостью к малым фольклорным формам. У ребенка интенсивно формируется наглядно-действенное мышление, эмоциональность, воображение, речь,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психитческая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обогащается опытом, возникает способность воспринимать окружающий мир и действовать по представлению.</w:t>
      </w:r>
    </w:p>
    <w:p w:rsidR="00A5620A" w:rsidRDefault="00A5620A" w:rsidP="00430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ребенок младшего возраста чутко откликается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Их роль трудно переоценить в жизни малыша: вслушиваясь в слова</w:t>
      </w:r>
      <w:r w:rsidR="00F05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0568E">
        <w:rPr>
          <w:rFonts w:ascii="Times New Roman" w:hAnsi="Times New Roman" w:cs="Times New Roman"/>
          <w:sz w:val="28"/>
          <w:szCs w:val="28"/>
        </w:rPr>
        <w:t xml:space="preserve">, в их ритм, музыкальность, он </w:t>
      </w:r>
      <w:r w:rsidR="00872605">
        <w:rPr>
          <w:rFonts w:ascii="Times New Roman" w:hAnsi="Times New Roman" w:cs="Times New Roman"/>
          <w:sz w:val="28"/>
          <w:szCs w:val="28"/>
        </w:rPr>
        <w:t>хлопает в ладоши</w:t>
      </w:r>
      <w:r w:rsidR="00F0568E">
        <w:rPr>
          <w:rFonts w:ascii="Times New Roman" w:hAnsi="Times New Roman" w:cs="Times New Roman"/>
          <w:sz w:val="28"/>
          <w:szCs w:val="28"/>
        </w:rPr>
        <w:t xml:space="preserve">, притопывает, приплясывает, двигается в такт произносимому тексту. Это забавляет, радует его, организует его поведение. </w:t>
      </w:r>
      <w:proofErr w:type="spellStart"/>
      <w:r w:rsidR="00F0568E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F056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0568E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="00F0568E">
        <w:rPr>
          <w:rFonts w:ascii="Times New Roman" w:hAnsi="Times New Roman" w:cs="Times New Roman"/>
          <w:sz w:val="28"/>
          <w:szCs w:val="28"/>
        </w:rPr>
        <w:t xml:space="preserve"> с давних времен создавались в народе на потеху детям. Это первые художественные произведения, которые слышит маленький ребенок. Они разнообразны </w:t>
      </w:r>
      <w:r w:rsidR="00872605">
        <w:rPr>
          <w:rFonts w:ascii="Times New Roman" w:hAnsi="Times New Roman" w:cs="Times New Roman"/>
          <w:sz w:val="28"/>
          <w:szCs w:val="28"/>
        </w:rPr>
        <w:t>по воздействию</w:t>
      </w:r>
      <w:r w:rsidR="00F0568E">
        <w:rPr>
          <w:rFonts w:ascii="Times New Roman" w:hAnsi="Times New Roman" w:cs="Times New Roman"/>
          <w:sz w:val="28"/>
          <w:szCs w:val="28"/>
        </w:rPr>
        <w:t xml:space="preserve">: колыбельные успокаивают, веселые – радуют, в них звучит любовь к ребенку и забота о нем. </w:t>
      </w:r>
    </w:p>
    <w:p w:rsidR="00F0568E" w:rsidRDefault="00F0568E" w:rsidP="00430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расширяет кругозор детей, обогащает их чувства и речь, формирует отношение к окружающему миру.</w:t>
      </w:r>
    </w:p>
    <w:p w:rsidR="00F0568E" w:rsidRDefault="00F0568E" w:rsidP="00430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значимость фольклор представляет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 жизни малыша в детском саду. Маленький ребенок в период адаптации скучает по дому, маме, не способен к общению с другими детьми и потому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находитсяв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угнетенном состоянии.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872605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первоначальный контакт воспитателя с малышами.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подобранная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05"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погасить  в малыше отрицательные эмоции, пробудить чувство симпатии к пока еще чужому для него человеку.</w:t>
      </w:r>
    </w:p>
    <w:p w:rsidR="00872605" w:rsidRDefault="00F0568E" w:rsidP="00430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представляют</w:t>
      </w:r>
      <w:r w:rsidR="009855DC">
        <w:rPr>
          <w:rFonts w:ascii="Times New Roman" w:hAnsi="Times New Roman" w:cs="Times New Roman"/>
          <w:sz w:val="28"/>
          <w:szCs w:val="28"/>
        </w:rPr>
        <w:t xml:space="preserve"> собой прекрасный речевой материал, который можно использовать на занятиях по развитию речи детей дошкольного возраста. С их помощью можно развивать фонематический слух, так как они используют звукосочетания – наигрыши, которые повторяются несколько раз в разн</w:t>
      </w:r>
      <w:r w:rsidR="00872605">
        <w:rPr>
          <w:rFonts w:ascii="Times New Roman" w:hAnsi="Times New Roman" w:cs="Times New Roman"/>
          <w:sz w:val="28"/>
          <w:szCs w:val="28"/>
        </w:rPr>
        <w:t>ом темпе с различной интонацией</w:t>
      </w:r>
      <w:r w:rsidR="009855DC">
        <w:rPr>
          <w:rFonts w:ascii="Times New Roman" w:hAnsi="Times New Roman" w:cs="Times New Roman"/>
          <w:sz w:val="28"/>
          <w:szCs w:val="28"/>
        </w:rPr>
        <w:t>. Все это позволяет ребенку сначала почувствовать, а затем осознать красоту русского языка, его лаконичность</w:t>
      </w:r>
      <w:r w:rsidR="008726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5DC" w:rsidRPr="009855DC" w:rsidRDefault="009855DC" w:rsidP="00430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ребенка с малыми формами фольклора начинается с песено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 xml:space="preserve">. Под звуки их ласковых, напевных слов ребенок: </w:t>
      </w:r>
    </w:p>
    <w:p w:rsidR="009855DC" w:rsidRDefault="009855DC" w:rsidP="0043044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легче просыпается  («</w:t>
      </w:r>
      <w:proofErr w:type="spellStart"/>
      <w:r>
        <w:rPr>
          <w:rFonts w:ascii="Times New Roman" w:hAnsi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/>
          <w:sz w:val="28"/>
          <w:szCs w:val="28"/>
        </w:rPr>
        <w:t>, потянись…»);</w:t>
      </w:r>
    </w:p>
    <w:p w:rsidR="009855DC" w:rsidRDefault="009855DC" w:rsidP="0043044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даст себя умыть («Водичка, водичка, умой мое личико…», если </w:t>
      </w:r>
      <w:proofErr w:type="gramStart"/>
      <w:r>
        <w:rPr>
          <w:rFonts w:ascii="Times New Roman" w:hAnsi="Times New Roman"/>
          <w:sz w:val="28"/>
          <w:szCs w:val="28"/>
        </w:rPr>
        <w:t>взрослый</w:t>
      </w:r>
      <w:proofErr w:type="gramEnd"/>
      <w:r>
        <w:rPr>
          <w:rFonts w:ascii="Times New Roman" w:hAnsi="Times New Roman"/>
          <w:sz w:val="28"/>
          <w:szCs w:val="28"/>
        </w:rPr>
        <w:t xml:space="preserve"> умывая ребенка, согласует свои движения со словами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,  ребенок начинает улавливать значение слов «щечки», «роток», «глазки»);</w:t>
      </w:r>
    </w:p>
    <w:p w:rsidR="009855DC" w:rsidRDefault="009855DC" w:rsidP="0043044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охотнее </w:t>
      </w:r>
      <w:proofErr w:type="gramStart"/>
      <w:r>
        <w:rPr>
          <w:rFonts w:ascii="Times New Roman" w:hAnsi="Times New Roman"/>
          <w:sz w:val="28"/>
          <w:szCs w:val="28"/>
        </w:rPr>
        <w:t>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есть (накормить ребенка поможет </w:t>
      </w:r>
      <w:proofErr w:type="spellStart"/>
      <w:r>
        <w:rPr>
          <w:rFonts w:ascii="Times New Roman" w:hAnsi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/>
          <w:sz w:val="28"/>
          <w:szCs w:val="28"/>
        </w:rPr>
        <w:t xml:space="preserve"> «Травка-муравка»</w:t>
      </w:r>
    </w:p>
    <w:p w:rsidR="009855DC" w:rsidRDefault="009855DC" w:rsidP="004304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не всегда приятные для ребенка моменты ухода за ним под звучание песенок превращается  в тот эмоциональный контакт, в те формы речевого общения, которые так необходимы для его развития, а кроме того, дети лучше приучаются к режимным моментам. </w:t>
      </w:r>
    </w:p>
    <w:p w:rsidR="009855DC" w:rsidRDefault="009855DC" w:rsidP="004304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F37">
        <w:rPr>
          <w:rFonts w:ascii="Times New Roman" w:hAnsi="Times New Roman"/>
          <w:sz w:val="28"/>
          <w:szCs w:val="28"/>
        </w:rPr>
        <w:lastRenderedPageBreak/>
        <w:t>Потешки</w:t>
      </w:r>
      <w:proofErr w:type="spellEnd"/>
      <w:r w:rsidRPr="00700F37">
        <w:rPr>
          <w:rFonts w:ascii="Times New Roman" w:hAnsi="Times New Roman"/>
          <w:sz w:val="28"/>
          <w:szCs w:val="28"/>
        </w:rPr>
        <w:t xml:space="preserve"> представляют собой</w:t>
      </w:r>
      <w:r>
        <w:rPr>
          <w:rFonts w:ascii="Times New Roman" w:hAnsi="Times New Roman"/>
          <w:sz w:val="28"/>
          <w:szCs w:val="28"/>
        </w:rPr>
        <w:t xml:space="preserve"> народные стихи-песенки, используемые для потехи, для развлечения детей, которыми могут сопровождаться моменты ухода за ребенком – кормление, умывание, прогулки, игры с ребенком и др.</w:t>
      </w:r>
      <w:r w:rsidRPr="002B0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Большинство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 xml:space="preserve"> создавалось в процессе труда на природе, в быту, отсюда их четкость, певучесть, краткость и выразительность. </w:t>
      </w:r>
    </w:p>
    <w:p w:rsidR="009855DC" w:rsidRDefault="009855DC" w:rsidP="004304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более глубокого понимания художественного слова в малых фольклорных формах ребенку необходимы собственное участие, действие. Так, рассказывая </w:t>
      </w:r>
      <w:proofErr w:type="spellStart"/>
      <w:r>
        <w:rPr>
          <w:rFonts w:ascii="Times New Roman" w:hAnsi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прибаутку, целесообразно использовать пальчиковую гимнастику (например, «Божья коровка»). </w:t>
      </w:r>
    </w:p>
    <w:p w:rsidR="009855DC" w:rsidRDefault="009855DC" w:rsidP="004304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Большое значение для развития речи имеет специальная организация предметно-развивающей среды: подбор книг с фольклорными произведениями, книг-раскладушек, книг-погремушек, раскрасок, дисков, костюмов, атрибутов для театрализации, наборов открыток, </w:t>
      </w:r>
      <w:proofErr w:type="spellStart"/>
      <w:r>
        <w:rPr>
          <w:rFonts w:ascii="Times New Roman" w:hAnsi="Times New Roman"/>
          <w:sz w:val="28"/>
          <w:szCs w:val="28"/>
        </w:rPr>
        <w:t>иллюстарций</w:t>
      </w:r>
      <w:proofErr w:type="spellEnd"/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потешкам</w:t>
      </w:r>
      <w:proofErr w:type="spellEnd"/>
      <w:r>
        <w:rPr>
          <w:rFonts w:ascii="Times New Roman" w:hAnsi="Times New Roman"/>
          <w:sz w:val="28"/>
          <w:szCs w:val="28"/>
        </w:rPr>
        <w:t>, прибауткам, пословицам, небылицам, образных игрушек-персонажей, кукол, предметов русского быта, деталей народной одежды.</w:t>
      </w:r>
      <w:proofErr w:type="gramEnd"/>
    </w:p>
    <w:p w:rsidR="009855DC" w:rsidRDefault="009855DC" w:rsidP="004304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интереса и мотивации дошкольников на занятиях часто используется прием присутствия игрового персонажа (образной игрушки – петушка, кота, ежа, Петрушки). Игровые персонажи создают общее настроение (ласковость, шутливость или грусть) в процессе прослушивания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>, повышают активность детей и эмоциональную экспрессивность.</w:t>
      </w:r>
    </w:p>
    <w:p w:rsidR="009855DC" w:rsidRDefault="009855DC" w:rsidP="004304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начальных этапах развивается интерес к </w:t>
      </w:r>
      <w:proofErr w:type="spellStart"/>
      <w:r>
        <w:rPr>
          <w:rFonts w:ascii="Times New Roman" w:hAnsi="Times New Roman"/>
          <w:sz w:val="28"/>
          <w:szCs w:val="28"/>
        </w:rPr>
        <w:t>потешкам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пестушкам</w:t>
      </w:r>
      <w:proofErr w:type="spellEnd"/>
      <w:r>
        <w:rPr>
          <w:rFonts w:ascii="Times New Roman" w:hAnsi="Times New Roman"/>
          <w:sz w:val="28"/>
          <w:szCs w:val="28"/>
        </w:rPr>
        <w:t xml:space="preserve">, прибауткам, пальчиковым играм, считалкам, </w:t>
      </w:r>
      <w:proofErr w:type="spellStart"/>
      <w:r>
        <w:rPr>
          <w:rFonts w:ascii="Times New Roman" w:hAnsi="Times New Roman"/>
          <w:sz w:val="28"/>
          <w:szCs w:val="28"/>
        </w:rPr>
        <w:t>закличкам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приговоркам</w:t>
      </w:r>
      <w:proofErr w:type="gramEnd"/>
      <w:r>
        <w:rPr>
          <w:rFonts w:ascii="Times New Roman" w:hAnsi="Times New Roman"/>
          <w:sz w:val="28"/>
          <w:szCs w:val="28"/>
        </w:rPr>
        <w:t xml:space="preserve">, загадкам; формируется интуитивное понимание и целостное художественное восприятие фольклорных текстов на основе их использования в различных видах деятельности. Например, разыгрывание несложного диалога на материале малых фольклорных форм способствует формированию коммуникативных навыков, адекватного эмоционального отношения к персонажам. Дети осваивают средства лексической и интонационной </w:t>
      </w:r>
      <w:r>
        <w:rPr>
          <w:rFonts w:ascii="Times New Roman" w:hAnsi="Times New Roman"/>
          <w:sz w:val="28"/>
          <w:szCs w:val="28"/>
        </w:rPr>
        <w:lastRenderedPageBreak/>
        <w:t>выразительности в процессе передачи характеров и эмоционального состояния героев, в ходе бесед и прослушивания фольклорных текстов.</w:t>
      </w:r>
    </w:p>
    <w:p w:rsidR="00872605" w:rsidRDefault="00872605" w:rsidP="004304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Произведения народного фольклора бесценны. Знакомство с детским фольклором развивает интерес и внимание к окружающему миру, народному слову. Развивается речь, формируются нравственные привычки. Народные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, песни, </w:t>
      </w:r>
      <w:proofErr w:type="spellStart"/>
      <w:r>
        <w:rPr>
          <w:rFonts w:ascii="Times New Roman" w:hAnsi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все это представляет собой прекрасный речевой материал, который можно использовать во всех видах деятельности. Отбор фольклорного материала осуществляется в рамках изучаемых лексических тем, с учетом активного и действенного познания детьми окружающего мира, уровня и речевого развития, а также тематического принципа и взаимосвязи разделов программы.</w:t>
      </w:r>
    </w:p>
    <w:p w:rsidR="009855DC" w:rsidRPr="00A5620A" w:rsidRDefault="009855DC" w:rsidP="00430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sectPr w:rsidR="009855DC" w:rsidRPr="00A5620A" w:rsidSect="0041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20A"/>
    <w:rsid w:val="00047C05"/>
    <w:rsid w:val="002642BB"/>
    <w:rsid w:val="003042CC"/>
    <w:rsid w:val="003E53B8"/>
    <w:rsid w:val="0041528B"/>
    <w:rsid w:val="00430449"/>
    <w:rsid w:val="00590B51"/>
    <w:rsid w:val="00693ED5"/>
    <w:rsid w:val="006A2588"/>
    <w:rsid w:val="006D7B70"/>
    <w:rsid w:val="00840ECB"/>
    <w:rsid w:val="00872605"/>
    <w:rsid w:val="009855DC"/>
    <w:rsid w:val="00A5620A"/>
    <w:rsid w:val="00A764B7"/>
    <w:rsid w:val="00F0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cp:lastPrinted>2014-04-02T15:28:00Z</cp:lastPrinted>
  <dcterms:created xsi:type="dcterms:W3CDTF">2014-04-06T09:42:00Z</dcterms:created>
  <dcterms:modified xsi:type="dcterms:W3CDTF">2014-04-06T09:42:00Z</dcterms:modified>
</cp:coreProperties>
</file>