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1C5" w:rsidRPr="00235300" w:rsidRDefault="00FB33B1">
      <w:pPr>
        <w:rPr>
          <w:lang w:val="en-US"/>
        </w:rPr>
        <w:sectPr w:rsidR="00CF01C5" w:rsidRPr="00235300" w:rsidSect="00CF01C5">
          <w:type w:val="continuous"/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0</wp:posOffset>
            </wp:positionV>
            <wp:extent cx="5447665" cy="7561580"/>
            <wp:effectExtent l="19050" t="0" r="635" b="0"/>
            <wp:wrapSquare wrapText="bothSides"/>
            <wp:docPr id="7" name="Рисунок 1" descr="C:\Documents and Settings\Администратор\Рабочий стол\Archive\Мои документы\красочные рамки\dae64f12c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Archive\Мои документы\красочные рамки\dae64f12c0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0" t="2381" r="1375" b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6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40.25pt;margin-top:31.05pt;width:365.65pt;height:525.45pt;z-index:251662336;mso-height-percent:200;mso-position-horizontal-relative:margin;mso-position-vertical-relative:margin;mso-height-percent:200;mso-width-relative:margin;mso-height-relative:margin" wrapcoords="0 0" filled="f" stroked="f">
            <v:textbox style="mso-next-textbox:#_x0000_s1028;mso-fit-shape-to-text:t">
              <w:txbxContent>
                <w:p w:rsidR="00C77DED" w:rsidRPr="00235300" w:rsidRDefault="004A7A2C" w:rsidP="004A7A2C">
                  <w:pPr>
                    <w:jc w:val="center"/>
                    <w:rPr>
                      <w:rFonts w:ascii="Times New Roman" w:hAnsi="Times New Roman" w:cs="Times New Roman"/>
                      <w:color w:val="003366"/>
                      <w:sz w:val="28"/>
                      <w:szCs w:val="28"/>
                    </w:rPr>
                  </w:pPr>
                  <w:r w:rsidRPr="00274982">
                    <w:rPr>
                      <w:rFonts w:ascii="Times New Roman" w:hAnsi="Times New Roman" w:cs="Times New Roman"/>
                      <w:noProof/>
                      <w:color w:val="003366"/>
                      <w:sz w:val="28"/>
                      <w:szCs w:val="28"/>
                    </w:rPr>
                    <w:drawing>
                      <wp:inline distT="0" distB="0" distL="0" distR="0">
                        <wp:extent cx="729465" cy="711200"/>
                        <wp:effectExtent l="19050" t="0" r="0" b="0"/>
                        <wp:docPr id="10" name="Рисунок 1" descr="C:\Users\Саня\Desktop\эмблема 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5" name="Picture 7" descr="C:\Users\Саня\Desktop\эмблема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616" cy="714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77DED" w:rsidRPr="00235300">
                    <w:rPr>
                      <w:rFonts w:ascii="Times New Roman" w:hAnsi="Times New Roman" w:cs="Times New Roman"/>
                      <w:color w:val="003366"/>
                      <w:sz w:val="28"/>
                      <w:szCs w:val="28"/>
                    </w:rPr>
                    <w:t>Муниципальное бюджетное дошкольное образовательное учреждение центр развития ребенка – детский  сад №19 «Радость»</w:t>
                  </w:r>
                </w:p>
                <w:p w:rsidR="00061975" w:rsidRPr="00C77DED" w:rsidRDefault="00061975" w:rsidP="00C77DED">
                  <w:pPr>
                    <w:jc w:val="right"/>
                    <w:rPr>
                      <w:rFonts w:ascii="Times New Roman" w:hAnsi="Times New Roman" w:cs="Times New Roman"/>
                      <w:color w:val="003366"/>
                      <w:sz w:val="28"/>
                      <w:szCs w:val="28"/>
                    </w:rPr>
                  </w:pPr>
                </w:p>
                <w:p w:rsidR="00061975" w:rsidRPr="00A54D9A" w:rsidRDefault="00061975" w:rsidP="0006197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3366"/>
                      <w:sz w:val="44"/>
                      <w:szCs w:val="44"/>
                    </w:rPr>
                  </w:pPr>
                  <w:r w:rsidRPr="00235300">
                    <w:rPr>
                      <w:rFonts w:ascii="Times New Roman" w:hAnsi="Times New Roman" w:cs="Times New Roman"/>
                      <w:b/>
                      <w:noProof/>
                      <w:color w:val="003366"/>
                      <w:sz w:val="44"/>
                      <w:szCs w:val="44"/>
                    </w:rPr>
                    <w:t>Городской семинар</w:t>
                  </w:r>
                  <w:r w:rsidR="00FB33B1">
                    <w:rPr>
                      <w:rFonts w:ascii="Times New Roman" w:hAnsi="Times New Roman" w:cs="Times New Roman"/>
                      <w:b/>
                      <w:noProof/>
                      <w:color w:val="003366"/>
                      <w:sz w:val="44"/>
                      <w:szCs w:val="44"/>
                    </w:rPr>
                    <w:t>-практикум</w:t>
                  </w:r>
                </w:p>
                <w:p w:rsidR="00061975" w:rsidRPr="00CD08F5" w:rsidRDefault="00061975" w:rsidP="00CD08F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  <w:szCs w:val="44"/>
                    </w:rPr>
                  </w:pPr>
                  <w:r w:rsidRPr="00235300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  <w:szCs w:val="44"/>
                    </w:rPr>
                    <w:t xml:space="preserve">«Социальное партнерство детского сада </w:t>
                  </w:r>
                  <w:r w:rsidR="002F7632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  <w:szCs w:val="44"/>
                    </w:rPr>
                    <w:t>с семьей, педагогами и учащимися МБОУ СОШ №5, МБОУ ДОД «</w:t>
                  </w:r>
                  <w:r w:rsidR="003F3ABC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  <w:szCs w:val="44"/>
                    </w:rPr>
                    <w:t xml:space="preserve">ДШИ </w:t>
                  </w:r>
                  <w:r w:rsidR="002F7632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  <w:szCs w:val="44"/>
                    </w:rPr>
                    <w:t>№ 2</w:t>
                  </w:r>
                  <w:r w:rsidR="00FB33B1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  <w:szCs w:val="44"/>
                    </w:rPr>
                    <w:t>»</w:t>
                  </w:r>
                  <w:r w:rsidR="002F7632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4"/>
                      <w:szCs w:val="44"/>
                    </w:rPr>
                    <w:t xml:space="preserve"> как ресурс социокультурного развития у детей старшего дошкольного возраста»</w:t>
                  </w:r>
                </w:p>
                <w:p w:rsidR="00C77DED" w:rsidRDefault="00C77DED" w:rsidP="00061975">
                  <w:pPr>
                    <w:jc w:val="right"/>
                    <w:rPr>
                      <w:rFonts w:ascii="Times New Roman" w:hAnsi="Times New Roman" w:cs="Times New Roman"/>
                      <w:noProof/>
                      <w:color w:val="002060"/>
                      <w:sz w:val="32"/>
                      <w:szCs w:val="32"/>
                    </w:rPr>
                  </w:pPr>
                </w:p>
                <w:p w:rsidR="00235300" w:rsidRPr="00235300" w:rsidRDefault="002F7632" w:rsidP="00061975">
                  <w:pPr>
                    <w:jc w:val="right"/>
                    <w:rPr>
                      <w:rFonts w:ascii="Times New Roman" w:hAnsi="Times New Roman" w:cs="Times New Roman"/>
                      <w:noProof/>
                      <w:color w:val="002060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32"/>
                      <w:szCs w:val="32"/>
                    </w:rPr>
                    <w:t>28</w:t>
                  </w:r>
                  <w:r w:rsidR="00061975" w:rsidRPr="00235300">
                    <w:rPr>
                      <w:rFonts w:ascii="Times New Roman" w:hAnsi="Times New Roman" w:cs="Times New Roman"/>
                      <w:noProof/>
                      <w:color w:val="00206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32"/>
                      <w:szCs w:val="32"/>
                    </w:rPr>
                    <w:t>ноября</w:t>
                  </w:r>
                  <w:r w:rsidR="00061975" w:rsidRPr="00235300">
                    <w:rPr>
                      <w:rFonts w:ascii="Times New Roman" w:hAnsi="Times New Roman" w:cs="Times New Roman"/>
                      <w:noProof/>
                      <w:color w:val="002060"/>
                      <w:sz w:val="32"/>
                      <w:szCs w:val="32"/>
                    </w:rPr>
                    <w:t xml:space="preserve"> 2013 г.</w:t>
                  </w:r>
                </w:p>
                <w:p w:rsidR="00C77DED" w:rsidRDefault="00C77DED" w:rsidP="00CD08F5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</w:rPr>
                  </w:pPr>
                </w:p>
                <w:p w:rsidR="00061975" w:rsidRPr="00235300" w:rsidRDefault="00061975" w:rsidP="00CD08F5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</w:rPr>
                  </w:pPr>
                  <w:r w:rsidRPr="00235300">
                    <w:rPr>
                      <w:rFonts w:ascii="Times New Roman" w:hAnsi="Times New Roman" w:cs="Times New Roman"/>
                      <w:noProof/>
                      <w:color w:val="002060"/>
                    </w:rPr>
                    <w:t>г. Урай</w:t>
                  </w:r>
                </w:p>
              </w:txbxContent>
            </v:textbox>
            <w10:wrap type="square" anchorx="margin" anchory="margin"/>
          </v:shape>
        </w:pict>
      </w:r>
      <w:r w:rsidR="008346DD">
        <w:rPr>
          <w:noProof/>
          <w:lang w:eastAsia="en-US"/>
        </w:rPr>
        <w:pict>
          <v:shape id="_x0000_s1026" type="#_x0000_t202" style="position:absolute;margin-left:35.75pt;margin-top:40.75pt;width:346.5pt;height:525.55pt;z-index:251660288;mso-height-percent:200;mso-position-horizontal-relative:text;mso-position-vertical-relative:text;mso-height-percent:200;mso-width-relative:margin;mso-height-relative:margin" filled="f" stroked="f">
            <v:textbox style="mso-next-textbox:#_x0000_s1026;mso-fit-shape-to-text:t">
              <w:txbxContent>
                <w:p w:rsidR="004A7A2C" w:rsidRPr="004A7A2C" w:rsidRDefault="004A7A2C" w:rsidP="004A7A2C">
                  <w:pPr>
                    <w:spacing w:after="0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7A2C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</w:rPr>
                    <w:t>Цель семинара</w:t>
                  </w:r>
                  <w:r w:rsidRPr="004A7A2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 реализация  образовательной области социально</w:t>
                  </w:r>
                  <w:r w:rsidR="00D63F6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-</w:t>
                  </w:r>
                  <w:r w:rsidRPr="004A7A2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коммуникативного развития при введении Федерального государственного образовательного стандарта дошкольного образования: приобщение к элементарным общепринятым нормам и правилам взаимоотношения со сверстниками и взрослыми. </w:t>
                  </w:r>
                </w:p>
                <w:p w:rsidR="004A7A2C" w:rsidRPr="004A7A2C" w:rsidRDefault="004A7A2C" w:rsidP="004A7A2C">
                  <w:pPr>
                    <w:spacing w:after="0"/>
                    <w:ind w:firstLine="70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4A7A2C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</w:rPr>
                    <w:t>Задачи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</w:rPr>
                    <w:t xml:space="preserve"> семинара</w:t>
                  </w:r>
                  <w:r w:rsidRPr="004A7A2C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</w:rPr>
                    <w:t xml:space="preserve">: </w:t>
                  </w:r>
                </w:p>
                <w:p w:rsidR="004A7A2C" w:rsidRPr="004A7A2C" w:rsidRDefault="004A7A2C" w:rsidP="004A7A2C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A7A2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Формирование у ребенка старшего дошкольного возраста уверенности в себе и своих возможностях в разных видах деятельности. </w:t>
                  </w:r>
                </w:p>
                <w:p w:rsidR="004A7A2C" w:rsidRPr="004A7A2C" w:rsidRDefault="004A7A2C" w:rsidP="004A7A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7A2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 Взаимодействие МБДОУ с родителями по вопросам  социально – личностного развития дет</w:t>
                  </w:r>
                  <w:r w:rsidRPr="004A7A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ей:  по формированию уважительного  отношения и воспитанию  у детей чувства любви к матери.</w:t>
                  </w:r>
                </w:p>
                <w:p w:rsidR="00235300" w:rsidRPr="00C77DED" w:rsidRDefault="00235300" w:rsidP="00C77DE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35300" w:rsidRPr="00C77DED" w:rsidRDefault="00235300" w:rsidP="000619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35300" w:rsidRPr="00C77DED" w:rsidRDefault="00235300" w:rsidP="0006197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35300" w:rsidRDefault="00235300" w:rsidP="00C77D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74982" w:rsidRPr="00C77DED" w:rsidRDefault="00274982" w:rsidP="00C77D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61975" w:rsidRPr="00274982" w:rsidRDefault="00061975" w:rsidP="00C77DE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</w:rPr>
                  </w:pPr>
                </w:p>
                <w:p w:rsidR="00061975" w:rsidRPr="00274982" w:rsidRDefault="00061975" w:rsidP="0006197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</w:rPr>
                  </w:pPr>
                  <w:r w:rsidRPr="00274982">
                    <w:rPr>
                      <w:rFonts w:ascii="Times New Roman" w:hAnsi="Times New Roman" w:cs="Times New Roman"/>
                      <w:i/>
                      <w:color w:val="002060"/>
                    </w:rPr>
                    <w:t>МБДОУ детский сад №19 «Радость»</w:t>
                  </w:r>
                </w:p>
                <w:p w:rsidR="00061975" w:rsidRPr="00274982" w:rsidRDefault="00061975" w:rsidP="0006197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</w:rPr>
                  </w:pPr>
                  <w:r w:rsidRPr="00274982">
                    <w:rPr>
                      <w:rFonts w:ascii="Times New Roman" w:hAnsi="Times New Roman" w:cs="Times New Roman"/>
                      <w:i/>
                      <w:color w:val="002060"/>
                    </w:rPr>
                    <w:t>Тюменская область, ХМАО – ЮГРЫ</w:t>
                  </w:r>
                </w:p>
                <w:p w:rsidR="00061975" w:rsidRPr="00274982" w:rsidRDefault="00061975" w:rsidP="0006197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</w:rPr>
                  </w:pPr>
                  <w:r w:rsidRPr="00274982">
                    <w:rPr>
                      <w:rFonts w:ascii="Times New Roman" w:hAnsi="Times New Roman" w:cs="Times New Roman"/>
                      <w:i/>
                      <w:color w:val="002060"/>
                    </w:rPr>
                    <w:t>г. Урай, микрорайон 3, дом 48</w:t>
                  </w:r>
                </w:p>
                <w:p w:rsidR="00061975" w:rsidRPr="000041C0" w:rsidRDefault="00061975" w:rsidP="0006197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</w:rPr>
                  </w:pPr>
                  <w:r w:rsidRPr="00274982">
                    <w:rPr>
                      <w:rFonts w:ascii="Times New Roman" w:hAnsi="Times New Roman" w:cs="Times New Roman"/>
                      <w:i/>
                      <w:color w:val="002060"/>
                    </w:rPr>
                    <w:t>тел./факс 8(34676)33-4-80</w:t>
                  </w:r>
                </w:p>
                <w:p w:rsidR="00061975" w:rsidRPr="00920312" w:rsidRDefault="00061975" w:rsidP="0006197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  <w:lang w:val="en-US"/>
                    </w:rPr>
                  </w:pPr>
                  <w:r w:rsidRPr="00274982">
                    <w:rPr>
                      <w:rFonts w:ascii="Times New Roman" w:hAnsi="Times New Roman" w:cs="Times New Roman"/>
                      <w:i/>
                      <w:color w:val="002060"/>
                      <w:lang w:val="en-US"/>
                    </w:rPr>
                    <w:t>E-mail: ds19@edu.uray.ru</w:t>
                  </w:r>
                </w:p>
                <w:p w:rsidR="00061975" w:rsidRPr="00920312" w:rsidRDefault="00061975" w:rsidP="0006197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noProof/>
                      <w:color w:val="002060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CF01C5" w:rsidRPr="00CF01C5">
        <w:rPr>
          <w:noProof/>
        </w:rPr>
        <w:drawing>
          <wp:inline distT="0" distB="0" distL="0" distR="0">
            <wp:extent cx="5114925" cy="7562850"/>
            <wp:effectExtent l="19050" t="0" r="9525" b="0"/>
            <wp:docPr id="8" name="Рисунок 1" descr="C:\Documents and Settings\Администратор\Рабочий стол\Archive\Мои документы\красочные рамки\dae64f12c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Archive\Мои документы\красочные рамки\dae64f12c0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0" t="2381" r="1375" b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7054"/>
      </w:tblGrid>
      <w:tr w:rsidR="00025A26" w:rsidTr="00025A26">
        <w:tc>
          <w:tcPr>
            <w:tcW w:w="17054" w:type="dxa"/>
          </w:tcPr>
          <w:p w:rsidR="00025A26" w:rsidRPr="002F24EB" w:rsidRDefault="008346DD" w:rsidP="00293E6C">
            <w:r>
              <w:rPr>
                <w:noProof/>
                <w:lang w:eastAsia="en-US"/>
              </w:rPr>
              <w:lastRenderedPageBreak/>
              <w:pict>
                <v:shape id="_x0000_s1031" type="#_x0000_t202" style="position:absolute;margin-left:-735.85pt;margin-top:29.5pt;width:656.95pt;height:549.45pt;z-index:251666432;mso-width-relative:margin;mso-height-relative:margin" filled="f" stroked="f">
                  <v:textbox style="mso-next-textbox:#_x0000_s1031">
                    <w:txbxContent>
                      <w:p w:rsidR="00976254" w:rsidRPr="000E078E" w:rsidRDefault="00920312" w:rsidP="00AC375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4"/>
                            <w:szCs w:val="24"/>
                          </w:rPr>
                          <w:t xml:space="preserve">        </w:t>
                        </w:r>
                        <w:r w:rsidR="00976254" w:rsidRPr="000E078E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Программа городского семинара</w:t>
                        </w:r>
                        <w:r w:rsidR="00FB33B1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-практикума</w:t>
                        </w:r>
                        <w:r w:rsidR="00976254" w:rsidRPr="000E078E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 по теме</w:t>
                        </w:r>
                        <w:r w:rsidR="00274982" w:rsidRPr="000E078E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:</w:t>
                        </w:r>
                        <w:r w:rsidRPr="000E078E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  </w:t>
                        </w:r>
                        <w:r w:rsidRPr="000E078E">
                          <w:rPr>
                            <w:rFonts w:ascii="Times New Roman" w:hAnsi="Times New Roman" w:cs="Times New Roman"/>
                            <w:b/>
                            <w:noProof/>
                            <w:color w:val="00206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568829" cy="304324"/>
                              <wp:effectExtent l="19050" t="0" r="2671" b="0"/>
                              <wp:docPr id="33" name="Рисунок 28" descr="det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ti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0607" cy="305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41C0" w:rsidRDefault="00976254" w:rsidP="00AC375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0E078E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«Социальное партнерство </w:t>
                        </w:r>
                        <w:r w:rsidR="002F7632" w:rsidRPr="000E078E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детского сада с семьей, педагогами и учащимися МБОУ СОШ №5, МБОУ ДОД «ДШИ № 2</w:t>
                        </w:r>
                        <w:r w:rsidR="00D63F65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»</w:t>
                        </w:r>
                        <w:r w:rsidR="002F7632" w:rsidRPr="000E078E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 как ресурс социокультурного развития </w:t>
                        </w:r>
                      </w:p>
                      <w:p w:rsidR="00025A26" w:rsidRPr="000E078E" w:rsidRDefault="002F7632" w:rsidP="00AC375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</w:pPr>
                        <w:r w:rsidRPr="000E078E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у детей старшего дошкольного возраста»</w:t>
                        </w:r>
                      </w:p>
                      <w:tbl>
                        <w:tblPr>
                          <w:tblStyle w:val="a5"/>
                          <w:tblW w:w="0" w:type="auto"/>
                          <w:tblLook w:val="04A0"/>
                        </w:tblPr>
                        <w:tblGrid>
                          <w:gridCol w:w="1079"/>
                          <w:gridCol w:w="3492"/>
                          <w:gridCol w:w="3192"/>
                          <w:gridCol w:w="2410"/>
                          <w:gridCol w:w="2835"/>
                        </w:tblGrid>
                        <w:tr w:rsidR="002F7632" w:rsidRPr="00435AEE" w:rsidTr="000E078E">
                          <w:tc>
                            <w:tcPr>
                              <w:tcW w:w="1079" w:type="dxa"/>
                            </w:tcPr>
                            <w:p w:rsidR="002F7632" w:rsidRPr="000E078E" w:rsidRDefault="002F7632" w:rsidP="00AC375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Время</w:t>
                              </w:r>
                            </w:p>
                          </w:tc>
                          <w:tc>
                            <w:tcPr>
                              <w:tcW w:w="3492" w:type="dxa"/>
                            </w:tcPr>
                            <w:p w:rsidR="002F7632" w:rsidRPr="000E078E" w:rsidRDefault="002F7632" w:rsidP="000E078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Мероприятие</w:t>
                              </w:r>
                            </w:p>
                          </w:tc>
                          <w:tc>
                            <w:tcPr>
                              <w:tcW w:w="3192" w:type="dxa"/>
                            </w:tcPr>
                            <w:p w:rsidR="002F7632" w:rsidRPr="000E078E" w:rsidRDefault="002F7632" w:rsidP="000E078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Тема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2F7632" w:rsidRPr="000E078E" w:rsidRDefault="002F7632" w:rsidP="000E078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Место проведения</w:t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:rsidR="002F7632" w:rsidRPr="000E078E" w:rsidRDefault="000E078E" w:rsidP="000E078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Ответственные</w:t>
                              </w:r>
                            </w:p>
                          </w:tc>
                        </w:tr>
                        <w:tr w:rsidR="000E078E" w:rsidRPr="00435AEE" w:rsidTr="000E078E">
                          <w:trPr>
                            <w:trHeight w:val="1022"/>
                          </w:trPr>
                          <w:tc>
                            <w:tcPr>
                              <w:tcW w:w="1079" w:type="dxa"/>
                            </w:tcPr>
                            <w:p w:rsidR="000E078E" w:rsidRPr="000E078E" w:rsidRDefault="000E078E" w:rsidP="002F7632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9.00 – 9.05</w:t>
                              </w:r>
                            </w:p>
                            <w:p w:rsidR="000E078E" w:rsidRPr="000E078E" w:rsidRDefault="000E078E" w:rsidP="00136230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492" w:type="dxa"/>
                            </w:tcPr>
                            <w:p w:rsidR="000E078E" w:rsidRPr="000E078E" w:rsidRDefault="000E078E" w:rsidP="0068507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Встреча  и регистрация участников городского семинара</w:t>
                              </w:r>
                            </w:p>
                            <w:p w:rsidR="000E078E" w:rsidRPr="000E078E" w:rsidRDefault="000E078E" w:rsidP="0068507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192" w:type="dxa"/>
                            </w:tcPr>
                            <w:p w:rsidR="000E078E" w:rsidRPr="000E078E" w:rsidRDefault="000E078E" w:rsidP="0068507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Мы рады приветствовать в  нашем детском саду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0E078E" w:rsidRPr="000E078E" w:rsidRDefault="000E078E" w:rsidP="0068507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Методический кабинет</w:t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:rsidR="000E078E" w:rsidRPr="000E078E" w:rsidRDefault="000E078E" w:rsidP="0068507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0E078E" w:rsidRPr="000E078E" w:rsidRDefault="000E078E" w:rsidP="000E078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Зам. заведующего МБДОУ Г.А.Корепина </w:t>
                              </w:r>
                            </w:p>
                          </w:tc>
                        </w:tr>
                        <w:tr w:rsidR="000E078E" w:rsidRPr="00435AEE" w:rsidTr="000E078E">
                          <w:tc>
                            <w:tcPr>
                              <w:tcW w:w="1079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9.05- 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9.10</w:t>
                              </w:r>
                            </w:p>
                          </w:tc>
                          <w:tc>
                            <w:tcPr>
                              <w:tcW w:w="34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Открытие семинара.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1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Приветствие участников семинара. Знакомство  с программой  городского семинара, введение в тему семинара.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Методический кабинет</w:t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Заведующий МБДОУ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Т.Н. Сапунова</w:t>
                              </w:r>
                            </w:p>
                          </w:tc>
                        </w:tr>
                        <w:tr w:rsidR="000E078E" w:rsidRPr="00435AEE" w:rsidTr="000E078E">
                          <w:tc>
                            <w:tcPr>
                              <w:tcW w:w="1079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9.10-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9.25</w:t>
                              </w:r>
                            </w:p>
                          </w:tc>
                          <w:tc>
                            <w:tcPr>
                              <w:tcW w:w="34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Работа на выставке</w:t>
                              </w:r>
                            </w:p>
                          </w:tc>
                          <w:tc>
                            <w:tcPr>
                              <w:tcW w:w="31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Стенгазеты по теме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«Детско</w:t>
                              </w:r>
                              <w:r w:rsidR="00D63F6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родительское общение  в семье»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Физкультурный  зал</w:t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Старший воспитатель </w:t>
                              </w:r>
                              <w:proofErr w:type="gramStart"/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по</w:t>
                              </w:r>
                              <w:proofErr w:type="gramEnd"/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ИД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М.А. Ефимова </w:t>
                              </w:r>
                            </w:p>
                          </w:tc>
                        </w:tr>
                        <w:tr w:rsidR="000E078E" w:rsidRPr="00435AEE" w:rsidTr="000E078E">
                          <w:tc>
                            <w:tcPr>
                              <w:tcW w:w="1079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9.25-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9.55</w:t>
                              </w:r>
                            </w:p>
                          </w:tc>
                          <w:tc>
                            <w:tcPr>
                              <w:tcW w:w="34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Литературно-театрализованная 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деятельность</w:t>
                              </w:r>
                            </w:p>
                          </w:tc>
                          <w:tc>
                            <w:tcPr>
                              <w:tcW w:w="31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«Свет детства моего»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Физкультурный  зал</w:t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Педагог дополнительного образования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Н.Б. Попович </w:t>
                              </w:r>
                            </w:p>
                          </w:tc>
                        </w:tr>
                        <w:tr w:rsidR="000E078E" w:rsidRPr="00435AEE" w:rsidTr="000E078E">
                          <w:tc>
                            <w:tcPr>
                              <w:tcW w:w="1079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9.55-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10.15</w:t>
                              </w:r>
                            </w:p>
                          </w:tc>
                          <w:tc>
                            <w:tcPr>
                              <w:tcW w:w="34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Мастер - класс</w:t>
                              </w:r>
                            </w:p>
                          </w:tc>
                          <w:tc>
                            <w:tcPr>
                              <w:tcW w:w="31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«Оформление кофейной чашечки  для милой мамочки»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(в технике декупаж)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Методический кабинет</w:t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Педагог дополнительного образования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Г.Н. Перевощикова</w:t>
                              </w:r>
                            </w:p>
                          </w:tc>
                        </w:tr>
                        <w:tr w:rsidR="000E078E" w:rsidRPr="00435AEE" w:rsidTr="000E078E">
                          <w:tc>
                            <w:tcPr>
                              <w:tcW w:w="1079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10.15-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10.45</w:t>
                              </w:r>
                            </w:p>
                          </w:tc>
                          <w:tc>
                            <w:tcPr>
                              <w:tcW w:w="34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Интегративная деятельность</w:t>
                              </w:r>
                            </w:p>
                          </w:tc>
                          <w:tc>
                            <w:tcPr>
                              <w:tcW w:w="31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«Солнышко мое…»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Физкультурный  зал</w:t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:rsidR="00172A9E" w:rsidRDefault="00172A9E" w:rsidP="00172A9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Педагоги:</w:t>
                              </w:r>
                            </w:p>
                            <w:p w:rsidR="000E078E" w:rsidRDefault="00172A9E" w:rsidP="00172A9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E078E"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Л.А. Полтавец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,</w:t>
                              </w:r>
                            </w:p>
                            <w:p w:rsidR="00172A9E" w:rsidRPr="000E078E" w:rsidRDefault="00172A9E" w:rsidP="00172A9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М.Ю.Соловьева </w:t>
                              </w:r>
                            </w:p>
                          </w:tc>
                        </w:tr>
                        <w:tr w:rsidR="000E078E" w:rsidRPr="00435AEE" w:rsidTr="000E078E">
                          <w:tc>
                            <w:tcPr>
                              <w:tcW w:w="1079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10.45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11.00</w:t>
                              </w:r>
                            </w:p>
                          </w:tc>
                          <w:tc>
                            <w:tcPr>
                              <w:tcW w:w="34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Круглый стол</w:t>
                              </w:r>
                            </w:p>
                          </w:tc>
                          <w:tc>
                            <w:tcPr>
                              <w:tcW w:w="3192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Кофе пауза </w:t>
                              </w:r>
                            </w:p>
                            <w:p w:rsidR="000E078E" w:rsidRPr="000E078E" w:rsidRDefault="00D63F65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Обмен  мнения</w:t>
                              </w:r>
                              <w:r w:rsidR="000E078E"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Методический кабинет</w:t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Заведующий МБДОУ</w:t>
                              </w:r>
                            </w:p>
                            <w:p w:rsidR="000E078E" w:rsidRPr="000E078E" w:rsidRDefault="000E078E" w:rsidP="00337E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E078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Т.Н. Сапунова</w:t>
                              </w:r>
                            </w:p>
                          </w:tc>
                        </w:tr>
                      </w:tbl>
                      <w:p w:rsidR="00976254" w:rsidRDefault="00976254"/>
                    </w:txbxContent>
                  </v:textbox>
                </v:shape>
              </w:pict>
            </w:r>
            <w:r w:rsidR="00A865CF">
              <w:rPr>
                <w:noProof/>
              </w:rPr>
              <w:drawing>
                <wp:anchor distT="0" distB="0" distL="114300" distR="114300" simplePos="0" relativeHeight="251664383" behindDoc="0" locked="0" layoutInCell="1" allowOverlap="1">
                  <wp:simplePos x="0" y="0"/>
                  <wp:positionH relativeFrom="margin">
                    <wp:posOffset>188686</wp:posOffset>
                  </wp:positionH>
                  <wp:positionV relativeFrom="margin">
                    <wp:align>bottom</wp:align>
                  </wp:positionV>
                  <wp:extent cx="10213521" cy="7561943"/>
                  <wp:effectExtent l="19050" t="0" r="0" b="0"/>
                  <wp:wrapThrough wrapText="bothSides">
                    <wp:wrapPolygon edited="0">
                      <wp:start x="645" y="0"/>
                      <wp:lineTo x="322" y="54"/>
                      <wp:lineTo x="-40" y="490"/>
                      <wp:lineTo x="-40" y="6639"/>
                      <wp:lineTo x="201" y="6965"/>
                      <wp:lineTo x="-40" y="7237"/>
                      <wp:lineTo x="-40" y="19807"/>
                      <wp:lineTo x="201" y="20025"/>
                      <wp:lineTo x="-40" y="20351"/>
                      <wp:lineTo x="-40" y="21004"/>
                      <wp:lineTo x="443" y="21385"/>
                      <wp:lineTo x="564" y="21385"/>
                      <wp:lineTo x="21151" y="21385"/>
                      <wp:lineTo x="21312" y="21385"/>
                      <wp:lineTo x="21594" y="21058"/>
                      <wp:lineTo x="21594" y="20133"/>
                      <wp:lineTo x="21514" y="20025"/>
                      <wp:lineTo x="21554" y="20025"/>
                      <wp:lineTo x="21594" y="19807"/>
                      <wp:lineTo x="21594" y="18338"/>
                      <wp:lineTo x="21554" y="18283"/>
                      <wp:lineTo x="21594" y="17848"/>
                      <wp:lineTo x="21594" y="7183"/>
                      <wp:lineTo x="21554" y="6965"/>
                      <wp:lineTo x="21594" y="6747"/>
                      <wp:lineTo x="21594" y="435"/>
                      <wp:lineTo x="21312" y="54"/>
                      <wp:lineTo x="20950" y="0"/>
                      <wp:lineTo x="645" y="0"/>
                    </wp:wrapPolygon>
                  </wp:wrapThrough>
                  <wp:docPr id="26" name="Рисунок 1" descr="C:\Documents and Settings\Администратор\Рабочий стол\Archive\Мои документы\красочные рамки\dae64f12c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Archive\Мои документы\красочные рамки\dae64f12c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50" t="2381" r="1375" b="12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521" cy="756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36" type="#_x0000_t202" style="position:absolute;margin-left:16.5pt;margin-top:600.25pt;width:411pt;height:.05pt;z-index:251671552;mso-position-horizontal-relative:text;mso-position-vertical-relative:text" wrapcoords="-39 0 -39 20400 21600 20400 21600 0 -39 0" stroked="f">
                  <v:textbox style="mso-next-textbox:#_x0000_s1036;mso-fit-shape-to-text:t" inset="0,0,0,0">
                    <w:txbxContent>
                      <w:p w:rsidR="002F7632" w:rsidRDefault="002F7632" w:rsidP="002F7632">
                        <w:pPr>
                          <w:pStyle w:val="a7"/>
                          <w:rPr>
                            <w:noProof/>
                          </w:rPr>
                        </w:pPr>
                        <w:r>
                          <w:t xml:space="preserve">Рисунок </w:t>
                        </w:r>
                        <w:fldSimple w:instr=" SEQ Рисунок \* ARABIC ">
                          <w:r w:rsidR="007B7424">
                            <w:rPr>
                              <w:noProof/>
                            </w:rPr>
                            <w:t>1</w:t>
                          </w:r>
                        </w:fldSimple>
                      </w:p>
                    </w:txbxContent>
                  </v:textbox>
                  <w10:wrap type="through"/>
                </v:shape>
              </w:pict>
            </w:r>
          </w:p>
        </w:tc>
      </w:tr>
    </w:tbl>
    <w:p w:rsidR="00CF01C5" w:rsidRDefault="00CF01C5">
      <w:pPr>
        <w:sectPr w:rsidR="00CF01C5" w:rsidSect="00CF01C5">
          <w:type w:val="continuous"/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575D92" w:rsidRDefault="00575D92" w:rsidP="00A865CF"/>
    <w:sectPr w:rsidR="00575D92" w:rsidSect="00CF01C5">
      <w:type w:val="continuous"/>
      <w:pgSz w:w="16838" w:h="11906" w:orient="landscape"/>
      <w:pgMar w:top="0" w:right="0" w:bottom="0" w:left="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BA3"/>
    <w:multiLevelType w:val="hybridMultilevel"/>
    <w:tmpl w:val="89D06134"/>
    <w:lvl w:ilvl="0" w:tplc="B786473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0312A19F"/>
    <w:multiLevelType w:val="multilevel"/>
    <w:tmpl w:val="43B498B8"/>
    <w:lvl w:ilvl="0">
      <w:numFmt w:val="bullet"/>
      <w:lvlText w:val="·"/>
      <w:lvlJc w:val="left"/>
      <w:pPr>
        <w:tabs>
          <w:tab w:val="num" w:pos="570"/>
        </w:tabs>
        <w:ind w:left="570" w:hanging="57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16317EAA"/>
    <w:multiLevelType w:val="hybridMultilevel"/>
    <w:tmpl w:val="43C2E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451D0"/>
    <w:multiLevelType w:val="hybridMultilevel"/>
    <w:tmpl w:val="C866A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D07C28"/>
    <w:multiLevelType w:val="hybridMultilevel"/>
    <w:tmpl w:val="AD96D6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1EA5"/>
    <w:rsid w:val="000041C0"/>
    <w:rsid w:val="00025A26"/>
    <w:rsid w:val="00047FD7"/>
    <w:rsid w:val="00061975"/>
    <w:rsid w:val="000903FF"/>
    <w:rsid w:val="000A6C00"/>
    <w:rsid w:val="000B58E3"/>
    <w:rsid w:val="000E078E"/>
    <w:rsid w:val="00111807"/>
    <w:rsid w:val="001137FF"/>
    <w:rsid w:val="00172A9E"/>
    <w:rsid w:val="001B3A20"/>
    <w:rsid w:val="00235300"/>
    <w:rsid w:val="00274982"/>
    <w:rsid w:val="00293E6C"/>
    <w:rsid w:val="002B4246"/>
    <w:rsid w:val="002F24EB"/>
    <w:rsid w:val="002F7632"/>
    <w:rsid w:val="00356ABC"/>
    <w:rsid w:val="00366547"/>
    <w:rsid w:val="003F3ABC"/>
    <w:rsid w:val="00435AEE"/>
    <w:rsid w:val="00483FBE"/>
    <w:rsid w:val="004A7A2C"/>
    <w:rsid w:val="004B18D5"/>
    <w:rsid w:val="00516BBF"/>
    <w:rsid w:val="00575D92"/>
    <w:rsid w:val="00591782"/>
    <w:rsid w:val="00631F57"/>
    <w:rsid w:val="0066416B"/>
    <w:rsid w:val="00685075"/>
    <w:rsid w:val="007242B6"/>
    <w:rsid w:val="007446C9"/>
    <w:rsid w:val="007570D9"/>
    <w:rsid w:val="007B7424"/>
    <w:rsid w:val="007E6D9E"/>
    <w:rsid w:val="008346DD"/>
    <w:rsid w:val="00847F99"/>
    <w:rsid w:val="008E7FAC"/>
    <w:rsid w:val="00920312"/>
    <w:rsid w:val="00967F40"/>
    <w:rsid w:val="00976254"/>
    <w:rsid w:val="00A31EA5"/>
    <w:rsid w:val="00A54D9A"/>
    <w:rsid w:val="00A865CF"/>
    <w:rsid w:val="00AC3754"/>
    <w:rsid w:val="00BB1E98"/>
    <w:rsid w:val="00BC0A57"/>
    <w:rsid w:val="00C77DED"/>
    <w:rsid w:val="00CC09AD"/>
    <w:rsid w:val="00CD08F5"/>
    <w:rsid w:val="00CF01C5"/>
    <w:rsid w:val="00D63F65"/>
    <w:rsid w:val="00DF69B5"/>
    <w:rsid w:val="00E509FE"/>
    <w:rsid w:val="00E65777"/>
    <w:rsid w:val="00FB3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A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5A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93E6C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2F763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9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</cp:lastModifiedBy>
  <cp:revision>23</cp:revision>
  <cp:lastPrinted>2013-11-27T08:10:00Z</cp:lastPrinted>
  <dcterms:created xsi:type="dcterms:W3CDTF">2013-03-26T09:52:00Z</dcterms:created>
  <dcterms:modified xsi:type="dcterms:W3CDTF">2014-12-29T10:09:00Z</dcterms:modified>
</cp:coreProperties>
</file>