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C4" w:rsidRPr="0010059A" w:rsidRDefault="00DF01C4" w:rsidP="005C3C4B">
      <w:pPr>
        <w:spacing w:after="0" w:line="270" w:lineRule="atLeast"/>
        <w:ind w:left="-993" w:right="-568" w:firstLine="993"/>
        <w:jc w:val="center"/>
        <w:rPr>
          <w:rFonts w:ascii="Times New Roman" w:eastAsia="Times New Roman" w:hAnsi="Times New Roman" w:cs="Times New Roman"/>
          <w:b/>
          <w:bCs/>
          <w:color w:val="00B0F0"/>
          <w:sz w:val="52"/>
          <w:szCs w:val="52"/>
          <w:u w:val="single"/>
          <w:lang w:eastAsia="ru-RU"/>
        </w:rPr>
      </w:pPr>
      <w:r w:rsidRPr="0010059A">
        <w:rPr>
          <w:rFonts w:ascii="Times New Roman" w:eastAsia="Times New Roman" w:hAnsi="Times New Roman" w:cs="Times New Roman"/>
          <w:b/>
          <w:bCs/>
          <w:color w:val="00B0F0"/>
          <w:sz w:val="52"/>
          <w:szCs w:val="52"/>
          <w:u w:val="single"/>
          <w:lang w:eastAsia="ru-RU"/>
        </w:rPr>
        <w:t>ДЕСЯТЬ  "ПОЧЕМУ "ДЕТЯМ НЕОБХОДИМО ЧИТАТЬ</w:t>
      </w:r>
    </w:p>
    <w:p w:rsidR="0010059A" w:rsidRPr="0010059A" w:rsidRDefault="0010059A" w:rsidP="00DF01C4">
      <w:pPr>
        <w:spacing w:after="0" w:line="270" w:lineRule="atLeast"/>
        <w:ind w:left="-993" w:right="-426" w:firstLine="993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F01C4" w:rsidRPr="005C3C4B" w:rsidRDefault="0010059A" w:rsidP="005C3C4B">
      <w:pPr>
        <w:numPr>
          <w:ilvl w:val="0"/>
          <w:numId w:val="1"/>
        </w:numPr>
        <w:spacing w:after="0" w:line="330" w:lineRule="atLeast"/>
        <w:ind w:left="-993" w:right="-426" w:firstLine="993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Благодаря чтению </w:t>
      </w:r>
      <w:r w:rsidR="00DF01C4" w:rsidRPr="0010059A">
        <w:rPr>
          <w:rFonts w:ascii="Times New Roman" w:eastAsia="Times New Roman" w:hAnsi="Times New Roman" w:cs="Times New Roman"/>
          <w:sz w:val="52"/>
          <w:szCs w:val="52"/>
          <w:lang w:eastAsia="ru-RU"/>
        </w:rPr>
        <w:t>развивается 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r w:rsidR="00DF01C4" w:rsidRPr="0010059A">
        <w:rPr>
          <w:rFonts w:ascii="Times New Roman" w:eastAsia="Times New Roman" w:hAnsi="Times New Roman" w:cs="Times New Roman"/>
          <w:b/>
          <w:bCs/>
          <w:color w:val="00B0F0"/>
          <w:sz w:val="52"/>
          <w:szCs w:val="52"/>
          <w:lang w:eastAsia="ru-RU"/>
        </w:rPr>
        <w:t>РЕЧЬ</w:t>
      </w:r>
      <w:r w:rsidR="00DF01C4" w:rsidRPr="0010059A">
        <w:rPr>
          <w:rFonts w:ascii="Times New Roman" w:eastAsia="Times New Roman" w:hAnsi="Times New Roman" w:cs="Times New Roman"/>
          <w:sz w:val="52"/>
          <w:szCs w:val="52"/>
          <w:lang w:eastAsia="ru-RU"/>
        </w:rPr>
        <w:t> 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r w:rsidR="00DF01C4" w:rsidRPr="0010059A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ребенка и увеличивается его словарный запас. Книга учит маленького человека выражать </w:t>
      </w:r>
      <w:r w:rsidR="005C3C4B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r w:rsidR="00DF01C4" w:rsidRPr="005C3C4B">
        <w:rPr>
          <w:rFonts w:ascii="Times New Roman" w:eastAsia="Times New Roman" w:hAnsi="Times New Roman" w:cs="Times New Roman"/>
          <w:sz w:val="52"/>
          <w:szCs w:val="52"/>
          <w:lang w:eastAsia="ru-RU"/>
        </w:rPr>
        <w:t>свои мысли и понимать сказанное другими людьми.</w:t>
      </w:r>
    </w:p>
    <w:p w:rsidR="00DF01C4" w:rsidRPr="0010059A" w:rsidRDefault="00DF01C4" w:rsidP="00DF01C4">
      <w:pPr>
        <w:numPr>
          <w:ilvl w:val="0"/>
          <w:numId w:val="2"/>
        </w:numPr>
        <w:spacing w:after="0" w:line="330" w:lineRule="atLeast"/>
        <w:ind w:left="-993" w:right="-426" w:firstLine="993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0059A">
        <w:rPr>
          <w:rFonts w:ascii="Times New Roman" w:eastAsia="Times New Roman" w:hAnsi="Times New Roman" w:cs="Times New Roman"/>
          <w:sz w:val="52"/>
          <w:szCs w:val="52"/>
          <w:lang w:eastAsia="ru-RU"/>
        </w:rPr>
        <w:t> Чтение развивает </w:t>
      </w:r>
      <w:r w:rsidRPr="0010059A">
        <w:rPr>
          <w:rFonts w:ascii="Times New Roman" w:eastAsia="Times New Roman" w:hAnsi="Times New Roman" w:cs="Times New Roman"/>
          <w:b/>
          <w:bCs/>
          <w:color w:val="00B0F0"/>
          <w:sz w:val="52"/>
          <w:szCs w:val="52"/>
          <w:lang w:eastAsia="ru-RU"/>
        </w:rPr>
        <w:t>МЫШЛЕНИЕ</w:t>
      </w:r>
      <w:r w:rsidRPr="0010059A">
        <w:rPr>
          <w:rFonts w:ascii="Times New Roman" w:eastAsia="Times New Roman" w:hAnsi="Times New Roman" w:cs="Times New Roman"/>
          <w:color w:val="00B0F0"/>
          <w:sz w:val="52"/>
          <w:szCs w:val="52"/>
          <w:lang w:eastAsia="ru-RU"/>
        </w:rPr>
        <w:t>.</w:t>
      </w:r>
      <w:r w:rsidRPr="0010059A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r w:rsidR="005C3C4B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</w:t>
      </w:r>
      <w:r w:rsidRPr="0010059A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Из книг ребенок учится абстрактным понятиям и расширяет горизонты своего мира. </w:t>
      </w:r>
    </w:p>
    <w:p w:rsidR="00DF01C4" w:rsidRPr="0010059A" w:rsidRDefault="004D6149" w:rsidP="00DF01C4">
      <w:pPr>
        <w:numPr>
          <w:ilvl w:val="0"/>
          <w:numId w:val="3"/>
        </w:numPr>
        <w:spacing w:after="0" w:line="330" w:lineRule="atLeast"/>
        <w:ind w:left="-993" w:right="-426" w:firstLine="993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-661035</wp:posOffset>
            </wp:positionH>
            <wp:positionV relativeFrom="margin">
              <wp:posOffset>5090160</wp:posOffset>
            </wp:positionV>
            <wp:extent cx="2620010" cy="3200400"/>
            <wp:effectExtent l="19050" t="19050" r="27940" b="19050"/>
            <wp:wrapSquare wrapText="bothSides"/>
            <wp:docPr id="5" name="Рисунок 1" descr="C:\Users\NeLli\Documents\Bluetooth\Inbox\DSC09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li\Documents\Bluetooth\Inbox\DSC096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l="32124" t="12315" r="27114" b="23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3200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F01C4" w:rsidRPr="0010059A">
        <w:rPr>
          <w:rFonts w:ascii="Times New Roman" w:eastAsia="Times New Roman" w:hAnsi="Times New Roman" w:cs="Times New Roman"/>
          <w:sz w:val="52"/>
          <w:szCs w:val="52"/>
          <w:lang w:eastAsia="ru-RU"/>
        </w:rPr>
        <w:t>Работа с книгой стимулирует </w:t>
      </w:r>
      <w:r w:rsidR="0010059A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r w:rsidR="00DF01C4" w:rsidRPr="0010059A">
        <w:rPr>
          <w:rFonts w:ascii="Times New Roman" w:eastAsia="Times New Roman" w:hAnsi="Times New Roman" w:cs="Times New Roman"/>
          <w:b/>
          <w:bCs/>
          <w:color w:val="00B0F0"/>
          <w:sz w:val="52"/>
          <w:szCs w:val="52"/>
          <w:lang w:eastAsia="ru-RU"/>
        </w:rPr>
        <w:t>ТВОРЧЕСКОЕ ВООБРАЖЕНИЕ</w:t>
      </w:r>
      <w:r w:rsidR="00DF01C4" w:rsidRPr="0010059A">
        <w:rPr>
          <w:rFonts w:ascii="Times New Roman" w:eastAsia="Times New Roman" w:hAnsi="Times New Roman" w:cs="Times New Roman"/>
          <w:color w:val="00B0F0"/>
          <w:sz w:val="52"/>
          <w:szCs w:val="52"/>
          <w:lang w:eastAsia="ru-RU"/>
        </w:rPr>
        <w:t>,</w:t>
      </w:r>
      <w:r w:rsidR="00DF01C4" w:rsidRPr="0010059A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r w:rsidR="005C3C4B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</w:t>
      </w:r>
      <w:r w:rsidR="00DF01C4" w:rsidRPr="0010059A">
        <w:rPr>
          <w:rFonts w:ascii="Times New Roman" w:eastAsia="Times New Roman" w:hAnsi="Times New Roman" w:cs="Times New Roman"/>
          <w:sz w:val="52"/>
          <w:szCs w:val="52"/>
          <w:lang w:eastAsia="ru-RU"/>
        </w:rPr>
        <w:t>поз</w:t>
      </w:r>
      <w:r w:rsidR="0064152F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воляет работать фантазии и учит </w:t>
      </w:r>
      <w:r w:rsidR="00DF01C4" w:rsidRPr="0010059A">
        <w:rPr>
          <w:rFonts w:ascii="Times New Roman" w:eastAsia="Times New Roman" w:hAnsi="Times New Roman" w:cs="Times New Roman"/>
          <w:sz w:val="52"/>
          <w:szCs w:val="52"/>
          <w:lang w:eastAsia="ru-RU"/>
        </w:rPr>
        <w:t>детей мыслить образами.</w:t>
      </w:r>
    </w:p>
    <w:p w:rsidR="00DF01C4" w:rsidRPr="0010059A" w:rsidRDefault="00DF01C4" w:rsidP="00DF01C4">
      <w:pPr>
        <w:numPr>
          <w:ilvl w:val="0"/>
          <w:numId w:val="4"/>
        </w:numPr>
        <w:spacing w:after="0" w:line="330" w:lineRule="atLeast"/>
        <w:ind w:left="-993" w:right="-426" w:firstLine="993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0059A">
        <w:rPr>
          <w:rFonts w:ascii="Times New Roman" w:eastAsia="Times New Roman" w:hAnsi="Times New Roman" w:cs="Times New Roman"/>
          <w:sz w:val="52"/>
          <w:szCs w:val="52"/>
          <w:lang w:eastAsia="ru-RU"/>
        </w:rPr>
        <w:t>Чтение развивает познавательные интересы и расширяет </w:t>
      </w:r>
      <w:r w:rsidRPr="0010059A">
        <w:rPr>
          <w:rFonts w:ascii="Times New Roman" w:eastAsia="Times New Roman" w:hAnsi="Times New Roman" w:cs="Times New Roman"/>
          <w:b/>
          <w:bCs/>
          <w:color w:val="00B0F0"/>
          <w:sz w:val="52"/>
          <w:szCs w:val="52"/>
          <w:lang w:eastAsia="ru-RU"/>
        </w:rPr>
        <w:t>КРУГОЗОР</w:t>
      </w:r>
      <w:r w:rsidRPr="0010059A">
        <w:rPr>
          <w:rFonts w:ascii="Times New Roman" w:eastAsia="Times New Roman" w:hAnsi="Times New Roman" w:cs="Times New Roman"/>
          <w:color w:val="00B0F0"/>
          <w:sz w:val="52"/>
          <w:szCs w:val="52"/>
          <w:lang w:eastAsia="ru-RU"/>
        </w:rPr>
        <w:t>.</w:t>
      </w:r>
      <w:r w:rsidRPr="0010059A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Из книг </w:t>
      </w:r>
      <w:r w:rsidR="005C3C4B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</w:t>
      </w:r>
      <w:r w:rsidRPr="0010059A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и периодики ребенок узнает о других странах </w:t>
      </w:r>
      <w:r w:rsidR="005C3C4B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</w:t>
      </w:r>
      <w:r w:rsidRPr="0010059A">
        <w:rPr>
          <w:rFonts w:ascii="Times New Roman" w:eastAsia="Times New Roman" w:hAnsi="Times New Roman" w:cs="Times New Roman"/>
          <w:sz w:val="52"/>
          <w:szCs w:val="52"/>
          <w:lang w:eastAsia="ru-RU"/>
        </w:rPr>
        <w:t>и другом образе жизни, о природе, технике, истории и обо всем, что его интер</w:t>
      </w:r>
      <w:r w:rsidR="0064152F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есует.               </w:t>
      </w:r>
    </w:p>
    <w:p w:rsidR="00DF01C4" w:rsidRPr="0010059A" w:rsidRDefault="0010059A" w:rsidP="00DF01C4">
      <w:pPr>
        <w:numPr>
          <w:ilvl w:val="0"/>
          <w:numId w:val="4"/>
        </w:numPr>
        <w:spacing w:after="0" w:line="240" w:lineRule="auto"/>
        <w:ind w:left="-993" w:right="-426" w:firstLine="993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lastRenderedPageBreak/>
        <w:t xml:space="preserve"> </w:t>
      </w:r>
      <w:r w:rsidR="00DF01C4" w:rsidRPr="0010059A">
        <w:rPr>
          <w:rFonts w:ascii="Times New Roman" w:eastAsia="Times New Roman" w:hAnsi="Times New Roman" w:cs="Times New Roman"/>
          <w:sz w:val="52"/>
          <w:szCs w:val="52"/>
          <w:lang w:eastAsia="ru-RU"/>
        </w:rPr>
        <w:t>Книги помогают ребенку </w:t>
      </w:r>
      <w:r w:rsidR="005C3C4B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</w:t>
      </w:r>
      <w:r w:rsidR="00DF01C4" w:rsidRPr="0010059A">
        <w:rPr>
          <w:rFonts w:ascii="Times New Roman" w:eastAsia="Times New Roman" w:hAnsi="Times New Roman" w:cs="Times New Roman"/>
          <w:b/>
          <w:bCs/>
          <w:color w:val="00B0F0"/>
          <w:sz w:val="52"/>
          <w:szCs w:val="52"/>
          <w:lang w:eastAsia="ru-RU"/>
        </w:rPr>
        <w:t>ПОЗНАТЬ САМОГО СЕБЯ</w:t>
      </w:r>
      <w:r w:rsidR="00DF01C4" w:rsidRPr="0010059A">
        <w:rPr>
          <w:rFonts w:ascii="Times New Roman" w:eastAsia="Times New Roman" w:hAnsi="Times New Roman" w:cs="Times New Roman"/>
          <w:color w:val="00B0F0"/>
          <w:sz w:val="52"/>
          <w:szCs w:val="52"/>
          <w:lang w:eastAsia="ru-RU"/>
        </w:rPr>
        <w:t xml:space="preserve">. </w:t>
      </w:r>
      <w:r w:rsidR="00DF01C4" w:rsidRPr="0010059A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Для чувства собственного достоинства очень    важно </w:t>
      </w:r>
      <w:r w:rsidR="005C3C4B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</w:t>
      </w:r>
      <w:r w:rsidR="00DF01C4" w:rsidRPr="0010059A">
        <w:rPr>
          <w:rFonts w:ascii="Times New Roman" w:eastAsia="Times New Roman" w:hAnsi="Times New Roman" w:cs="Times New Roman"/>
          <w:sz w:val="52"/>
          <w:szCs w:val="52"/>
          <w:lang w:eastAsia="ru-RU"/>
        </w:rPr>
        <w:t>знать, чт</w:t>
      </w:r>
      <w:r w:rsidR="0064152F">
        <w:rPr>
          <w:rFonts w:ascii="Times New Roman" w:eastAsia="Times New Roman" w:hAnsi="Times New Roman" w:cs="Times New Roman"/>
          <w:sz w:val="52"/>
          <w:szCs w:val="52"/>
          <w:lang w:eastAsia="ru-RU"/>
        </w:rPr>
        <w:t>о другие люди думают, чувствуют.</w:t>
      </w:r>
    </w:p>
    <w:p w:rsidR="00DF01C4" w:rsidRPr="0010059A" w:rsidRDefault="004D6149" w:rsidP="00DF01C4">
      <w:pPr>
        <w:numPr>
          <w:ilvl w:val="0"/>
          <w:numId w:val="4"/>
        </w:numPr>
        <w:spacing w:after="0" w:line="240" w:lineRule="auto"/>
        <w:ind w:left="-993" w:right="-426" w:firstLine="993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3691890</wp:posOffset>
            </wp:positionH>
            <wp:positionV relativeFrom="margin">
              <wp:posOffset>2756535</wp:posOffset>
            </wp:positionV>
            <wp:extent cx="2505075" cy="1781175"/>
            <wp:effectExtent l="19050" t="0" r="9525" b="0"/>
            <wp:wrapSquare wrapText="bothSides"/>
            <wp:docPr id="30" name="Рисунок 30" descr="C:\Users\NeLl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NeLli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211" t="20286" r="9043" b="28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8117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01C4" w:rsidRPr="0010059A">
        <w:rPr>
          <w:rFonts w:ascii="Times New Roman" w:eastAsia="Times New Roman" w:hAnsi="Times New Roman" w:cs="Times New Roman"/>
          <w:sz w:val="52"/>
          <w:szCs w:val="52"/>
          <w:lang w:eastAsia="ru-RU"/>
        </w:rPr>
        <w:t>Книги помогают детям </w:t>
      </w:r>
      <w:r w:rsidR="005C3C4B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</w:t>
      </w:r>
      <w:r w:rsidR="00DF01C4" w:rsidRPr="0010059A">
        <w:rPr>
          <w:rFonts w:ascii="Times New Roman" w:eastAsia="Times New Roman" w:hAnsi="Times New Roman" w:cs="Times New Roman"/>
          <w:b/>
          <w:bCs/>
          <w:color w:val="00B0F0"/>
          <w:sz w:val="52"/>
          <w:szCs w:val="52"/>
          <w:lang w:eastAsia="ru-RU"/>
        </w:rPr>
        <w:t>ПОНЯТЬ ДРУГИХ</w:t>
      </w:r>
      <w:r w:rsidR="00DF01C4" w:rsidRPr="0010059A">
        <w:rPr>
          <w:rFonts w:ascii="Times New Roman" w:eastAsia="Times New Roman" w:hAnsi="Times New Roman" w:cs="Times New Roman"/>
          <w:color w:val="00B0F0"/>
          <w:sz w:val="52"/>
          <w:szCs w:val="52"/>
          <w:lang w:eastAsia="ru-RU"/>
        </w:rPr>
        <w:t>.</w:t>
      </w:r>
      <w:r w:rsidR="00DF01C4" w:rsidRPr="0010059A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Читая книги, написанные писателями других культур и других эпох, и, видя, что их мысли и чувства похожи на наши, дети лучше понимают их и избавляются от предрассудков.</w:t>
      </w:r>
      <w:r w:rsidRPr="004D61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F01C4" w:rsidRPr="0010059A" w:rsidRDefault="00DF01C4" w:rsidP="00DF01C4">
      <w:pPr>
        <w:numPr>
          <w:ilvl w:val="0"/>
          <w:numId w:val="4"/>
        </w:numPr>
        <w:spacing w:after="0" w:line="240" w:lineRule="auto"/>
        <w:ind w:left="-993" w:right="-426" w:firstLine="993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0059A">
        <w:rPr>
          <w:rFonts w:ascii="Times New Roman" w:eastAsia="Times New Roman" w:hAnsi="Times New Roman" w:cs="Times New Roman"/>
          <w:sz w:val="52"/>
          <w:szCs w:val="52"/>
          <w:lang w:eastAsia="ru-RU"/>
        </w:rPr>
        <w:t>Хорошую детскую книжку можно читать ребенку вслух. Процесс совместного чтения способствует </w:t>
      </w:r>
      <w:r w:rsidRPr="0010059A">
        <w:rPr>
          <w:rFonts w:ascii="Times New Roman" w:eastAsia="Times New Roman" w:hAnsi="Times New Roman" w:cs="Times New Roman"/>
          <w:b/>
          <w:bCs/>
          <w:color w:val="00B0F0"/>
          <w:sz w:val="52"/>
          <w:szCs w:val="52"/>
          <w:lang w:eastAsia="ru-RU"/>
        </w:rPr>
        <w:t>ДУХОВНОМУ ОБЩЕНИЮ</w:t>
      </w:r>
      <w:r w:rsidRPr="0010059A">
        <w:rPr>
          <w:rFonts w:ascii="Times New Roman" w:eastAsia="Times New Roman" w:hAnsi="Times New Roman" w:cs="Times New Roman"/>
          <w:color w:val="00B0F0"/>
          <w:sz w:val="52"/>
          <w:szCs w:val="52"/>
          <w:lang w:eastAsia="ru-RU"/>
        </w:rPr>
        <w:t> </w:t>
      </w:r>
      <w:r w:rsidRPr="0010059A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родителей и детей, установлению взаимопонимания, близости, доверительности.  </w:t>
      </w:r>
    </w:p>
    <w:p w:rsidR="00DF01C4" w:rsidRPr="0010059A" w:rsidRDefault="00DF01C4" w:rsidP="00DF01C4">
      <w:pPr>
        <w:numPr>
          <w:ilvl w:val="0"/>
          <w:numId w:val="4"/>
        </w:numPr>
        <w:spacing w:after="0" w:line="240" w:lineRule="auto"/>
        <w:ind w:left="-993" w:right="-426" w:firstLine="993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0059A">
        <w:rPr>
          <w:rFonts w:ascii="Times New Roman" w:eastAsia="Times New Roman" w:hAnsi="Times New Roman" w:cs="Times New Roman"/>
          <w:sz w:val="52"/>
          <w:szCs w:val="52"/>
          <w:lang w:eastAsia="ru-RU"/>
        </w:rPr>
        <w:t>Книги</w:t>
      </w:r>
      <w:r w:rsidR="005C3C4B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– </w:t>
      </w:r>
      <w:r w:rsidR="005C3C4B">
        <w:rPr>
          <w:rFonts w:ascii="Times New Roman" w:eastAsia="Times New Roman" w:hAnsi="Times New Roman" w:cs="Times New Roman"/>
          <w:b/>
          <w:bCs/>
          <w:color w:val="00B0F0"/>
          <w:sz w:val="52"/>
          <w:szCs w:val="52"/>
          <w:lang w:eastAsia="ru-RU"/>
        </w:rPr>
        <w:t xml:space="preserve">ПОМОЩНИКИ  </w:t>
      </w:r>
      <w:r w:rsidRPr="0010059A">
        <w:rPr>
          <w:rFonts w:ascii="Times New Roman" w:eastAsia="Times New Roman" w:hAnsi="Times New Roman" w:cs="Times New Roman"/>
          <w:b/>
          <w:bCs/>
          <w:color w:val="00B0F0"/>
          <w:sz w:val="52"/>
          <w:szCs w:val="52"/>
          <w:lang w:eastAsia="ru-RU"/>
        </w:rPr>
        <w:t>РОДИТЕЛЕЙ</w:t>
      </w:r>
      <w:r w:rsidRPr="0010059A">
        <w:rPr>
          <w:rFonts w:ascii="Times New Roman" w:eastAsia="Times New Roman" w:hAnsi="Times New Roman" w:cs="Times New Roman"/>
          <w:color w:val="00B0F0"/>
          <w:sz w:val="52"/>
          <w:szCs w:val="52"/>
          <w:lang w:eastAsia="ru-RU"/>
        </w:rPr>
        <w:t> </w:t>
      </w:r>
      <w:r w:rsidRPr="0010059A">
        <w:rPr>
          <w:rFonts w:ascii="Times New Roman" w:eastAsia="Times New Roman" w:hAnsi="Times New Roman" w:cs="Times New Roman"/>
          <w:sz w:val="52"/>
          <w:szCs w:val="52"/>
          <w:lang w:eastAsia="ru-RU"/>
        </w:rPr>
        <w:t>в решении воспитательных задач. Они учат детей этике, заставляют размышлять о добре и зле, развивают способность к сопереживанию</w:t>
      </w:r>
      <w:r w:rsidR="005C3C4B">
        <w:rPr>
          <w:rFonts w:ascii="Times New Roman" w:eastAsia="Times New Roman" w:hAnsi="Times New Roman" w:cs="Times New Roman"/>
          <w:sz w:val="52"/>
          <w:szCs w:val="52"/>
          <w:lang w:eastAsia="ru-RU"/>
        </w:rPr>
        <w:t>.</w:t>
      </w:r>
    </w:p>
    <w:p w:rsidR="00DF01C4" w:rsidRPr="0010059A" w:rsidRDefault="00DF01C4" w:rsidP="00DF01C4">
      <w:pPr>
        <w:numPr>
          <w:ilvl w:val="0"/>
          <w:numId w:val="4"/>
        </w:numPr>
        <w:spacing w:after="0" w:line="240" w:lineRule="auto"/>
        <w:ind w:left="-993" w:right="-426" w:firstLine="993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0059A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Книги </w:t>
      </w:r>
      <w:r w:rsidRPr="005C3C4B">
        <w:rPr>
          <w:rFonts w:ascii="Times New Roman" w:eastAsia="Times New Roman" w:hAnsi="Times New Roman" w:cs="Times New Roman"/>
          <w:sz w:val="52"/>
          <w:szCs w:val="52"/>
          <w:lang w:eastAsia="ru-RU"/>
        </w:rPr>
        <w:t>придают</w:t>
      </w:r>
      <w:r w:rsidRPr="0010059A">
        <w:rPr>
          <w:rFonts w:ascii="Times New Roman" w:eastAsia="Times New Roman" w:hAnsi="Times New Roman" w:cs="Times New Roman"/>
          <w:color w:val="00B0F0"/>
          <w:sz w:val="52"/>
          <w:szCs w:val="52"/>
          <w:lang w:eastAsia="ru-RU"/>
        </w:rPr>
        <w:t> </w:t>
      </w:r>
      <w:r w:rsidRPr="0010059A">
        <w:rPr>
          <w:rFonts w:ascii="Times New Roman" w:eastAsia="Times New Roman" w:hAnsi="Times New Roman" w:cs="Times New Roman"/>
          <w:b/>
          <w:bCs/>
          <w:color w:val="00B0F0"/>
          <w:sz w:val="52"/>
          <w:szCs w:val="52"/>
          <w:lang w:eastAsia="ru-RU"/>
        </w:rPr>
        <w:t>СИЛЫ И ВДОХНОВЕНИЕ</w:t>
      </w:r>
      <w:r w:rsidRPr="0010059A">
        <w:rPr>
          <w:rFonts w:ascii="Times New Roman" w:eastAsia="Times New Roman" w:hAnsi="Times New Roman" w:cs="Times New Roman"/>
          <w:color w:val="00B0F0"/>
          <w:sz w:val="52"/>
          <w:szCs w:val="52"/>
          <w:lang w:eastAsia="ru-RU"/>
        </w:rPr>
        <w:t>.</w:t>
      </w:r>
      <w:r w:rsidRPr="0010059A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Они увлекают и развлекают. </w:t>
      </w:r>
      <w:r w:rsidRPr="0010059A">
        <w:rPr>
          <w:rFonts w:ascii="Times New Roman" w:eastAsia="Times New Roman" w:hAnsi="Times New Roman" w:cs="Times New Roman"/>
          <w:sz w:val="52"/>
          <w:szCs w:val="52"/>
          <w:lang w:eastAsia="ru-RU"/>
        </w:rPr>
        <w:lastRenderedPageBreak/>
        <w:t xml:space="preserve">Они заставляют детей и взрослых смеяться и плакать. </w:t>
      </w:r>
    </w:p>
    <w:p w:rsidR="004D6149" w:rsidRPr="004D6149" w:rsidRDefault="00DF01C4" w:rsidP="004D6149">
      <w:pPr>
        <w:numPr>
          <w:ilvl w:val="0"/>
          <w:numId w:val="4"/>
        </w:numPr>
        <w:spacing w:after="0" w:line="240" w:lineRule="auto"/>
        <w:ind w:left="-993" w:right="-426" w:firstLine="993"/>
        <w:jc w:val="both"/>
        <w:rPr>
          <w:rFonts w:ascii="Times New Roman" w:hAnsi="Times New Roman" w:cs="Times New Roman"/>
          <w:sz w:val="52"/>
          <w:szCs w:val="52"/>
        </w:rPr>
      </w:pPr>
      <w:r w:rsidRPr="005C3C4B">
        <w:rPr>
          <w:rFonts w:ascii="Times New Roman" w:eastAsia="Times New Roman" w:hAnsi="Times New Roman" w:cs="Times New Roman"/>
          <w:sz w:val="52"/>
          <w:szCs w:val="52"/>
          <w:lang w:eastAsia="ru-RU"/>
        </w:rPr>
        <w:t>Чтение – это самое </w:t>
      </w:r>
      <w:r w:rsidRPr="005C3C4B">
        <w:rPr>
          <w:rFonts w:ascii="Times New Roman" w:eastAsia="Times New Roman" w:hAnsi="Times New Roman" w:cs="Times New Roman"/>
          <w:b/>
          <w:bCs/>
          <w:color w:val="00B0F0"/>
          <w:sz w:val="52"/>
          <w:szCs w:val="52"/>
          <w:lang w:eastAsia="ru-RU"/>
        </w:rPr>
        <w:t>ДОСТУПНОЕ И ПОЛЕЗНОЕ</w:t>
      </w:r>
      <w:r w:rsidRPr="005C3C4B">
        <w:rPr>
          <w:rFonts w:ascii="Times New Roman" w:eastAsia="Times New Roman" w:hAnsi="Times New Roman" w:cs="Times New Roman"/>
          <w:color w:val="00B0F0"/>
          <w:sz w:val="52"/>
          <w:szCs w:val="52"/>
          <w:lang w:eastAsia="ru-RU"/>
        </w:rPr>
        <w:t> </w:t>
      </w:r>
      <w:r w:rsidRPr="005C3C4B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для интеллектуального и эмоционально-психического развития ребенка занятие. Книгу можно брать с собой, куда угодно. </w:t>
      </w:r>
      <w:r w:rsidR="004D6149">
        <w:rPr>
          <w:rFonts w:ascii="Times New Roman" w:hAnsi="Times New Roman" w:cs="Times New Roman"/>
          <w:sz w:val="52"/>
          <w:szCs w:val="52"/>
        </w:rPr>
        <w:t xml:space="preserve">                                                           </w:t>
      </w:r>
      <w:r w:rsidR="004D6149">
        <w:rPr>
          <w:rFonts w:ascii="Times New Roman" w:eastAsia="Times New Roman" w:hAnsi="Times New Roman" w:cs="Times New Roman"/>
          <w:b/>
          <w:bCs/>
          <w:color w:val="00B0F0"/>
          <w:sz w:val="56"/>
          <w:szCs w:val="56"/>
          <w:lang w:eastAsia="ru-RU"/>
        </w:rPr>
        <w:t xml:space="preserve">  </w:t>
      </w:r>
    </w:p>
    <w:p w:rsidR="005C3C4B" w:rsidRPr="00901470" w:rsidRDefault="004D6149" w:rsidP="004D6149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52"/>
          <w:szCs w:val="52"/>
        </w:rPr>
      </w:pPr>
      <w:r w:rsidRPr="00901470">
        <w:rPr>
          <w:rFonts w:ascii="Times New Roman" w:eastAsia="Times New Roman" w:hAnsi="Times New Roman" w:cs="Times New Roman"/>
          <w:b/>
          <w:bCs/>
          <w:color w:val="00B0F0"/>
          <w:sz w:val="52"/>
          <w:szCs w:val="52"/>
          <w:lang w:eastAsia="ru-RU"/>
        </w:rPr>
        <w:t xml:space="preserve">Выучите </w:t>
      </w:r>
      <w:r w:rsidR="005C3C4B" w:rsidRPr="00901470">
        <w:rPr>
          <w:rFonts w:ascii="Times New Roman" w:eastAsia="Times New Roman" w:hAnsi="Times New Roman" w:cs="Times New Roman"/>
          <w:b/>
          <w:bCs/>
          <w:color w:val="00B0F0"/>
          <w:sz w:val="52"/>
          <w:szCs w:val="52"/>
          <w:lang w:eastAsia="ru-RU"/>
        </w:rPr>
        <w:t>с ребенк</w:t>
      </w:r>
      <w:r w:rsidRPr="00901470">
        <w:rPr>
          <w:rFonts w:ascii="Times New Roman" w:eastAsia="Times New Roman" w:hAnsi="Times New Roman" w:cs="Times New Roman"/>
          <w:b/>
          <w:bCs/>
          <w:color w:val="00B0F0"/>
          <w:sz w:val="52"/>
          <w:szCs w:val="52"/>
          <w:lang w:eastAsia="ru-RU"/>
        </w:rPr>
        <w:t xml:space="preserve">ом наизусть           стишок Л.Николаенко                                          "Кто </w:t>
      </w:r>
      <w:r w:rsidR="005C3C4B" w:rsidRPr="00901470">
        <w:rPr>
          <w:rFonts w:ascii="Times New Roman" w:eastAsia="Times New Roman" w:hAnsi="Times New Roman" w:cs="Times New Roman"/>
          <w:b/>
          <w:bCs/>
          <w:color w:val="00B0F0"/>
          <w:sz w:val="52"/>
          <w:szCs w:val="52"/>
          <w:lang w:eastAsia="ru-RU"/>
        </w:rPr>
        <w:t>рассыпал колокольчики..."</w:t>
      </w:r>
    </w:p>
    <w:p w:rsidR="005C3C4B" w:rsidRPr="005C3C4B" w:rsidRDefault="004D6149" w:rsidP="005C3C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3139440</wp:posOffset>
            </wp:positionH>
            <wp:positionV relativeFrom="margin">
              <wp:posOffset>4166235</wp:posOffset>
            </wp:positionV>
            <wp:extent cx="2600325" cy="3848100"/>
            <wp:effectExtent l="19050" t="0" r="9525" b="0"/>
            <wp:wrapSquare wrapText="bothSides"/>
            <wp:docPr id="29" name="Рисунок 29" descr="C:\Users\NeLli\Documents\Bluetooth\Inbox\DSC09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NeLli\Documents\Bluetooth\Inbox\DSC095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820" t="7398" b="3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3C4B" w:rsidRPr="005C3C4B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Кто рассыпал колокольчики,</w:t>
      </w:r>
    </w:p>
    <w:p w:rsidR="005C3C4B" w:rsidRPr="005C3C4B" w:rsidRDefault="005C3C4B" w:rsidP="005C3C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5C3C4B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А синичка собрала,</w:t>
      </w:r>
    </w:p>
    <w:p w:rsidR="005C3C4B" w:rsidRPr="005C3C4B" w:rsidRDefault="005C3C4B" w:rsidP="005C3C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5C3C4B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Ухватила</w:t>
      </w:r>
    </w:p>
    <w:p w:rsidR="005C3C4B" w:rsidRPr="005C3C4B" w:rsidRDefault="005C3C4B" w:rsidP="005C3C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5C3C4B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И за кончики</w:t>
      </w:r>
    </w:p>
    <w:p w:rsidR="005C3C4B" w:rsidRPr="005C3C4B" w:rsidRDefault="005C3C4B" w:rsidP="005C3C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5C3C4B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В свою песню заплела?</w:t>
      </w:r>
    </w:p>
    <w:p w:rsidR="005C3C4B" w:rsidRPr="005C3C4B" w:rsidRDefault="005C3C4B" w:rsidP="005C3C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5C3C4B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Как услышишь -</w:t>
      </w:r>
    </w:p>
    <w:p w:rsidR="005C3C4B" w:rsidRPr="005C3C4B" w:rsidRDefault="005C3C4B" w:rsidP="005C3C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5C3C4B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Колокольчики звенят,</w:t>
      </w:r>
    </w:p>
    <w:p w:rsidR="005C3C4B" w:rsidRPr="005C3C4B" w:rsidRDefault="005C3C4B" w:rsidP="005C3C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5C3C4B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Посмотри-ка:</w:t>
      </w:r>
    </w:p>
    <w:p w:rsidR="0095313A" w:rsidRDefault="005C3C4B" w:rsidP="005C3C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5C3C4B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Не синички ли летят?</w:t>
      </w:r>
      <w:r w:rsidR="0064152F" w:rsidRPr="0064152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4152F" w:rsidRPr="005C3C4B" w:rsidRDefault="0064152F" w:rsidP="005C3C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sectPr w:rsidR="0064152F" w:rsidRPr="005C3C4B" w:rsidSect="005C3C4B">
      <w:pgSz w:w="11906" w:h="16838"/>
      <w:pgMar w:top="1134" w:right="850" w:bottom="1134" w:left="1701" w:header="708" w:footer="708" w:gutter="0"/>
      <w:pgBorders w:offsetFrom="page">
        <w:top w:val="thinThickThinLargeGap" w:sz="24" w:space="24" w:color="00B0F0"/>
        <w:left w:val="thinThickThinLargeGap" w:sz="24" w:space="24" w:color="00B0F0"/>
        <w:bottom w:val="thinThickThinLargeGap" w:sz="24" w:space="24" w:color="00B0F0"/>
        <w:right w:val="thinThickThinLarge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6834"/>
    <w:multiLevelType w:val="multilevel"/>
    <w:tmpl w:val="C6EE12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3369F"/>
    <w:multiLevelType w:val="multilevel"/>
    <w:tmpl w:val="4D78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F3A90"/>
    <w:multiLevelType w:val="multilevel"/>
    <w:tmpl w:val="CB809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BE3705"/>
    <w:multiLevelType w:val="multilevel"/>
    <w:tmpl w:val="0B02C7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1C4"/>
    <w:rsid w:val="0010059A"/>
    <w:rsid w:val="004D6149"/>
    <w:rsid w:val="005C3C4B"/>
    <w:rsid w:val="0064152F"/>
    <w:rsid w:val="00901470"/>
    <w:rsid w:val="0095313A"/>
    <w:rsid w:val="00DB467A"/>
    <w:rsid w:val="00DF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C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3C4B"/>
    <w:rPr>
      <w:b/>
      <w:bCs/>
    </w:rPr>
  </w:style>
  <w:style w:type="character" w:customStyle="1" w:styleId="apple-converted-space">
    <w:name w:val="apple-converted-space"/>
    <w:basedOn w:val="a0"/>
    <w:rsid w:val="005C3C4B"/>
  </w:style>
  <w:style w:type="character" w:styleId="a7">
    <w:name w:val="Emphasis"/>
    <w:basedOn w:val="a0"/>
    <w:uiPriority w:val="20"/>
    <w:qFormat/>
    <w:rsid w:val="005C3C4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3C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3C4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NeLli</cp:lastModifiedBy>
  <cp:revision>4</cp:revision>
  <dcterms:created xsi:type="dcterms:W3CDTF">2014-03-26T00:35:00Z</dcterms:created>
  <dcterms:modified xsi:type="dcterms:W3CDTF">2014-03-26T05:41:00Z</dcterms:modified>
</cp:coreProperties>
</file>