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A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литературы», «Музыка», «Художественное творчество»</w:t>
      </w:r>
    </w:p>
    <w:p w:rsidR="00791DEA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восприятие художественной литературы, познавательно-исследовательская, продуктивная.</w:t>
      </w:r>
    </w:p>
    <w:p w:rsidR="00791DEA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сравнивать содержание картин «Зима» И. Шишкина и «Февральская лазурь» И. Грабаря; вызывать эмоциональный отклик на художественный образ зимнего пейзажа; ассоциации,</w:t>
      </w:r>
      <w:r w:rsidRPr="0045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собственным опытом восприятия зимней природы;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ставить вопросы к словам, обозначающим предметы; создавать композицию в определенной цветовой гамме; формировать эстетический вкус.</w:t>
      </w:r>
    </w:p>
    <w:p w:rsidR="00791DEA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составляет небольшой рассказ о снеге и снежинках, употребляя в речи сравнительные прилагательные, синонимы и однокоренные слова; знает названия прочитанных стихотворений и фамилии авторов; эмоционально откликается на прослушанную музыкальную пьесу; знает названия картин и имена художников; самостоятельно выполняет рисунки зимних узоров.</w:t>
      </w:r>
    </w:p>
    <w:p w:rsidR="00791DEA" w:rsidRDefault="00791DEA" w:rsidP="00791DEA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непосредственной организованной деятельности детей</w:t>
      </w:r>
    </w:p>
    <w:p w:rsidR="00791DEA" w:rsidRDefault="00791DEA" w:rsidP="00791D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45A4">
        <w:rPr>
          <w:rFonts w:ascii="Times New Roman" w:hAnsi="Times New Roman" w:cs="Times New Roman"/>
          <w:b/>
          <w:sz w:val="28"/>
          <w:szCs w:val="28"/>
        </w:rPr>
        <w:t>Вводное слово воспитателя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DEA" w:rsidRDefault="00791DEA" w:rsidP="00791DEA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>Ребята, повторяйте за мной строчки из стихотворения.</w:t>
      </w:r>
    </w:p>
    <w:p w:rsidR="00791DEA" w:rsidRPr="005845A4" w:rsidRDefault="00791DEA" w:rsidP="00791DEA">
      <w:pPr>
        <w:pStyle w:val="a3"/>
        <w:ind w:left="-709" w:firstLine="3261"/>
        <w:rPr>
          <w:rFonts w:ascii="Times New Roman" w:hAnsi="Times New Roman" w:cs="Times New Roman"/>
          <w:sz w:val="28"/>
          <w:szCs w:val="28"/>
        </w:rPr>
      </w:pPr>
      <w:r w:rsidRPr="005845A4">
        <w:rPr>
          <w:rFonts w:ascii="Times New Roman" w:hAnsi="Times New Roman" w:cs="Times New Roman"/>
          <w:sz w:val="28"/>
          <w:szCs w:val="28"/>
        </w:rPr>
        <w:t>Белые шапки на белых березах,</w:t>
      </w:r>
    </w:p>
    <w:p w:rsidR="00791DEA" w:rsidRPr="005845A4" w:rsidRDefault="00791DEA" w:rsidP="00791DEA">
      <w:pPr>
        <w:pStyle w:val="a3"/>
        <w:ind w:left="-709" w:firstLine="3261"/>
        <w:rPr>
          <w:rFonts w:ascii="Times New Roman" w:hAnsi="Times New Roman" w:cs="Times New Roman"/>
          <w:sz w:val="28"/>
          <w:szCs w:val="28"/>
        </w:rPr>
      </w:pPr>
      <w:r w:rsidRPr="005845A4">
        <w:rPr>
          <w:rFonts w:ascii="Times New Roman" w:hAnsi="Times New Roman" w:cs="Times New Roman"/>
          <w:sz w:val="28"/>
          <w:szCs w:val="28"/>
        </w:rPr>
        <w:t>Белый зайчишка на белом снегу,</w:t>
      </w:r>
    </w:p>
    <w:p w:rsidR="00791DEA" w:rsidRPr="005845A4" w:rsidRDefault="00791DEA" w:rsidP="00791DEA">
      <w:pPr>
        <w:pStyle w:val="a3"/>
        <w:ind w:left="-709" w:firstLine="3261"/>
        <w:rPr>
          <w:rFonts w:ascii="Times New Roman" w:hAnsi="Times New Roman" w:cs="Times New Roman"/>
          <w:sz w:val="28"/>
          <w:szCs w:val="28"/>
        </w:rPr>
      </w:pPr>
      <w:r w:rsidRPr="005845A4">
        <w:rPr>
          <w:rFonts w:ascii="Times New Roman" w:hAnsi="Times New Roman" w:cs="Times New Roman"/>
          <w:sz w:val="28"/>
          <w:szCs w:val="28"/>
        </w:rPr>
        <w:t>Белый узор на ветвях от мороза,</w:t>
      </w:r>
    </w:p>
    <w:p w:rsidR="00791DEA" w:rsidRDefault="00791DEA" w:rsidP="00791DEA">
      <w:pPr>
        <w:pStyle w:val="a3"/>
        <w:ind w:left="-709" w:firstLine="3261"/>
        <w:rPr>
          <w:rFonts w:ascii="Times New Roman" w:hAnsi="Times New Roman" w:cs="Times New Roman"/>
          <w:sz w:val="28"/>
          <w:szCs w:val="28"/>
        </w:rPr>
      </w:pPr>
      <w:r w:rsidRPr="005845A4">
        <w:rPr>
          <w:rFonts w:ascii="Times New Roman" w:hAnsi="Times New Roman" w:cs="Times New Roman"/>
          <w:sz w:val="28"/>
          <w:szCs w:val="28"/>
        </w:rPr>
        <w:t>По белому лесу на лыжах иду.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времени года этот отрывок из стихотворения? </w:t>
      </w:r>
      <w:r w:rsidRPr="005845A4">
        <w:rPr>
          <w:rFonts w:ascii="Times New Roman" w:hAnsi="Times New Roman" w:cs="Times New Roman"/>
          <w:i/>
          <w:sz w:val="28"/>
          <w:szCs w:val="28"/>
        </w:rPr>
        <w:t>(Отрывок о зиме.)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5A4">
        <w:rPr>
          <w:rFonts w:ascii="Times New Roman" w:hAnsi="Times New Roman" w:cs="Times New Roman"/>
          <w:sz w:val="28"/>
          <w:szCs w:val="28"/>
        </w:rPr>
        <w:t>Нас пригласила в гости Снежная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5A4">
        <w:rPr>
          <w:rFonts w:ascii="Times New Roman" w:hAnsi="Times New Roman" w:cs="Times New Roman"/>
          <w:sz w:val="28"/>
          <w:szCs w:val="28"/>
        </w:rPr>
        <w:t xml:space="preserve"> и сегодня мы будем говорить о зиме.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7F1C">
        <w:rPr>
          <w:rFonts w:ascii="Times New Roman" w:hAnsi="Times New Roman" w:cs="Times New Roman"/>
          <w:b/>
          <w:sz w:val="28"/>
          <w:szCs w:val="28"/>
        </w:rPr>
        <w:t>Беседа о зиме.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7F1C">
        <w:rPr>
          <w:rFonts w:ascii="Times New Roman" w:hAnsi="Times New Roman" w:cs="Times New Roman"/>
          <w:sz w:val="28"/>
          <w:szCs w:val="28"/>
        </w:rPr>
        <w:t>-Каждый год приходит зимняя пора</w:t>
      </w:r>
      <w:r>
        <w:rPr>
          <w:rFonts w:ascii="Times New Roman" w:hAnsi="Times New Roman" w:cs="Times New Roman"/>
          <w:sz w:val="28"/>
          <w:szCs w:val="28"/>
        </w:rPr>
        <w:t xml:space="preserve">. Зима помогает нам снеговиков катать, по ночам каток для нас мостит, посыпает дорожки снежком, чтоб на санках веселее кататься было. Какие зимние месяцы вы знаете? </w:t>
      </w:r>
      <w:r w:rsidRPr="00A57F1C">
        <w:rPr>
          <w:rFonts w:ascii="Times New Roman" w:hAnsi="Times New Roman" w:cs="Times New Roman"/>
          <w:i/>
          <w:sz w:val="28"/>
          <w:szCs w:val="28"/>
        </w:rPr>
        <w:t>(Декабрь, январь, февраль.)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 Н. Некрасова «Снежок порхает, кружится</w:t>
      </w:r>
      <w:r w:rsidRPr="00A57F1C">
        <w:rPr>
          <w:rFonts w:ascii="Times New Roman" w:hAnsi="Times New Roman" w:cs="Times New Roman"/>
          <w:i/>
          <w:sz w:val="28"/>
          <w:szCs w:val="28"/>
        </w:rPr>
        <w:t>». (Читает произведение.)</w:t>
      </w:r>
      <w:r>
        <w:rPr>
          <w:rFonts w:ascii="Times New Roman" w:hAnsi="Times New Roman" w:cs="Times New Roman"/>
          <w:sz w:val="28"/>
          <w:szCs w:val="28"/>
        </w:rPr>
        <w:t xml:space="preserve"> Скажите, о чем в нем говорится? </w:t>
      </w:r>
      <w:r w:rsidRPr="00A57F1C">
        <w:rPr>
          <w:rFonts w:ascii="Times New Roman" w:hAnsi="Times New Roman" w:cs="Times New Roman"/>
          <w:i/>
          <w:sz w:val="28"/>
          <w:szCs w:val="28"/>
        </w:rPr>
        <w:t>(В стихотворении говорится о снеге.)</w:t>
      </w:r>
      <w:r>
        <w:rPr>
          <w:rFonts w:ascii="Times New Roman" w:hAnsi="Times New Roman" w:cs="Times New Roman"/>
          <w:sz w:val="28"/>
          <w:szCs w:val="28"/>
        </w:rPr>
        <w:t xml:space="preserve"> Кто видел, как шел первый снег? Расскажите об этом. </w:t>
      </w:r>
      <w:r w:rsidRPr="00A57F1C">
        <w:rPr>
          <w:rFonts w:ascii="Times New Roman" w:hAnsi="Times New Roman" w:cs="Times New Roman"/>
          <w:i/>
          <w:sz w:val="28"/>
          <w:szCs w:val="28"/>
        </w:rPr>
        <w:t xml:space="preserve">(Дети рассказывают о своих </w:t>
      </w:r>
      <w:proofErr w:type="gramStart"/>
      <w:r w:rsidRPr="00A57F1C">
        <w:rPr>
          <w:rFonts w:ascii="Times New Roman" w:hAnsi="Times New Roman" w:cs="Times New Roman"/>
          <w:i/>
          <w:sz w:val="28"/>
          <w:szCs w:val="28"/>
        </w:rPr>
        <w:t>впечатлениях</w:t>
      </w:r>
      <w:proofErr w:type="gramEnd"/>
      <w:r w:rsidRPr="00A57F1C">
        <w:rPr>
          <w:rFonts w:ascii="Times New Roman" w:hAnsi="Times New Roman" w:cs="Times New Roman"/>
          <w:i/>
          <w:sz w:val="28"/>
          <w:szCs w:val="28"/>
        </w:rPr>
        <w:t xml:space="preserve"> о первом снеге.)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Первому снегу рады все – и животные, и дети. Иногда люди говорят: «Как снег на голову свалился». Как вы понимаете это высказывание? </w:t>
      </w:r>
      <w:r w:rsidRPr="00A57F1C">
        <w:rPr>
          <w:rFonts w:ascii="Times New Roman" w:hAnsi="Times New Roman" w:cs="Times New Roman"/>
          <w:i/>
          <w:sz w:val="28"/>
          <w:szCs w:val="28"/>
        </w:rPr>
        <w:t>(Это значит, что произошло неожиданно, внезапно.)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-Послушай те стихотворение И. Сурикова «Зима». </w:t>
      </w:r>
      <w:r w:rsidRPr="00A57F1C">
        <w:rPr>
          <w:rFonts w:ascii="Times New Roman" w:hAnsi="Times New Roman" w:cs="Times New Roman"/>
          <w:i/>
          <w:sz w:val="28"/>
          <w:szCs w:val="28"/>
        </w:rPr>
        <w:t>(Читает произведение.)</w:t>
      </w:r>
      <w:r>
        <w:rPr>
          <w:rFonts w:ascii="Times New Roman" w:hAnsi="Times New Roman" w:cs="Times New Roman"/>
          <w:sz w:val="28"/>
          <w:szCs w:val="28"/>
        </w:rPr>
        <w:t xml:space="preserve"> Какой снег? </w:t>
      </w:r>
      <w:proofErr w:type="gramStart"/>
      <w:r w:rsidRPr="0097235E">
        <w:rPr>
          <w:rFonts w:ascii="Times New Roman" w:hAnsi="Times New Roman" w:cs="Times New Roman"/>
          <w:i/>
          <w:sz w:val="28"/>
          <w:szCs w:val="28"/>
        </w:rPr>
        <w:t>(Пушистый;  белый, как вата, сахар; обильный; хрустящий; колючий; мелкий; сухой; мягкий; сверкающий и блестящий.)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предложение о снеге. Из чего состоит снег? Расскажите, какие вы видели снежинки? </w:t>
      </w:r>
      <w:r w:rsidRPr="0097235E">
        <w:rPr>
          <w:rFonts w:ascii="Times New Roman" w:hAnsi="Times New Roman" w:cs="Times New Roman"/>
          <w:i/>
          <w:sz w:val="28"/>
          <w:szCs w:val="28"/>
        </w:rPr>
        <w:t>(Ажурные, серебристые, нежные, пушистые, кружевные, легкие, узорчатые, холодные, сверкающие, хрустальные.)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чем бы вы могли сравнить снежинки? </w:t>
      </w:r>
      <w:proofErr w:type="gramStart"/>
      <w:r w:rsidRPr="0097235E">
        <w:rPr>
          <w:rFonts w:ascii="Times New Roman" w:hAnsi="Times New Roman" w:cs="Times New Roman"/>
          <w:i/>
          <w:sz w:val="28"/>
          <w:szCs w:val="28"/>
        </w:rPr>
        <w:t>(Белые, как сахар, молок</w:t>
      </w:r>
      <w:r>
        <w:rPr>
          <w:rFonts w:ascii="Times New Roman" w:hAnsi="Times New Roman" w:cs="Times New Roman"/>
          <w:i/>
          <w:sz w:val="28"/>
          <w:szCs w:val="28"/>
        </w:rPr>
        <w:t>о; легкие, будто пух, пушинки; а</w:t>
      </w:r>
      <w:r w:rsidRPr="0097235E">
        <w:rPr>
          <w:rFonts w:ascii="Times New Roman" w:hAnsi="Times New Roman" w:cs="Times New Roman"/>
          <w:i/>
          <w:sz w:val="28"/>
          <w:szCs w:val="28"/>
        </w:rPr>
        <w:t>жур</w:t>
      </w:r>
      <w:r>
        <w:rPr>
          <w:rFonts w:ascii="Times New Roman" w:hAnsi="Times New Roman" w:cs="Times New Roman"/>
          <w:i/>
          <w:sz w:val="28"/>
          <w:szCs w:val="28"/>
        </w:rPr>
        <w:t>ные, словно кружево, звездочки.)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делают эти снежинки? </w:t>
      </w:r>
      <w:r w:rsidRPr="0097235E">
        <w:rPr>
          <w:rFonts w:ascii="Times New Roman" w:hAnsi="Times New Roman" w:cs="Times New Roman"/>
          <w:i/>
          <w:sz w:val="28"/>
          <w:szCs w:val="28"/>
        </w:rPr>
        <w:t>(Они летят, падают, кружатся, ложатся.)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можно ли сказать, что они шепчутся, танцуют, грустят, плачут? Когда мы так говорим? </w:t>
      </w:r>
      <w:r w:rsidRPr="0097235E">
        <w:rPr>
          <w:rFonts w:ascii="Times New Roman" w:hAnsi="Times New Roman" w:cs="Times New Roman"/>
          <w:i/>
          <w:sz w:val="28"/>
          <w:szCs w:val="28"/>
        </w:rPr>
        <w:t>(В сказках, когда хотим наделить снежинки свойствами живых существ.)</w:t>
      </w:r>
    </w:p>
    <w:p w:rsidR="00791DEA" w:rsidRPr="00420DB4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DB4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proofErr w:type="gramStart"/>
      <w:r w:rsidRPr="00420DB4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420DB4">
        <w:rPr>
          <w:rFonts w:ascii="Times New Roman" w:hAnsi="Times New Roman" w:cs="Times New Roman"/>
          <w:i/>
          <w:sz w:val="28"/>
          <w:szCs w:val="28"/>
        </w:rPr>
        <w:t>, какая, какие»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сейчас мы с вами поиграем в игру. Я буду называть слова, а вы подберете характерные признаки к этому слову, пользуясь вопросами.</w:t>
      </w:r>
    </w:p>
    <w:p w:rsidR="00791DEA" w:rsidRPr="00835EB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(какая?)… </w:t>
      </w:r>
      <w:r w:rsidRPr="00835EBB">
        <w:rPr>
          <w:rFonts w:ascii="Times New Roman" w:hAnsi="Times New Roman" w:cs="Times New Roman"/>
          <w:i/>
          <w:sz w:val="28"/>
          <w:szCs w:val="28"/>
        </w:rPr>
        <w:t>(холодная, белая, снежная)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(какой?)… (</w:t>
      </w:r>
      <w:r w:rsidRPr="00835EBB">
        <w:rPr>
          <w:rFonts w:ascii="Times New Roman" w:hAnsi="Times New Roman" w:cs="Times New Roman"/>
          <w:i/>
          <w:sz w:val="28"/>
          <w:szCs w:val="28"/>
        </w:rPr>
        <w:t>рыхлый, липкий, белый)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1DEA" w:rsidRPr="00835EB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(какой?)… </w:t>
      </w:r>
      <w:r w:rsidRPr="00835EBB">
        <w:rPr>
          <w:rFonts w:ascii="Times New Roman" w:hAnsi="Times New Roman" w:cs="Times New Roman"/>
          <w:i/>
          <w:sz w:val="28"/>
          <w:szCs w:val="28"/>
        </w:rPr>
        <w:t>(жгучий, сильный, трескучий).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(какой?)… </w:t>
      </w:r>
      <w:r w:rsidRPr="00835EBB">
        <w:rPr>
          <w:rFonts w:ascii="Times New Roman" w:hAnsi="Times New Roman" w:cs="Times New Roman"/>
          <w:i/>
          <w:sz w:val="28"/>
          <w:szCs w:val="28"/>
        </w:rPr>
        <w:t>(пронизывающий, резкий, сильный)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(какие?)… </w:t>
      </w:r>
      <w:r w:rsidRPr="00835EBB">
        <w:rPr>
          <w:rFonts w:ascii="Times New Roman" w:hAnsi="Times New Roman" w:cs="Times New Roman"/>
          <w:i/>
          <w:sz w:val="28"/>
          <w:szCs w:val="28"/>
        </w:rPr>
        <w:t>(голые, сонные).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(какие?)… </w:t>
      </w:r>
      <w:r w:rsidRPr="00835EBB">
        <w:rPr>
          <w:rFonts w:ascii="Times New Roman" w:hAnsi="Times New Roman" w:cs="Times New Roman"/>
          <w:i/>
          <w:sz w:val="28"/>
          <w:szCs w:val="28"/>
        </w:rPr>
        <w:t>(короткие, холодные, ясные).</w:t>
      </w:r>
    </w:p>
    <w:p w:rsidR="00791DEA" w:rsidRPr="00C16934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ребята. </w:t>
      </w:r>
      <w:r w:rsidRPr="00C16934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C16934">
        <w:rPr>
          <w:rFonts w:ascii="Times New Roman" w:hAnsi="Times New Roman" w:cs="Times New Roman"/>
          <w:sz w:val="28"/>
          <w:szCs w:val="28"/>
        </w:rPr>
        <w:t>отправимся на зимнюю полянку и поиграем. Повторяйте за мной движения.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лыжах в лес идем,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нам идти помогут,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легка дорога.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поднялся сильный ветер,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деревья крутит, вертит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среди ветвей шумит.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летит, летит.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опушке зайка скачет, 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белый, мягкий мячик.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прыжок и два прыжок – 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скрылся наш дружок.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приятно здесь кататься,</w:t>
      </w:r>
    </w:p>
    <w:p w:rsidR="00791DEA" w:rsidRDefault="00791DEA" w:rsidP="00791DEA">
      <w:pPr>
        <w:pStyle w:val="a3"/>
        <w:ind w:left="-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снова заниматься.</w:t>
      </w:r>
    </w:p>
    <w:p w:rsidR="00791DEA" w:rsidRPr="008B02CB" w:rsidRDefault="00791DEA" w:rsidP="00791D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CB">
        <w:rPr>
          <w:rFonts w:ascii="Times New Roman" w:hAnsi="Times New Roman" w:cs="Times New Roman"/>
          <w:b/>
          <w:sz w:val="28"/>
          <w:szCs w:val="28"/>
        </w:rPr>
        <w:t>Рассматривание  картин «Зима» И. Шишкина  и «Февральская лазурь»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CB">
        <w:rPr>
          <w:rFonts w:ascii="Times New Roman" w:hAnsi="Times New Roman" w:cs="Times New Roman"/>
          <w:b/>
          <w:sz w:val="28"/>
          <w:szCs w:val="28"/>
        </w:rPr>
        <w:t>Грабаря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DB4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 П. И. Чайковского «Времена года. Январь».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обратите внимание  на музыку, которая звучит. Это музыкальное произведение написано великим русским композитором П. И. Чайковским и называется «Январь». Музыка тихая, спокойная. Под такую музыку лучше всего рассматривать картины с зимними зарисовками.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картину </w:t>
      </w:r>
      <w:r w:rsidRPr="00FC493D">
        <w:rPr>
          <w:rFonts w:ascii="Times New Roman" w:hAnsi="Times New Roman" w:cs="Times New Roman"/>
          <w:sz w:val="28"/>
          <w:szCs w:val="28"/>
          <w:u w:val="single"/>
        </w:rPr>
        <w:t>Ивана Шишкина «Зима».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возникает у вас, когда вы смотрите на картину. </w:t>
      </w:r>
      <w:r w:rsidRPr="003E5715">
        <w:rPr>
          <w:rFonts w:ascii="Times New Roman" w:hAnsi="Times New Roman" w:cs="Times New Roman"/>
          <w:i/>
          <w:sz w:val="28"/>
          <w:szCs w:val="28"/>
        </w:rPr>
        <w:t>(Грусть, тоска)</w:t>
      </w:r>
      <w:r>
        <w:rPr>
          <w:rFonts w:ascii="Times New Roman" w:hAnsi="Times New Roman" w:cs="Times New Roman"/>
          <w:sz w:val="28"/>
          <w:szCs w:val="28"/>
        </w:rPr>
        <w:t xml:space="preserve"> Композитор и художник одинаково грустят. Какими красками передана грусть, тоска в картине? </w:t>
      </w:r>
      <w:r w:rsidRPr="003E5715">
        <w:rPr>
          <w:rFonts w:ascii="Times New Roman" w:hAnsi="Times New Roman" w:cs="Times New Roman"/>
          <w:i/>
          <w:sz w:val="28"/>
          <w:szCs w:val="28"/>
        </w:rPr>
        <w:t>(Серой краской, голубоватой)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лес спит.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невидимкой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сквозь такую непроходимую чащу нескоро пробьется солнце. Выпал глубокий снег. Лес стоит темной стеной, серый, синеватый снег, бурелом – мы видим поваленные деревья. И на сосне одинокая ворона.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 лес что шапкой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791DEA" w:rsidRDefault="00791DEA" w:rsidP="00791DEA">
      <w:pPr>
        <w:pStyle w:val="a3"/>
        <w:ind w:left="-709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непробудно.</w:t>
      </w:r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хотел показать, что зимой природа засыпает, как бы замирает, находится в состоянии покоя. И в то же время он вселяет надежду, что это ненадолго, не навсегда. Можно ли это увидеть на картине</w:t>
      </w:r>
      <w:r w:rsidRPr="007816FA">
        <w:rPr>
          <w:rFonts w:ascii="Times New Roman" w:hAnsi="Times New Roman" w:cs="Times New Roman"/>
          <w:i/>
          <w:sz w:val="28"/>
          <w:szCs w:val="28"/>
        </w:rPr>
        <w:t xml:space="preserve">?  </w:t>
      </w:r>
      <w:proofErr w:type="gramStart"/>
      <w:r w:rsidRPr="007816FA">
        <w:rPr>
          <w:rFonts w:ascii="Times New Roman" w:hAnsi="Times New Roman" w:cs="Times New Roman"/>
          <w:i/>
          <w:sz w:val="28"/>
          <w:szCs w:val="28"/>
        </w:rPr>
        <w:t>(Да.</w:t>
      </w:r>
      <w:proofErr w:type="gramEnd"/>
      <w:r w:rsidRPr="007816FA">
        <w:rPr>
          <w:rFonts w:ascii="Times New Roman" w:hAnsi="Times New Roman" w:cs="Times New Roman"/>
          <w:i/>
          <w:sz w:val="28"/>
          <w:szCs w:val="28"/>
        </w:rPr>
        <w:t xml:space="preserve"> Мы видим узкую полоску голубого, чистого неба. Кое-где пробиваются светлые лучи солнца.)</w:t>
      </w:r>
      <w:r>
        <w:rPr>
          <w:rFonts w:ascii="Times New Roman" w:hAnsi="Times New Roman" w:cs="Times New Roman"/>
          <w:sz w:val="28"/>
          <w:szCs w:val="28"/>
        </w:rPr>
        <w:t xml:space="preserve"> Мы немного загрустили. Взгляните на картину художника </w:t>
      </w:r>
      <w:r w:rsidRPr="008B02CB">
        <w:rPr>
          <w:rFonts w:ascii="Times New Roman" w:hAnsi="Times New Roman" w:cs="Times New Roman"/>
          <w:sz w:val="28"/>
          <w:szCs w:val="28"/>
          <w:u w:val="single"/>
        </w:rPr>
        <w:t>И. Грабаря</w:t>
      </w:r>
      <w:r>
        <w:rPr>
          <w:rFonts w:ascii="Times New Roman" w:hAnsi="Times New Roman" w:cs="Times New Roman"/>
          <w:sz w:val="28"/>
          <w:szCs w:val="28"/>
        </w:rPr>
        <w:t xml:space="preserve">. Называется она </w:t>
      </w:r>
      <w:r w:rsidRPr="008B02CB">
        <w:rPr>
          <w:rFonts w:ascii="Times New Roman" w:hAnsi="Times New Roman" w:cs="Times New Roman"/>
          <w:sz w:val="28"/>
          <w:szCs w:val="28"/>
          <w:u w:val="single"/>
        </w:rPr>
        <w:t>«Февральская лазурь».</w:t>
      </w:r>
      <w:r>
        <w:rPr>
          <w:rFonts w:ascii="Times New Roman" w:hAnsi="Times New Roman" w:cs="Times New Roman"/>
          <w:sz w:val="28"/>
          <w:szCs w:val="28"/>
        </w:rPr>
        <w:t xml:space="preserve"> Картина поражает силой и чистотой цвета, ослепляет лазорево-синим небом. Плотными мазками написаны огромные белоствольные березы на первом плане. Небо уходит в бескрайнюю высь. Пространство наполнено светом и воздухом. Художнику удалось всмотреться в природу и передать ее красоту и величие. Какой день изобразил художник? </w:t>
      </w:r>
      <w:r w:rsidRPr="0050285B">
        <w:rPr>
          <w:rFonts w:ascii="Times New Roman" w:hAnsi="Times New Roman" w:cs="Times New Roman"/>
          <w:i/>
          <w:sz w:val="28"/>
          <w:szCs w:val="28"/>
        </w:rPr>
        <w:t>(Художник изобразил изумительный февральский день)</w:t>
      </w:r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небо: есть ли на нем облака, какого оно цвета вверху и на горизонте? </w:t>
      </w:r>
      <w:proofErr w:type="gramStart"/>
      <w:r w:rsidRPr="0050285B">
        <w:rPr>
          <w:rFonts w:ascii="Times New Roman" w:hAnsi="Times New Roman" w:cs="Times New Roman"/>
          <w:i/>
          <w:sz w:val="28"/>
          <w:szCs w:val="28"/>
        </w:rPr>
        <w:t>(На небе ни облачка.</w:t>
      </w:r>
      <w:proofErr w:type="gramEnd"/>
      <w:r w:rsidRPr="0050285B">
        <w:rPr>
          <w:rFonts w:ascii="Times New Roman" w:hAnsi="Times New Roman" w:cs="Times New Roman"/>
          <w:i/>
          <w:sz w:val="28"/>
          <w:szCs w:val="28"/>
        </w:rPr>
        <w:t xml:space="preserve"> Оно лазоревое и ослепляет голубизной. </w:t>
      </w:r>
      <w:proofErr w:type="gramStart"/>
      <w:r w:rsidRPr="0050285B">
        <w:rPr>
          <w:rFonts w:ascii="Times New Roman" w:hAnsi="Times New Roman" w:cs="Times New Roman"/>
          <w:i/>
          <w:sz w:val="28"/>
          <w:szCs w:val="28"/>
        </w:rPr>
        <w:t>Возле горизонта светло-голубое, а в вышине синее.)</w:t>
      </w:r>
      <w:proofErr w:type="gramEnd"/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снег: много ли его, какого он цвета на солнце и в тени?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(Снег искрится, сверкает.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сиреневый на солнце и синий в тени.)</w:t>
      </w:r>
      <w:proofErr w:type="gramEnd"/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-Какова береза на переднем плане картины: что можно сказать о цвете ее ствола, ветвей, прошлогодней листвы на верхушке?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(На переднем плане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изображена ветвистая береза.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Ее стол отливает жемчужной белизной, а ветви и прошлогодняя листва на верхушке красно-коричневого цвета.)</w:t>
      </w:r>
      <w:proofErr w:type="gramEnd"/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можно сказать о других березах? </w:t>
      </w:r>
      <w:r>
        <w:rPr>
          <w:rFonts w:ascii="Times New Roman" w:hAnsi="Times New Roman" w:cs="Times New Roman"/>
          <w:i/>
          <w:sz w:val="28"/>
          <w:szCs w:val="28"/>
        </w:rPr>
        <w:t>(Другие березки обыкновенные, они менее величественны.)</w:t>
      </w:r>
    </w:p>
    <w:p w:rsidR="00791DEA" w:rsidRPr="0050285B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виднеется на горизонте? </w:t>
      </w:r>
      <w:r>
        <w:rPr>
          <w:rFonts w:ascii="Times New Roman" w:hAnsi="Times New Roman" w:cs="Times New Roman"/>
          <w:i/>
          <w:sz w:val="28"/>
          <w:szCs w:val="28"/>
        </w:rPr>
        <w:t>(По линии горизонта на заднем плане виднеется сплошной стеной кустарник, тоже красно-коричневого цвета.)</w:t>
      </w:r>
    </w:p>
    <w:p w:rsidR="00791DEA" w:rsidRPr="009B5D3C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помогло художнику передать необыкновенную красоту природы?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B5D3C">
        <w:rPr>
          <w:rFonts w:ascii="Times New Roman" w:hAnsi="Times New Roman" w:cs="Times New Roman"/>
          <w:i/>
          <w:sz w:val="28"/>
          <w:szCs w:val="28"/>
        </w:rPr>
        <w:t>Художник передал на своем полотне красоту природы с помощью голубой цвет.</w:t>
      </w:r>
      <w:proofErr w:type="gramEnd"/>
      <w:r w:rsidRPr="009B5D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5D3C">
        <w:rPr>
          <w:rFonts w:ascii="Times New Roman" w:hAnsi="Times New Roman" w:cs="Times New Roman"/>
          <w:i/>
          <w:sz w:val="28"/>
          <w:szCs w:val="28"/>
        </w:rPr>
        <w:t>В природе все утопает в лазоревом свете, поэтому картина и названа «Февральская лазурь».)</w:t>
      </w:r>
      <w:proofErr w:type="gramEnd"/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настроение вызывает эта картина? Что вы чувствуете, о чем думаете, глядя на нее?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(Этот пейзаж вызывает радостное и праздничное настроение.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Хочется побывать здесь и увидеть все своими глазами.)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1DEA" w:rsidRPr="003936D6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6D6">
        <w:rPr>
          <w:rFonts w:ascii="Times New Roman" w:hAnsi="Times New Roman" w:cs="Times New Roman"/>
          <w:b/>
          <w:sz w:val="28"/>
          <w:szCs w:val="28"/>
        </w:rPr>
        <w:t>. Рисование зимних узоров на окнах.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вам понравились картины? Наверное, художникам не удалось бы написать свои работы, если бы они не умели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самых обычных вещах. А вам, ребята, нравится зима? Почему</w:t>
      </w:r>
      <w:r w:rsidRPr="003936D6">
        <w:rPr>
          <w:rFonts w:ascii="Times New Roman" w:hAnsi="Times New Roman" w:cs="Times New Roman"/>
          <w:i/>
          <w:sz w:val="28"/>
          <w:szCs w:val="28"/>
        </w:rPr>
        <w:t>?  (Можно и на санках покататься, и в снежки поиграть, и вылепить веселого снеговика.)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обращали внимание на то, какими удивительными узорами украшает мороз окна домов? Одно его холодное дыхание на окно, и вмиг украшается стекло ледяными завитками, похожими по форме на хохломскую роспись. Только роспись эта не золотого цвета, а белого и голубого.</w:t>
      </w:r>
    </w:p>
    <w:p w:rsidR="00791DEA" w:rsidRDefault="00791DEA" w:rsidP="00791DEA">
      <w:pPr>
        <w:pStyle w:val="a3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как самые настоящие морозцы-волшебники будете украшать окна узором.  Нарисуйте на белом листе бумаги узоры Деда мороза. Какие цвета будете использовать? </w:t>
      </w:r>
      <w:r w:rsidRPr="003936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36D6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3936D6">
        <w:rPr>
          <w:rFonts w:ascii="Times New Roman" w:hAnsi="Times New Roman" w:cs="Times New Roman"/>
          <w:i/>
          <w:sz w:val="28"/>
          <w:szCs w:val="28"/>
        </w:rPr>
        <w:t>, фиолетовый, голубой.)</w:t>
      </w:r>
    </w:p>
    <w:p w:rsidR="00791DEA" w:rsidRDefault="00791DEA" w:rsidP="00791DEA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1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36D6"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791DEA" w:rsidRPr="003936D6" w:rsidRDefault="00791DEA" w:rsidP="00791DE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36D6">
        <w:rPr>
          <w:rFonts w:ascii="Times New Roman" w:hAnsi="Times New Roman" w:cs="Times New Roman"/>
          <w:sz w:val="28"/>
          <w:szCs w:val="28"/>
        </w:rPr>
        <w:t>-Рассмотрите все рисунки и выберите наиболее выразительные и самые аккуратные. Объясните свой выбор.</w:t>
      </w:r>
    </w:p>
    <w:p w:rsidR="003E0C8D" w:rsidRDefault="003E0C8D">
      <w:bookmarkStart w:id="0" w:name="_GoBack"/>
      <w:bookmarkEnd w:id="0"/>
    </w:p>
    <w:sectPr w:rsidR="003E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C38"/>
    <w:multiLevelType w:val="hybridMultilevel"/>
    <w:tmpl w:val="BC80FB58"/>
    <w:lvl w:ilvl="0" w:tplc="5B5E95E4">
      <w:start w:val="3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E26569E"/>
    <w:multiLevelType w:val="hybridMultilevel"/>
    <w:tmpl w:val="9B1E5A04"/>
    <w:lvl w:ilvl="0" w:tplc="97A29E54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5"/>
    <w:rsid w:val="002C6AF4"/>
    <w:rsid w:val="0034062B"/>
    <w:rsid w:val="003E0C8D"/>
    <w:rsid w:val="00440BF0"/>
    <w:rsid w:val="00453433"/>
    <w:rsid w:val="005530E0"/>
    <w:rsid w:val="00565DA5"/>
    <w:rsid w:val="005D250B"/>
    <w:rsid w:val="006335A4"/>
    <w:rsid w:val="00773E65"/>
    <w:rsid w:val="00791DEA"/>
    <w:rsid w:val="007E38A7"/>
    <w:rsid w:val="008F31CB"/>
    <w:rsid w:val="009C73F5"/>
    <w:rsid w:val="009F0F26"/>
    <w:rsid w:val="00B83A6B"/>
    <w:rsid w:val="00D061A2"/>
    <w:rsid w:val="00E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2014-02-04T11:51:00Z</dcterms:created>
  <dcterms:modified xsi:type="dcterms:W3CDTF">2014-02-04T11:51:00Z</dcterms:modified>
</cp:coreProperties>
</file>