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93" w:rsidRDefault="005C5AA5" w:rsidP="005C5AA5">
      <w:pPr>
        <w:jc w:val="center"/>
        <w:rPr>
          <w:rFonts w:ascii="Times New Roman" w:hAnsi="Times New Roman" w:cs="Times New Roman"/>
          <w:sz w:val="40"/>
          <w:szCs w:val="40"/>
        </w:rPr>
      </w:pPr>
      <w:r w:rsidRPr="005C5AA5">
        <w:rPr>
          <w:rFonts w:ascii="Times New Roman" w:hAnsi="Times New Roman" w:cs="Times New Roman"/>
          <w:sz w:val="40"/>
          <w:szCs w:val="40"/>
        </w:rPr>
        <w:t>Анкетирование педагогов</w:t>
      </w:r>
    </w:p>
    <w:p w:rsidR="00A63476" w:rsidRPr="005C5AA5" w:rsidRDefault="00A63476" w:rsidP="005C5A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C5AA5" w:rsidRDefault="008F7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5C5AA5">
        <w:rPr>
          <w:rFonts w:ascii="Times New Roman" w:hAnsi="Times New Roman" w:cs="Times New Roman"/>
          <w:sz w:val="28"/>
          <w:szCs w:val="28"/>
        </w:rPr>
        <w:t xml:space="preserve">: педагог – психолог Кузнецова Е. Н. </w:t>
      </w:r>
    </w:p>
    <w:p w:rsidR="005C5AA5" w:rsidRDefault="005C5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="00A63476">
        <w:rPr>
          <w:rFonts w:ascii="Times New Roman" w:hAnsi="Times New Roman" w:cs="Times New Roman"/>
          <w:sz w:val="28"/>
          <w:szCs w:val="28"/>
        </w:rPr>
        <w:t>: с 20.01.14  по 30.01.14</w:t>
      </w:r>
    </w:p>
    <w:p w:rsidR="005C5AA5" w:rsidRDefault="005C5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определение компетентности педагогов в вопросах детской психологии, дошкольной педагогики и  воспитания.</w:t>
      </w:r>
    </w:p>
    <w:p w:rsidR="005C5AA5" w:rsidRDefault="005C5AA5">
      <w:pPr>
        <w:rPr>
          <w:rFonts w:ascii="Times New Roman" w:hAnsi="Times New Roman" w:cs="Times New Roman"/>
          <w:sz w:val="28"/>
          <w:szCs w:val="28"/>
        </w:rPr>
      </w:pPr>
    </w:p>
    <w:p w:rsidR="005C5AA5" w:rsidRDefault="00A6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A63476" w:rsidRDefault="00A63476" w:rsidP="00A63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анкету.</w:t>
      </w:r>
    </w:p>
    <w:p w:rsidR="00A63476" w:rsidRDefault="00A63476" w:rsidP="00A63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индивидуальное анкетирование.</w:t>
      </w:r>
    </w:p>
    <w:p w:rsidR="00A63476" w:rsidRDefault="00A63476" w:rsidP="00A63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и сделать выводы по итогам анкетирования.</w:t>
      </w:r>
    </w:p>
    <w:p w:rsidR="00A63476" w:rsidRDefault="00A63476" w:rsidP="00A63476">
      <w:pPr>
        <w:rPr>
          <w:rFonts w:ascii="Times New Roman" w:hAnsi="Times New Roman" w:cs="Times New Roman"/>
          <w:sz w:val="28"/>
          <w:szCs w:val="28"/>
        </w:rPr>
      </w:pPr>
    </w:p>
    <w:p w:rsidR="00321C4F" w:rsidRDefault="00321C4F" w:rsidP="00A6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321C4F" w:rsidRDefault="00321C4F" w:rsidP="00321C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Б. С., Волкова Н. В. Детская психология в вопросах и ответах. – М., 2001.</w:t>
      </w:r>
    </w:p>
    <w:p w:rsidR="00321C4F" w:rsidRDefault="00321C4F" w:rsidP="00321C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В. Работа педагога – психолога в ДОУ. – М. , 2005.</w:t>
      </w:r>
    </w:p>
    <w:p w:rsidR="00321C4F" w:rsidRDefault="00321C4F" w:rsidP="00321C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И. В. Речевая культура диалога педагога с родителями</w:t>
      </w:r>
      <w:r w:rsidR="00A2609F">
        <w:rPr>
          <w:rFonts w:ascii="Times New Roman" w:hAnsi="Times New Roman" w:cs="Times New Roman"/>
          <w:sz w:val="28"/>
          <w:szCs w:val="28"/>
        </w:rPr>
        <w:t>.</w:t>
      </w:r>
      <w:r w:rsidR="00954D05">
        <w:rPr>
          <w:rFonts w:ascii="Times New Roman" w:hAnsi="Times New Roman" w:cs="Times New Roman"/>
          <w:sz w:val="28"/>
          <w:szCs w:val="28"/>
        </w:rPr>
        <w:t xml:space="preserve"> – М. , 2012.</w:t>
      </w:r>
    </w:p>
    <w:p w:rsidR="00954D05" w:rsidRDefault="00404AE3" w:rsidP="00321C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И. В. Система работы старшего воспитателя с молодыми специалистами// Справочник старшего воспитателя дошкольного учреждения, № 12, 2008.</w:t>
      </w:r>
    </w:p>
    <w:p w:rsidR="00404AE3" w:rsidRDefault="00404AE3" w:rsidP="00321C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Медведникова Л. Ф. Комплексная оценка качества профессиональной деятельности педагогов// Справочник старшего воспитателя дошкольного учреждения № 9, 2011, с. 26.</w:t>
      </w:r>
    </w:p>
    <w:p w:rsidR="00707968" w:rsidRPr="00707968" w:rsidRDefault="00707968" w:rsidP="00321C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7968">
        <w:rPr>
          <w:rFonts w:ascii="Times New Roman" w:hAnsi="Times New Roman" w:cs="Times New Roman"/>
          <w:sz w:val="28"/>
          <w:szCs w:val="28"/>
        </w:rPr>
        <w:t>Журнал «Справочник заместителя директора школы» № 1, 2009год</w:t>
      </w:r>
    </w:p>
    <w:p w:rsidR="00955D18" w:rsidRDefault="00955D18" w:rsidP="00955D18">
      <w:pPr>
        <w:rPr>
          <w:rFonts w:ascii="Times New Roman" w:hAnsi="Times New Roman" w:cs="Times New Roman"/>
          <w:sz w:val="28"/>
          <w:szCs w:val="28"/>
        </w:rPr>
      </w:pPr>
    </w:p>
    <w:p w:rsidR="00955D18" w:rsidRDefault="00955D18" w:rsidP="00955D18">
      <w:pPr>
        <w:rPr>
          <w:rFonts w:ascii="Times New Roman" w:hAnsi="Times New Roman" w:cs="Times New Roman"/>
          <w:sz w:val="28"/>
          <w:szCs w:val="28"/>
        </w:rPr>
      </w:pPr>
    </w:p>
    <w:p w:rsidR="00955D18" w:rsidRDefault="00955D18" w:rsidP="00955D18">
      <w:pPr>
        <w:rPr>
          <w:rFonts w:ascii="Times New Roman" w:hAnsi="Times New Roman" w:cs="Times New Roman"/>
          <w:sz w:val="28"/>
          <w:szCs w:val="28"/>
        </w:rPr>
      </w:pPr>
    </w:p>
    <w:p w:rsidR="00955D18" w:rsidRDefault="00955D18" w:rsidP="00955D18">
      <w:pPr>
        <w:rPr>
          <w:rFonts w:ascii="Times New Roman" w:hAnsi="Times New Roman" w:cs="Times New Roman"/>
          <w:sz w:val="28"/>
          <w:szCs w:val="28"/>
        </w:rPr>
      </w:pPr>
    </w:p>
    <w:p w:rsidR="00955D18" w:rsidRDefault="00955D18" w:rsidP="00955D18">
      <w:pPr>
        <w:rPr>
          <w:rFonts w:ascii="Times New Roman" w:hAnsi="Times New Roman" w:cs="Times New Roman"/>
          <w:sz w:val="28"/>
          <w:szCs w:val="28"/>
        </w:rPr>
      </w:pPr>
    </w:p>
    <w:p w:rsidR="00955D18" w:rsidRDefault="00955D18" w:rsidP="00955D18">
      <w:pPr>
        <w:rPr>
          <w:rFonts w:ascii="Times New Roman" w:hAnsi="Times New Roman" w:cs="Times New Roman"/>
          <w:sz w:val="28"/>
          <w:szCs w:val="28"/>
        </w:rPr>
      </w:pPr>
    </w:p>
    <w:p w:rsidR="00955D18" w:rsidRDefault="00955D18" w:rsidP="00955D18">
      <w:pPr>
        <w:rPr>
          <w:rFonts w:ascii="Times New Roman" w:hAnsi="Times New Roman" w:cs="Times New Roman"/>
          <w:sz w:val="28"/>
          <w:szCs w:val="28"/>
        </w:rPr>
      </w:pPr>
    </w:p>
    <w:p w:rsidR="00955D18" w:rsidRPr="002F77F5" w:rsidRDefault="00955D18" w:rsidP="00955D18">
      <w:pPr>
        <w:jc w:val="center"/>
        <w:rPr>
          <w:rFonts w:ascii="Times New Roman" w:hAnsi="Times New Roman" w:cs="Times New Roman"/>
          <w:sz w:val="40"/>
          <w:szCs w:val="40"/>
        </w:rPr>
      </w:pPr>
      <w:r w:rsidRPr="002F77F5">
        <w:rPr>
          <w:rFonts w:ascii="Times New Roman" w:hAnsi="Times New Roman" w:cs="Times New Roman"/>
          <w:sz w:val="40"/>
          <w:szCs w:val="40"/>
        </w:rPr>
        <w:lastRenderedPageBreak/>
        <w:t>Анкета для воспитателей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педагогическими методами и приёмами, способами воспитания Вы уже пользуетесь в своей работе, а какими хотели бы овладеть?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устанавливаете контакт с детьми? Что Вы делаете для установления доверительных отношений с ребёнком?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способами Вы разрешаете детские конфликты?</w:t>
      </w:r>
    </w:p>
    <w:p w:rsidR="00955D18" w:rsidRPr="009F43A6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обеспечить комфортную обстановку в ДОУ, способствуя развитию эмоциональной сферы ребёнка?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реализуете задачи, формы, методы и принципы работы с родителями?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возрастные особенности в развитии личности детей дошкольного возраста.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возрастные изменения в развитии речи детей на протяжении дошкольного детства.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понятию «адаптация детей к условиям дошкольного учреждения»?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«кризисные периоды» в развитии личности дошкольника? Опишите их «симптомы».  Какие новообразования появляются после этих кризисов?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Раскройте роль игры в развитии личности ребёнка.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пробуждает ли ваш стиль воспитания интерес дошкольников к обучению?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Вы, что реализация образовательной программы происходит в полном объёме у всех детей в вашей группе? Если нет, то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 не усваивают программу? Назовите причины неусвоения программы. Опишите Вашу дальнейшую работу по устранению этих причин.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как Ваши воспитанники видят мир, что любят, во что верят, чем интересуются?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ли Вы взглянуть на себя глазами своих воспитанников? Как бы Вы описали себя?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располагаете ли Вы к себе манерой поведения и внешним видом детей?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ваши профессиональные планы на будущее?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литературу по вопросам воспитания, детской психологии, работы с семьёй Вы изучаете в данное время?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трудностями Вы сталкиваетесь в работе? В какой помощи Вы нуждаетесь? </w:t>
      </w:r>
    </w:p>
    <w:p w:rsidR="00955D18" w:rsidRDefault="00955D18" w:rsidP="00955D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вопросам Вы бы хотели получить консультации?</w:t>
      </w:r>
    </w:p>
    <w:p w:rsidR="00955D18" w:rsidRDefault="00955D18" w:rsidP="00955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D18" w:rsidRDefault="00955D18" w:rsidP="00955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D18" w:rsidRDefault="00955D18" w:rsidP="00955D18">
      <w:pPr>
        <w:jc w:val="both"/>
        <w:rPr>
          <w:rFonts w:ascii="Times New Roman" w:hAnsi="Times New Roman" w:cs="Times New Roman"/>
          <w:sz w:val="36"/>
          <w:szCs w:val="36"/>
        </w:rPr>
      </w:pPr>
      <w:r w:rsidRPr="002B7D9F">
        <w:rPr>
          <w:rFonts w:ascii="Times New Roman" w:hAnsi="Times New Roman" w:cs="Times New Roman"/>
          <w:sz w:val="36"/>
          <w:szCs w:val="36"/>
        </w:rPr>
        <w:lastRenderedPageBreak/>
        <w:t>Попробуйте решить следующие задачи.</w:t>
      </w:r>
    </w:p>
    <w:p w:rsidR="00955D18" w:rsidRDefault="00955D18" w:rsidP="00955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 время игры Саша (2 года 5 месяцев) ударил Витю (2 года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когда тот разрушил его постройку.</w:t>
      </w:r>
    </w:p>
    <w:p w:rsidR="00955D18" w:rsidRPr="002B7D9F" w:rsidRDefault="00955D18" w:rsidP="00955D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7D9F">
        <w:rPr>
          <w:rFonts w:ascii="Times New Roman" w:hAnsi="Times New Roman" w:cs="Times New Roman"/>
          <w:b/>
          <w:i/>
          <w:sz w:val="28"/>
          <w:szCs w:val="28"/>
        </w:rPr>
        <w:t>Может ли воспитатель видеть причину агрессивного поведения детей только в их отрицательных чертах характера или недостатках семейного воспитания? Назовите возможные причины агрессивного поведения обоих мальчиков.</w:t>
      </w:r>
    </w:p>
    <w:p w:rsidR="00955D18" w:rsidRDefault="00955D18" w:rsidP="00955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2.Воспитатель детского сада каждый вечер наблюдает за тем, как встречает тот или иной ребёнок маму или бабушку, пришедших за ним, как он покидает группу детского сада.</w:t>
      </w:r>
    </w:p>
    <w:p w:rsidR="00955D18" w:rsidRPr="00C521F6" w:rsidRDefault="00955D18" w:rsidP="00955D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1F6">
        <w:rPr>
          <w:rFonts w:ascii="Times New Roman" w:hAnsi="Times New Roman" w:cs="Times New Roman"/>
          <w:b/>
          <w:i/>
          <w:sz w:val="28"/>
          <w:szCs w:val="28"/>
        </w:rPr>
        <w:t>На какие симптомы поведения детей, реакции должен обратить внимание воспитатель? Чем полезны эти наблюдения?</w:t>
      </w:r>
    </w:p>
    <w:p w:rsidR="00955D18" w:rsidRDefault="00955D18" w:rsidP="00955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3.Представим себе  ситуацию, предложенную французским психологом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Пьероном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5D18" w:rsidRDefault="00955D18" w:rsidP="00955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Вообразим, что нашу планету постигла катастрофа. Остались в живых только маленькие дети, а все взрослое население погибло. </w:t>
      </w:r>
    </w:p>
    <w:p w:rsidR="00955D18" w:rsidRPr="007B2EA2" w:rsidRDefault="00955D18" w:rsidP="00955D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2EA2">
        <w:rPr>
          <w:rFonts w:ascii="Times New Roman" w:hAnsi="Times New Roman" w:cs="Times New Roman"/>
          <w:b/>
          <w:i/>
          <w:sz w:val="28"/>
          <w:szCs w:val="28"/>
        </w:rPr>
        <w:t>Что в этом случае стало бы с человечеством, с его историей? Как будет проходить психическое развитие детей?</w:t>
      </w:r>
    </w:p>
    <w:p w:rsidR="00955D18" w:rsidRDefault="00955D18" w:rsidP="00955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4.Дети старшей группы играли в игру «Моряки». Климу надоело играть, и он захотел выйти из игры. Воспитатель предложил Климу спросить разрешение у капитана.</w:t>
      </w:r>
    </w:p>
    <w:p w:rsidR="00955D18" w:rsidRDefault="00955D18" w:rsidP="00955D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Товарищ капитан, - обратился Клим к Саше, товарищу в роли капитана, - разрешите мне уйти с корабля?</w:t>
      </w:r>
    </w:p>
    <w:p w:rsidR="00955D18" w:rsidRDefault="00955D18" w:rsidP="00955D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твёрдым голосом ответил: «Запрещаю!»</w:t>
      </w:r>
    </w:p>
    <w:p w:rsidR="00955D18" w:rsidRDefault="00955D18" w:rsidP="00955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Клим беспрекословно повиновался и сошел с корабля на берег вместе с другими только тогда, когда корабль вернулся из плавания.</w:t>
      </w:r>
    </w:p>
    <w:p w:rsidR="00955D18" w:rsidRPr="00957CCA" w:rsidRDefault="00955D18" w:rsidP="00955D1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7CCA">
        <w:rPr>
          <w:rFonts w:ascii="Times New Roman" w:hAnsi="Times New Roman" w:cs="Times New Roman"/>
          <w:b/>
          <w:i/>
          <w:sz w:val="28"/>
          <w:szCs w:val="28"/>
        </w:rPr>
        <w:t>Какие качества личности формируются у детей в данной игре?</w:t>
      </w:r>
    </w:p>
    <w:p w:rsidR="00955D18" w:rsidRDefault="00955D18" w:rsidP="00955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D18" w:rsidRPr="00881872" w:rsidRDefault="00955D18" w:rsidP="00955D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за участие в анкетировании</w:t>
      </w:r>
      <w:r w:rsidRPr="0088187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955D18" w:rsidRPr="00955D18" w:rsidRDefault="00955D18" w:rsidP="00955D18">
      <w:pPr>
        <w:rPr>
          <w:rFonts w:ascii="Times New Roman" w:hAnsi="Times New Roman" w:cs="Times New Roman"/>
          <w:sz w:val="28"/>
          <w:szCs w:val="28"/>
        </w:rPr>
      </w:pPr>
    </w:p>
    <w:p w:rsidR="00A63476" w:rsidRPr="00A63476" w:rsidRDefault="00A63476" w:rsidP="00A63476">
      <w:pPr>
        <w:rPr>
          <w:rFonts w:ascii="Times New Roman" w:hAnsi="Times New Roman" w:cs="Times New Roman"/>
          <w:sz w:val="28"/>
          <w:szCs w:val="28"/>
        </w:rPr>
      </w:pPr>
    </w:p>
    <w:sectPr w:rsidR="00A63476" w:rsidRPr="00A63476" w:rsidSect="005C5AA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5FB"/>
    <w:multiLevelType w:val="hybridMultilevel"/>
    <w:tmpl w:val="5F3C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37844"/>
    <w:multiLevelType w:val="hybridMultilevel"/>
    <w:tmpl w:val="2F90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A4315"/>
    <w:multiLevelType w:val="hybridMultilevel"/>
    <w:tmpl w:val="BEB6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AA5"/>
    <w:rsid w:val="00321C4F"/>
    <w:rsid w:val="00404AE3"/>
    <w:rsid w:val="005C5AA5"/>
    <w:rsid w:val="006C0994"/>
    <w:rsid w:val="006F626B"/>
    <w:rsid w:val="00707968"/>
    <w:rsid w:val="008F76B7"/>
    <w:rsid w:val="00954D05"/>
    <w:rsid w:val="00955D18"/>
    <w:rsid w:val="00A2609F"/>
    <w:rsid w:val="00A63476"/>
    <w:rsid w:val="00B12C93"/>
    <w:rsid w:val="00B3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79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2014-01-20T07:38:00Z</dcterms:created>
  <dcterms:modified xsi:type="dcterms:W3CDTF">2014-12-12T17:01:00Z</dcterms:modified>
</cp:coreProperties>
</file>