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79" w:rsidRDefault="00A60F79" w:rsidP="005B0265">
      <w:pPr>
        <w:pStyle w:val="a3"/>
        <w:ind w:right="283"/>
        <w:jc w:val="center"/>
        <w:rPr>
          <w:sz w:val="20"/>
          <w:szCs w:val="20"/>
        </w:rPr>
      </w:pPr>
    </w:p>
    <w:p w:rsidR="005B0265" w:rsidRPr="00EE6FF9" w:rsidRDefault="005B0265" w:rsidP="005B0265">
      <w:pPr>
        <w:pStyle w:val="a3"/>
        <w:ind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6FF9">
        <w:rPr>
          <w:rFonts w:ascii="Times New Roman" w:hAnsi="Times New Roman" w:cs="Times New Roman"/>
          <w:i/>
          <w:sz w:val="20"/>
          <w:szCs w:val="20"/>
        </w:rPr>
        <w:t>Муниципальное дошкольное образовательное учреждение</w:t>
      </w:r>
    </w:p>
    <w:p w:rsidR="005B0265" w:rsidRPr="00EE6FF9" w:rsidRDefault="005B0265" w:rsidP="005B0265">
      <w:pPr>
        <w:pStyle w:val="a3"/>
        <w:ind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6FF9">
        <w:rPr>
          <w:rFonts w:ascii="Times New Roman" w:hAnsi="Times New Roman" w:cs="Times New Roman"/>
          <w:i/>
          <w:sz w:val="20"/>
          <w:szCs w:val="20"/>
        </w:rPr>
        <w:t>«Центр развития ребенка - детский сад № 17 «Ладушки»</w:t>
      </w:r>
    </w:p>
    <w:p w:rsidR="005B0265" w:rsidRPr="00EE6FF9" w:rsidRDefault="005B0265" w:rsidP="005B0265">
      <w:pPr>
        <w:pStyle w:val="a3"/>
        <w:ind w:left="-851" w:right="283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Pr="00EE6FF9" w:rsidRDefault="00651332" w:rsidP="00651332">
      <w:pPr>
        <w:pStyle w:val="a3"/>
        <w:ind w:left="-851"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FF9">
        <w:rPr>
          <w:rFonts w:ascii="Times New Roman" w:hAnsi="Times New Roman" w:cs="Times New Roman"/>
          <w:b/>
          <w:sz w:val="36"/>
          <w:szCs w:val="36"/>
        </w:rPr>
        <w:t xml:space="preserve"> Рабочая программа</w:t>
      </w:r>
    </w:p>
    <w:p w:rsidR="00D31254" w:rsidRPr="00EE6FF9" w:rsidRDefault="00D31254" w:rsidP="00651332">
      <w:pPr>
        <w:pStyle w:val="a3"/>
        <w:ind w:left="-851"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FF9">
        <w:rPr>
          <w:rFonts w:ascii="Times New Roman" w:hAnsi="Times New Roman" w:cs="Times New Roman"/>
          <w:b/>
          <w:sz w:val="36"/>
          <w:szCs w:val="36"/>
        </w:rPr>
        <w:t>(</w:t>
      </w:r>
      <w:r w:rsidR="00651332" w:rsidRPr="00EE6FF9">
        <w:rPr>
          <w:rFonts w:ascii="Times New Roman" w:hAnsi="Times New Roman" w:cs="Times New Roman"/>
          <w:b/>
          <w:sz w:val="36"/>
          <w:szCs w:val="36"/>
        </w:rPr>
        <w:t>старш</w:t>
      </w:r>
      <w:r w:rsidR="00D56020" w:rsidRPr="00EE6FF9">
        <w:rPr>
          <w:rFonts w:ascii="Times New Roman" w:hAnsi="Times New Roman" w:cs="Times New Roman"/>
          <w:b/>
          <w:sz w:val="36"/>
          <w:szCs w:val="36"/>
        </w:rPr>
        <w:t>ая</w:t>
      </w:r>
      <w:r w:rsidR="00651332" w:rsidRPr="00EE6FF9">
        <w:rPr>
          <w:rFonts w:ascii="Times New Roman" w:hAnsi="Times New Roman" w:cs="Times New Roman"/>
          <w:b/>
          <w:sz w:val="36"/>
          <w:szCs w:val="36"/>
        </w:rPr>
        <w:t xml:space="preserve"> групп</w:t>
      </w:r>
      <w:r w:rsidR="00D56020" w:rsidRPr="00EE6FF9">
        <w:rPr>
          <w:rFonts w:ascii="Times New Roman" w:hAnsi="Times New Roman" w:cs="Times New Roman"/>
          <w:b/>
          <w:sz w:val="36"/>
          <w:szCs w:val="36"/>
        </w:rPr>
        <w:t>а</w:t>
      </w:r>
      <w:r w:rsidRPr="00EE6FF9">
        <w:rPr>
          <w:rFonts w:ascii="Times New Roman" w:hAnsi="Times New Roman" w:cs="Times New Roman"/>
          <w:b/>
          <w:sz w:val="36"/>
          <w:szCs w:val="36"/>
        </w:rPr>
        <w:t>)</w:t>
      </w:r>
      <w:r w:rsidR="00651332" w:rsidRPr="00EE6FF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51332" w:rsidRPr="00EE6FF9" w:rsidRDefault="00651332" w:rsidP="00651332">
      <w:pPr>
        <w:pStyle w:val="a3"/>
        <w:ind w:left="-851" w:right="283"/>
        <w:jc w:val="center"/>
        <w:rPr>
          <w:rFonts w:ascii="Times New Roman" w:hAnsi="Times New Roman" w:cs="Times New Roman"/>
          <w:sz w:val="28"/>
          <w:szCs w:val="28"/>
        </w:rPr>
      </w:pPr>
      <w:r w:rsidRPr="00EE6FF9">
        <w:rPr>
          <w:rFonts w:ascii="Times New Roman" w:hAnsi="Times New Roman" w:cs="Times New Roman"/>
          <w:b/>
          <w:sz w:val="36"/>
          <w:szCs w:val="36"/>
        </w:rPr>
        <w:t>хореографа</w:t>
      </w: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right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right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Ереминой Марины Александровны</w:t>
      </w: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651332" w:rsidRDefault="00651332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D56020" w:rsidRDefault="00D56020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D56020" w:rsidRDefault="00D56020" w:rsidP="00651332">
      <w:pPr>
        <w:pStyle w:val="a3"/>
        <w:ind w:left="-851" w:right="283"/>
        <w:jc w:val="both"/>
        <w:rPr>
          <w:sz w:val="28"/>
          <w:szCs w:val="28"/>
        </w:rPr>
      </w:pPr>
    </w:p>
    <w:p w:rsidR="00007316" w:rsidRDefault="00EE6FF9" w:rsidP="00007316">
      <w:pPr>
        <w:pStyle w:val="a3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F9">
        <w:rPr>
          <w:rFonts w:ascii="Times New Roman" w:hAnsi="Times New Roman" w:cs="Times New Roman"/>
          <w:b/>
          <w:sz w:val="28"/>
          <w:szCs w:val="28"/>
        </w:rPr>
        <w:t>Содержание рабочей программы:</w:t>
      </w:r>
    </w:p>
    <w:p w:rsidR="00007316" w:rsidRPr="00007316" w:rsidRDefault="00007316" w:rsidP="00007316">
      <w:pPr>
        <w:pStyle w:val="a3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316" w:rsidRPr="007C2815" w:rsidRDefault="00007316" w:rsidP="00007316">
      <w:pPr>
        <w:pStyle w:val="a3"/>
        <w:numPr>
          <w:ilvl w:val="0"/>
          <w:numId w:val="11"/>
        </w:numPr>
        <w:ind w:right="283"/>
        <w:rPr>
          <w:rFonts w:ascii="Times New Roman" w:hAnsi="Times New Roman" w:cs="Times New Roman"/>
          <w:b/>
          <w:sz w:val="24"/>
          <w:szCs w:val="28"/>
        </w:rPr>
      </w:pPr>
      <w:r w:rsidRPr="007C2815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sz w:val="28"/>
          <w:szCs w:val="28"/>
        </w:rPr>
        <w:t xml:space="preserve"> записка ………………………..……………………………..стр.3</w:t>
      </w:r>
    </w:p>
    <w:p w:rsidR="00007316" w:rsidRPr="007C2815" w:rsidRDefault="00007316" w:rsidP="00007316">
      <w:pPr>
        <w:pStyle w:val="a3"/>
        <w:numPr>
          <w:ilvl w:val="0"/>
          <w:numId w:val="11"/>
        </w:numPr>
        <w:ind w:right="28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план………………..…………………………………стр.1</w:t>
      </w:r>
      <w:r w:rsidR="00A21C51">
        <w:rPr>
          <w:rFonts w:ascii="Times New Roman" w:hAnsi="Times New Roman" w:cs="Times New Roman"/>
          <w:sz w:val="28"/>
          <w:szCs w:val="28"/>
        </w:rPr>
        <w:t>0</w:t>
      </w:r>
    </w:p>
    <w:p w:rsidR="00007316" w:rsidRPr="007C2815" w:rsidRDefault="00007316" w:rsidP="00007316">
      <w:pPr>
        <w:pStyle w:val="a3"/>
        <w:numPr>
          <w:ilvl w:val="0"/>
          <w:numId w:val="11"/>
        </w:numPr>
        <w:ind w:right="28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план………..…………………………………….стр.1</w:t>
      </w:r>
      <w:r w:rsidR="00A21C51">
        <w:rPr>
          <w:rFonts w:ascii="Times New Roman" w:hAnsi="Times New Roman" w:cs="Times New Roman"/>
          <w:sz w:val="28"/>
          <w:szCs w:val="28"/>
        </w:rPr>
        <w:t>3</w:t>
      </w:r>
    </w:p>
    <w:p w:rsidR="00007316" w:rsidRPr="003C2865" w:rsidRDefault="00007316" w:rsidP="00007316">
      <w:pPr>
        <w:pStyle w:val="a3"/>
        <w:numPr>
          <w:ilvl w:val="0"/>
          <w:numId w:val="11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3C2865">
        <w:rPr>
          <w:rFonts w:ascii="Times New Roman" w:hAnsi="Times New Roman" w:cs="Times New Roman"/>
          <w:sz w:val="28"/>
          <w:szCs w:val="28"/>
        </w:rPr>
        <w:t>Система монитор</w:t>
      </w:r>
      <w:r w:rsidR="00A21C51">
        <w:rPr>
          <w:rFonts w:ascii="Times New Roman" w:hAnsi="Times New Roman" w:cs="Times New Roman"/>
          <w:sz w:val="28"/>
          <w:szCs w:val="28"/>
        </w:rPr>
        <w:t>инга…………………………………………………………стр.29</w:t>
      </w:r>
    </w:p>
    <w:p w:rsidR="00007316" w:rsidRPr="003C2865" w:rsidRDefault="00007316" w:rsidP="00007316">
      <w:pPr>
        <w:pStyle w:val="a3"/>
        <w:numPr>
          <w:ilvl w:val="0"/>
          <w:numId w:val="11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3C2865"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A21C51">
        <w:rPr>
          <w:rFonts w:ascii="Times New Roman" w:hAnsi="Times New Roman" w:cs="Times New Roman"/>
          <w:sz w:val="28"/>
          <w:szCs w:val="28"/>
        </w:rPr>
        <w:t>………………….стр.20</w:t>
      </w:r>
    </w:p>
    <w:p w:rsidR="00007316" w:rsidRPr="003C2865" w:rsidRDefault="00007316" w:rsidP="00007316">
      <w:pPr>
        <w:pStyle w:val="a3"/>
        <w:numPr>
          <w:ilvl w:val="0"/>
          <w:numId w:val="11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3C2865">
        <w:rPr>
          <w:rFonts w:ascii="Times New Roman" w:hAnsi="Times New Roman" w:cs="Times New Roman"/>
          <w:sz w:val="28"/>
          <w:szCs w:val="28"/>
        </w:rPr>
        <w:t>Список литературы…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A21C51">
        <w:rPr>
          <w:rFonts w:ascii="Times New Roman" w:hAnsi="Times New Roman" w:cs="Times New Roman"/>
          <w:sz w:val="28"/>
          <w:szCs w:val="28"/>
        </w:rPr>
        <w:t>………………………………………………………..стр.21</w:t>
      </w:r>
    </w:p>
    <w:p w:rsidR="00007316" w:rsidRDefault="00007316" w:rsidP="00007316">
      <w:pPr>
        <w:pStyle w:val="a3"/>
        <w:ind w:left="-851" w:right="283"/>
        <w:rPr>
          <w:rFonts w:ascii="Times New Roman" w:hAnsi="Times New Roman" w:cs="Times New Roman"/>
          <w:b/>
          <w:sz w:val="24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EE6FF9">
      <w:pPr>
        <w:pStyle w:val="a3"/>
        <w:ind w:right="283"/>
        <w:jc w:val="both"/>
        <w:rPr>
          <w:sz w:val="28"/>
          <w:szCs w:val="28"/>
        </w:rPr>
      </w:pPr>
    </w:p>
    <w:p w:rsidR="00EE6FF9" w:rsidRDefault="00EE6FF9" w:rsidP="00D56020">
      <w:pPr>
        <w:pStyle w:val="a3"/>
        <w:spacing w:line="360" w:lineRule="auto"/>
        <w:rPr>
          <w:sz w:val="28"/>
          <w:szCs w:val="28"/>
        </w:rPr>
      </w:pPr>
    </w:p>
    <w:p w:rsidR="00FA3302" w:rsidRDefault="00FA3302" w:rsidP="00D56020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51332" w:rsidRPr="00043E4A" w:rsidRDefault="00651332" w:rsidP="00FA330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6"/>
        </w:rPr>
      </w:pPr>
      <w:r w:rsidRPr="00043E4A">
        <w:rPr>
          <w:rFonts w:ascii="Times New Roman" w:hAnsi="Times New Roman" w:cs="Times New Roman"/>
          <w:b/>
          <w:sz w:val="32"/>
          <w:szCs w:val="36"/>
        </w:rPr>
        <w:t>Пояснительная записка.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 xml:space="preserve">      В дошкольном возрасте активно развиваются специальные способности детей, прежде всего художественные. Дошкольное детство создает благоприятные условия </w:t>
      </w:r>
      <w:r w:rsidRPr="00D56020">
        <w:rPr>
          <w:rFonts w:ascii="Times New Roman" w:hAnsi="Times New Roman" w:cs="Times New Roman"/>
          <w:sz w:val="28"/>
          <w:szCs w:val="28"/>
        </w:rPr>
        <w:lastRenderedPageBreak/>
        <w:t>для их формирования. Дошкольник включен во все многообразие художественных видов деятельности. Он поет, танцует. Это создает возможность для проявления специальных способностей, в том числе музыкальных. Высшим проявлением способностей является талант.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 xml:space="preserve">    Возможность выразить свои чувства в танце, внимательно слушая музыку, в огромной степени способствует эмоциональному, духовному, физическому развитию дошкольника. Сочетание духовного и физического необходимо для развития личности ребенка.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 xml:space="preserve">     С  детьми по обучению музыкально-ритмическим навыкам показала, что в каждом ребенке заложен огромный эмоциональный, творческий, физический потенциал. Задача хореографа – создать условия для его раскрытия и развития.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 xml:space="preserve">     Данная программа  направлена на обучение хореографии детей от 4 до 7 лет. </w:t>
      </w:r>
    </w:p>
    <w:p w:rsidR="00651332" w:rsidRPr="00D56020" w:rsidRDefault="00651332" w:rsidP="0000731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 xml:space="preserve">     </w:t>
      </w:r>
      <w:r w:rsidRPr="00D56020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Pr="00D56020">
        <w:rPr>
          <w:rFonts w:ascii="Times New Roman" w:hAnsi="Times New Roman" w:cs="Times New Roman"/>
          <w:sz w:val="28"/>
          <w:szCs w:val="28"/>
        </w:rPr>
        <w:t xml:space="preserve"> – содействовать всестороннему развитию детей (формиров</w:t>
      </w:r>
      <w:r w:rsidRPr="00D56020">
        <w:rPr>
          <w:rFonts w:ascii="Times New Roman" w:hAnsi="Times New Roman" w:cs="Times New Roman"/>
          <w:sz w:val="28"/>
          <w:szCs w:val="28"/>
        </w:rPr>
        <w:t>а</w:t>
      </w:r>
      <w:r w:rsidRPr="00D56020">
        <w:rPr>
          <w:rFonts w:ascii="Times New Roman" w:hAnsi="Times New Roman" w:cs="Times New Roman"/>
          <w:sz w:val="28"/>
          <w:szCs w:val="28"/>
        </w:rPr>
        <w:t>ние знаний, умений, навыков, способностей и качеств личности) средствами музыки и танца.</w:t>
      </w:r>
    </w:p>
    <w:p w:rsidR="00651332" w:rsidRPr="00D56020" w:rsidRDefault="00651332" w:rsidP="00D5602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 xml:space="preserve">Исходя из цели, предусматривается решение следующих основных </w:t>
      </w:r>
      <w:r w:rsidRPr="00007316">
        <w:rPr>
          <w:rFonts w:ascii="Times New Roman" w:hAnsi="Times New Roman" w:cs="Times New Roman"/>
          <w:i/>
          <w:sz w:val="28"/>
          <w:szCs w:val="28"/>
          <w:u w:val="single"/>
        </w:rPr>
        <w:t>задач</w:t>
      </w:r>
      <w:r w:rsidRPr="00D56020">
        <w:rPr>
          <w:rFonts w:ascii="Times New Roman" w:hAnsi="Times New Roman" w:cs="Times New Roman"/>
          <w:sz w:val="28"/>
          <w:szCs w:val="28"/>
        </w:rPr>
        <w:t>:</w:t>
      </w:r>
    </w:p>
    <w:p w:rsidR="00651332" w:rsidRPr="00D56020" w:rsidRDefault="00651332" w:rsidP="00D5602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развивать творческие способности воспитанников;</w:t>
      </w:r>
    </w:p>
    <w:p w:rsidR="00651332" w:rsidRPr="00D56020" w:rsidRDefault="00651332" w:rsidP="00D5602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развивать двигательные качества и умения: гибкость, пластичность, ло</w:t>
      </w:r>
      <w:r w:rsidRPr="00D56020">
        <w:rPr>
          <w:rFonts w:ascii="Times New Roman" w:hAnsi="Times New Roman" w:cs="Times New Roman"/>
          <w:sz w:val="28"/>
          <w:szCs w:val="28"/>
        </w:rPr>
        <w:t>в</w:t>
      </w:r>
      <w:r w:rsidRPr="00D56020">
        <w:rPr>
          <w:rFonts w:ascii="Times New Roman" w:hAnsi="Times New Roman" w:cs="Times New Roman"/>
          <w:sz w:val="28"/>
          <w:szCs w:val="28"/>
        </w:rPr>
        <w:t>кость, координацию движений, силу, выносливость;</w:t>
      </w:r>
    </w:p>
    <w:p w:rsidR="00651332" w:rsidRPr="00D56020" w:rsidRDefault="00651332" w:rsidP="00D5602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дать основы музыкально-двигательной культуры;</w:t>
      </w:r>
    </w:p>
    <w:p w:rsidR="00651332" w:rsidRPr="00D56020" w:rsidRDefault="00651332" w:rsidP="00D5602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развивать танцевальные способности;</w:t>
      </w:r>
    </w:p>
    <w:p w:rsidR="00651332" w:rsidRPr="00D56020" w:rsidRDefault="00651332" w:rsidP="00D5602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развивать потребности самовыражения в движении под музыку;</w:t>
      </w:r>
    </w:p>
    <w:p w:rsidR="00651332" w:rsidRPr="00D56020" w:rsidRDefault="00651332" w:rsidP="00D5602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 xml:space="preserve">способствовать укреплению здоровья детей: способствовать развитию опорно-двигательного аппарата; формировать правильную осанку; </w:t>
      </w:r>
    </w:p>
    <w:p w:rsidR="00651332" w:rsidRPr="00D56020" w:rsidRDefault="00651332" w:rsidP="00D5602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 xml:space="preserve">содействовать профилактике плоскостопия; </w:t>
      </w:r>
    </w:p>
    <w:p w:rsidR="00651332" w:rsidRPr="00D56020" w:rsidRDefault="00651332" w:rsidP="00D5602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содействовать развитию и функциональному совершенствованию органов дыхания;</w:t>
      </w:r>
    </w:p>
    <w:p w:rsidR="00651332" w:rsidRPr="00D56020" w:rsidRDefault="00651332" w:rsidP="00D5602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формировать творческие способности: воображение и фантазию;</w:t>
      </w:r>
    </w:p>
    <w:p w:rsidR="00651332" w:rsidRPr="00D56020" w:rsidRDefault="00651332" w:rsidP="00D5602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содействовать формированию нравственно-коммуникативных качеств личности: умения сопереживать другим, чувства такта и культурного поведения;</w:t>
      </w:r>
    </w:p>
    <w:p w:rsidR="00651332" w:rsidRPr="00D56020" w:rsidRDefault="00651332" w:rsidP="00D5602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lastRenderedPageBreak/>
        <w:t xml:space="preserve"> создание условий для развития способностей детей;</w:t>
      </w:r>
    </w:p>
    <w:p w:rsidR="00651332" w:rsidRPr="00D56020" w:rsidRDefault="00651332" w:rsidP="00D5602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 xml:space="preserve"> развитие интеллектуального, физического, духовного, творческого поте</w:t>
      </w:r>
      <w:r w:rsidRPr="00D56020">
        <w:rPr>
          <w:rFonts w:ascii="Times New Roman" w:hAnsi="Times New Roman" w:cs="Times New Roman"/>
          <w:sz w:val="28"/>
          <w:szCs w:val="28"/>
        </w:rPr>
        <w:t>н</w:t>
      </w:r>
      <w:r w:rsidRPr="00D56020">
        <w:rPr>
          <w:rFonts w:ascii="Times New Roman" w:hAnsi="Times New Roman" w:cs="Times New Roman"/>
          <w:sz w:val="28"/>
          <w:szCs w:val="28"/>
        </w:rPr>
        <w:t>циала воспитанников;</w:t>
      </w:r>
    </w:p>
    <w:p w:rsidR="00651332" w:rsidRPr="00D56020" w:rsidRDefault="00651332" w:rsidP="00D5602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 xml:space="preserve"> выявление и развитие особо одаренных детей;</w:t>
      </w:r>
    </w:p>
    <w:p w:rsidR="00651332" w:rsidRPr="00D56020" w:rsidRDefault="00651332" w:rsidP="00D5602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 xml:space="preserve"> организация полноценной культурно-досуговой деятельности;</w:t>
      </w:r>
    </w:p>
    <w:p w:rsidR="00651332" w:rsidRPr="00D56020" w:rsidRDefault="00651332" w:rsidP="00D5602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привитие навыков здорового образа жизни.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 xml:space="preserve">    Программа способствует обновлению содержания дополнительного образования. Работа по данной программе формирует у дошкольников навыки танцевальной техники, превышающие базовую образовательную программу, а также нравственно-волевые качества личности: настойчивость в достижении результата, выдержку, умение контролировать свои движения, действовать в коллективе. Программа обеспечивает укрепление физического, психического и психологического здоровья детей.</w:t>
      </w:r>
    </w:p>
    <w:p w:rsidR="00D31254" w:rsidRPr="00D56020" w:rsidRDefault="00D31254" w:rsidP="00D56020">
      <w:pPr>
        <w:pStyle w:val="2"/>
        <w:spacing w:line="360" w:lineRule="auto"/>
        <w:ind w:left="-851"/>
        <w:jc w:val="both"/>
        <w:rPr>
          <w:rFonts w:ascii="Times New Roman" w:hAnsi="Times New Roman" w:cs="Times New Roman"/>
          <w:i w:val="0"/>
        </w:rPr>
      </w:pPr>
      <w:r w:rsidRPr="00D56020">
        <w:rPr>
          <w:rFonts w:ascii="Times New Roman" w:hAnsi="Times New Roman" w:cs="Times New Roman"/>
          <w:sz w:val="36"/>
          <w:szCs w:val="36"/>
        </w:rPr>
        <w:t xml:space="preserve">    </w:t>
      </w:r>
      <w:r w:rsidRPr="00D56020">
        <w:rPr>
          <w:rFonts w:ascii="Times New Roman" w:hAnsi="Times New Roman" w:cs="Times New Roman"/>
          <w:i w:val="0"/>
        </w:rPr>
        <w:t>Воспитательные задачи:</w:t>
      </w:r>
    </w:p>
    <w:p w:rsidR="00D31254" w:rsidRPr="00D56020" w:rsidRDefault="00D31254" w:rsidP="00D56020">
      <w:pPr>
        <w:pStyle w:val="a8"/>
        <w:spacing w:line="360" w:lineRule="auto"/>
        <w:ind w:left="-851"/>
        <w:jc w:val="both"/>
        <w:rPr>
          <w:sz w:val="28"/>
          <w:szCs w:val="28"/>
        </w:rPr>
      </w:pPr>
      <w:r w:rsidRPr="00D56020">
        <w:rPr>
          <w:sz w:val="28"/>
          <w:szCs w:val="28"/>
        </w:rPr>
        <w:t>-Формировать у детей культуру поведения и общения.</w:t>
      </w:r>
    </w:p>
    <w:p w:rsidR="00D31254" w:rsidRPr="00D56020" w:rsidRDefault="00D31254" w:rsidP="00D56020">
      <w:pPr>
        <w:pStyle w:val="a8"/>
        <w:spacing w:line="360" w:lineRule="auto"/>
        <w:ind w:left="-851"/>
        <w:jc w:val="both"/>
        <w:rPr>
          <w:sz w:val="28"/>
          <w:szCs w:val="28"/>
        </w:rPr>
      </w:pPr>
      <w:r w:rsidRPr="00D56020">
        <w:rPr>
          <w:sz w:val="28"/>
          <w:szCs w:val="28"/>
        </w:rPr>
        <w:t>-Прививать детям навыки вежливости, умения вести себя в обществе.</w:t>
      </w:r>
    </w:p>
    <w:p w:rsidR="00D31254" w:rsidRPr="00D56020" w:rsidRDefault="00D31254" w:rsidP="00D56020">
      <w:pPr>
        <w:pStyle w:val="21"/>
        <w:spacing w:line="360" w:lineRule="auto"/>
        <w:ind w:left="-851" w:firstLine="0"/>
        <w:jc w:val="both"/>
        <w:rPr>
          <w:sz w:val="28"/>
          <w:szCs w:val="28"/>
        </w:rPr>
      </w:pPr>
      <w:r w:rsidRPr="00D56020">
        <w:rPr>
          <w:sz w:val="28"/>
          <w:szCs w:val="28"/>
        </w:rPr>
        <w:t xml:space="preserve">   -Формирование у детей эстетического вкуса.</w:t>
      </w:r>
    </w:p>
    <w:p w:rsidR="00D31254" w:rsidRPr="00D56020" w:rsidRDefault="00D31254" w:rsidP="00D56020">
      <w:pPr>
        <w:pStyle w:val="a8"/>
        <w:spacing w:line="360" w:lineRule="auto"/>
        <w:ind w:left="-851"/>
        <w:jc w:val="both"/>
        <w:rPr>
          <w:sz w:val="28"/>
          <w:szCs w:val="28"/>
        </w:rPr>
      </w:pPr>
      <w:r w:rsidRPr="00D56020">
        <w:rPr>
          <w:sz w:val="28"/>
          <w:szCs w:val="28"/>
        </w:rPr>
        <w:t xml:space="preserve">-Воспитание в детях силы воли, трудолюбия и дисциплины.                                 </w:t>
      </w:r>
    </w:p>
    <w:p w:rsidR="00D31254" w:rsidRPr="00D56020" w:rsidRDefault="00D31254" w:rsidP="00D56020">
      <w:pPr>
        <w:pStyle w:val="2"/>
        <w:spacing w:line="360" w:lineRule="auto"/>
        <w:ind w:left="-851"/>
        <w:jc w:val="both"/>
        <w:rPr>
          <w:rFonts w:ascii="Times New Roman" w:hAnsi="Times New Roman" w:cs="Times New Roman"/>
          <w:i w:val="0"/>
        </w:rPr>
      </w:pPr>
      <w:r w:rsidRPr="00D56020">
        <w:rPr>
          <w:rFonts w:ascii="Times New Roman" w:hAnsi="Times New Roman" w:cs="Times New Roman"/>
          <w:i w:val="0"/>
        </w:rPr>
        <w:t>Развивающие задачи:</w:t>
      </w:r>
    </w:p>
    <w:p w:rsidR="00D31254" w:rsidRPr="00D56020" w:rsidRDefault="00D31254" w:rsidP="00D56020">
      <w:pPr>
        <w:pStyle w:val="a8"/>
        <w:spacing w:line="360" w:lineRule="auto"/>
        <w:ind w:left="-851"/>
        <w:jc w:val="both"/>
        <w:rPr>
          <w:sz w:val="28"/>
          <w:szCs w:val="28"/>
        </w:rPr>
      </w:pPr>
      <w:r w:rsidRPr="00D56020">
        <w:rPr>
          <w:sz w:val="28"/>
          <w:szCs w:val="28"/>
        </w:rPr>
        <w:t>-Развитие музыкального слуха и чувства ритма.</w:t>
      </w:r>
    </w:p>
    <w:p w:rsidR="00D31254" w:rsidRPr="00D56020" w:rsidRDefault="00D31254" w:rsidP="00D56020">
      <w:pPr>
        <w:pStyle w:val="a8"/>
        <w:spacing w:line="360" w:lineRule="auto"/>
        <w:ind w:left="-851"/>
        <w:jc w:val="both"/>
        <w:rPr>
          <w:sz w:val="28"/>
          <w:szCs w:val="28"/>
        </w:rPr>
      </w:pPr>
      <w:r w:rsidRPr="00D56020">
        <w:rPr>
          <w:sz w:val="28"/>
          <w:szCs w:val="28"/>
        </w:rPr>
        <w:t>-Активизация и развитие творческих и созидательных способностей</w:t>
      </w:r>
    </w:p>
    <w:p w:rsidR="00D31254" w:rsidRPr="00D56020" w:rsidRDefault="00D31254" w:rsidP="00D56020">
      <w:pPr>
        <w:pStyle w:val="21"/>
        <w:tabs>
          <w:tab w:val="left" w:pos="2532"/>
        </w:tabs>
        <w:spacing w:line="360" w:lineRule="auto"/>
        <w:ind w:left="-851"/>
        <w:jc w:val="both"/>
        <w:rPr>
          <w:sz w:val="28"/>
          <w:szCs w:val="28"/>
        </w:rPr>
      </w:pPr>
      <w:r w:rsidRPr="00D56020">
        <w:rPr>
          <w:sz w:val="28"/>
          <w:szCs w:val="28"/>
        </w:rPr>
        <w:t>детей.</w:t>
      </w:r>
      <w:r w:rsidRPr="00D56020">
        <w:rPr>
          <w:sz w:val="28"/>
          <w:szCs w:val="28"/>
        </w:rPr>
        <w:tab/>
      </w:r>
    </w:p>
    <w:p w:rsidR="00D31254" w:rsidRPr="00D56020" w:rsidRDefault="00D31254" w:rsidP="00D56020">
      <w:pPr>
        <w:pStyle w:val="a4"/>
        <w:spacing w:line="360" w:lineRule="auto"/>
        <w:ind w:left="-851"/>
        <w:jc w:val="both"/>
        <w:rPr>
          <w:sz w:val="28"/>
          <w:szCs w:val="28"/>
        </w:rPr>
      </w:pPr>
      <w:r w:rsidRPr="00D56020">
        <w:rPr>
          <w:sz w:val="28"/>
          <w:szCs w:val="28"/>
        </w:rPr>
        <w:t xml:space="preserve">  -Развитие необходимых двигательных навыков, повышение </w:t>
      </w:r>
    </w:p>
    <w:p w:rsidR="00D31254" w:rsidRPr="00D56020" w:rsidRDefault="00D31254" w:rsidP="00D56020">
      <w:pPr>
        <w:pStyle w:val="a4"/>
        <w:spacing w:line="360" w:lineRule="auto"/>
        <w:ind w:left="-851"/>
        <w:jc w:val="both"/>
        <w:rPr>
          <w:sz w:val="28"/>
          <w:szCs w:val="28"/>
        </w:rPr>
      </w:pPr>
      <w:r w:rsidRPr="00D56020">
        <w:rPr>
          <w:sz w:val="28"/>
          <w:szCs w:val="28"/>
        </w:rPr>
        <w:t>функциональных  возможностей внутренних органов и систем.</w:t>
      </w:r>
    </w:p>
    <w:p w:rsidR="00D31254" w:rsidRPr="00D56020" w:rsidRDefault="00D31254" w:rsidP="00D56020">
      <w:pPr>
        <w:pStyle w:val="a4"/>
        <w:spacing w:line="360" w:lineRule="auto"/>
        <w:ind w:left="-851"/>
        <w:jc w:val="both"/>
        <w:rPr>
          <w:sz w:val="28"/>
          <w:szCs w:val="28"/>
        </w:rPr>
      </w:pPr>
      <w:r w:rsidRPr="00D56020">
        <w:rPr>
          <w:sz w:val="28"/>
          <w:szCs w:val="28"/>
        </w:rPr>
        <w:t xml:space="preserve">  -Совершенствование психомоторных способностей детей.</w:t>
      </w:r>
    </w:p>
    <w:p w:rsidR="00D31254" w:rsidRPr="00D56020" w:rsidRDefault="00D31254" w:rsidP="00D56020">
      <w:pPr>
        <w:pStyle w:val="a8"/>
        <w:spacing w:line="360" w:lineRule="auto"/>
        <w:ind w:left="-851"/>
        <w:jc w:val="both"/>
        <w:rPr>
          <w:sz w:val="28"/>
          <w:szCs w:val="28"/>
        </w:rPr>
      </w:pPr>
      <w:r w:rsidRPr="00D56020">
        <w:rPr>
          <w:sz w:val="28"/>
          <w:szCs w:val="28"/>
        </w:rPr>
        <w:lastRenderedPageBreak/>
        <w:t xml:space="preserve">Поскольку на сегодняшний день единая точка зрения на преподавание основ хореографии в детском саду практически не сложилась, то каждый хореограф – дошкольник находится в постоянном поиске оптимальной методики преподавания. В отличие от существующих методик, программа </w:t>
      </w:r>
      <w:r w:rsidR="00EE6FF9" w:rsidRPr="00E542AD">
        <w:rPr>
          <w:sz w:val="28"/>
          <w:szCs w:val="28"/>
        </w:rPr>
        <w:t>«</w:t>
      </w:r>
      <w:r w:rsidR="005347F7">
        <w:rPr>
          <w:sz w:val="28"/>
          <w:szCs w:val="28"/>
        </w:rPr>
        <w:t>Музыкальная мозаика</w:t>
      </w:r>
      <w:r w:rsidR="00EE6FF9" w:rsidRPr="00E542AD">
        <w:rPr>
          <w:sz w:val="28"/>
          <w:szCs w:val="28"/>
        </w:rPr>
        <w:t xml:space="preserve">» </w:t>
      </w:r>
      <w:r w:rsidRPr="00D56020">
        <w:rPr>
          <w:sz w:val="28"/>
          <w:szCs w:val="28"/>
        </w:rPr>
        <w:t xml:space="preserve">построена на основе народно – сценического танца.  </w:t>
      </w:r>
    </w:p>
    <w:p w:rsidR="00D31254" w:rsidRPr="00D56020" w:rsidRDefault="00D31254" w:rsidP="00D56020">
      <w:pPr>
        <w:pStyle w:val="a8"/>
        <w:spacing w:line="360" w:lineRule="auto"/>
        <w:ind w:left="-851"/>
        <w:jc w:val="both"/>
        <w:rPr>
          <w:sz w:val="28"/>
          <w:szCs w:val="28"/>
        </w:rPr>
      </w:pPr>
      <w:r w:rsidRPr="00D56020">
        <w:rPr>
          <w:sz w:val="28"/>
          <w:szCs w:val="28"/>
        </w:rPr>
        <w:t>Язык народного танцевального искусства яркий и выразительный. Для обучения дошкольников танцевальным движениям в программе отобраны движения народного танца, которые понятны детям по выразительному содержанию и доступных по способам выполнения. Нужно подчеркнуть, что занятия в студии направлены на общее развитие дошкольников, на приобретение устойчивого интереса к занятиям хореографией в дальнейшем, но не может дать детям профе</w:t>
      </w:r>
      <w:r w:rsidRPr="00D56020">
        <w:rPr>
          <w:sz w:val="28"/>
          <w:szCs w:val="28"/>
        </w:rPr>
        <w:t>с</w:t>
      </w:r>
      <w:r w:rsidRPr="00D56020">
        <w:rPr>
          <w:sz w:val="28"/>
          <w:szCs w:val="28"/>
        </w:rPr>
        <w:t>сиональной хореографической подготовки. поэтому все разделы программы включают в себя движений и танцев, а не специфические упражнения хореограф</w:t>
      </w:r>
      <w:r w:rsidRPr="00D56020">
        <w:rPr>
          <w:sz w:val="28"/>
          <w:szCs w:val="28"/>
        </w:rPr>
        <w:t>и</w:t>
      </w:r>
      <w:r w:rsidRPr="00D56020">
        <w:rPr>
          <w:sz w:val="28"/>
          <w:szCs w:val="28"/>
        </w:rPr>
        <w:t xml:space="preserve">ческого </w:t>
      </w:r>
      <w:proofErr w:type="spellStart"/>
      <w:r w:rsidRPr="00D56020">
        <w:rPr>
          <w:sz w:val="28"/>
          <w:szCs w:val="28"/>
        </w:rPr>
        <w:t>экзерзиса</w:t>
      </w:r>
      <w:proofErr w:type="spellEnd"/>
      <w:r w:rsidRPr="00D56020">
        <w:rPr>
          <w:sz w:val="28"/>
          <w:szCs w:val="28"/>
        </w:rPr>
        <w:t xml:space="preserve">, как это предлагают авторы других программ. </w:t>
      </w:r>
    </w:p>
    <w:p w:rsidR="00D31254" w:rsidRPr="00D56020" w:rsidRDefault="00D31254" w:rsidP="00D56020">
      <w:pPr>
        <w:pStyle w:val="21"/>
        <w:spacing w:line="360" w:lineRule="auto"/>
        <w:ind w:left="-851"/>
        <w:jc w:val="both"/>
        <w:rPr>
          <w:sz w:val="28"/>
          <w:szCs w:val="28"/>
        </w:rPr>
      </w:pPr>
      <w:r w:rsidRPr="00D56020">
        <w:rPr>
          <w:sz w:val="28"/>
          <w:szCs w:val="28"/>
        </w:rPr>
        <w:t>Программа</w:t>
      </w:r>
      <w:r w:rsidR="005347F7">
        <w:rPr>
          <w:sz w:val="28"/>
          <w:szCs w:val="28"/>
        </w:rPr>
        <w:t xml:space="preserve"> рассчитана на один учебный год. </w:t>
      </w:r>
      <w:r w:rsidRPr="00D56020">
        <w:rPr>
          <w:sz w:val="28"/>
          <w:szCs w:val="28"/>
        </w:rPr>
        <w:t>Для занятий в студию принимаются все желающие, не имеющие медицинских противопоказаний. Все дети группы, мальчики и девочки, занимаются вместе, одновременно, благодаря чему, повышае</w:t>
      </w:r>
      <w:r w:rsidRPr="00D56020">
        <w:rPr>
          <w:sz w:val="28"/>
          <w:szCs w:val="28"/>
        </w:rPr>
        <w:t>т</w:t>
      </w:r>
      <w:r w:rsidRPr="00D56020">
        <w:rPr>
          <w:sz w:val="28"/>
          <w:szCs w:val="28"/>
        </w:rPr>
        <w:t xml:space="preserve">ся плотность занятия и физиологическая нагрузка. </w:t>
      </w:r>
    </w:p>
    <w:p w:rsidR="00D31254" w:rsidRPr="00D56020" w:rsidRDefault="00D31254" w:rsidP="00007316">
      <w:pPr>
        <w:pStyle w:val="21"/>
        <w:spacing w:line="360" w:lineRule="auto"/>
        <w:ind w:left="-851"/>
        <w:jc w:val="both"/>
        <w:rPr>
          <w:sz w:val="28"/>
          <w:szCs w:val="28"/>
        </w:rPr>
      </w:pPr>
      <w:r w:rsidRPr="00D56020">
        <w:rPr>
          <w:sz w:val="28"/>
          <w:szCs w:val="28"/>
        </w:rPr>
        <w:t>Дети приходят на занятия в специальной форме и обуви, что дисциплинирует их. Для девочек это – гимнастический купальник и короткая юбочка, для мальчиков – черные шорты  и белая футболка, на ногах у всех – мягкие чешки</w:t>
      </w:r>
      <w:r w:rsidRPr="00D56020">
        <w:rPr>
          <w:sz w:val="32"/>
          <w:szCs w:val="28"/>
        </w:rPr>
        <w:t>.</w:t>
      </w:r>
    </w:p>
    <w:p w:rsidR="00D31254" w:rsidRPr="00D56020" w:rsidRDefault="00D31254" w:rsidP="00D56020">
      <w:pPr>
        <w:spacing w:line="360" w:lineRule="auto"/>
        <w:ind w:left="-851" w:firstLine="709"/>
        <w:jc w:val="both"/>
        <w:rPr>
          <w:sz w:val="28"/>
          <w:szCs w:val="28"/>
        </w:rPr>
      </w:pPr>
      <w:r w:rsidRPr="00D56020">
        <w:rPr>
          <w:sz w:val="28"/>
          <w:szCs w:val="28"/>
        </w:rPr>
        <w:t>Конечный результат студии -  публичные  выступления детей: концерты, п</w:t>
      </w:r>
      <w:r w:rsidRPr="00D56020">
        <w:rPr>
          <w:sz w:val="28"/>
          <w:szCs w:val="28"/>
        </w:rPr>
        <w:t>о</w:t>
      </w:r>
      <w:r w:rsidRPr="00D56020">
        <w:rPr>
          <w:sz w:val="28"/>
          <w:szCs w:val="28"/>
        </w:rPr>
        <w:t>каз номеров на утренниках, развлечениях и других мероприятиях. По окончании учебного года проводится итоговое занятие для родителей, на котором отмечаются самые активные студийцы. Всем участникам студии вручаются памятные дипломы с пожеланиями продолжить хореографическое обучение после выпуска из детского сада.</w:t>
      </w:r>
    </w:p>
    <w:p w:rsidR="00D31254" w:rsidRPr="00D56020" w:rsidRDefault="00D31254" w:rsidP="00D56020">
      <w:pPr>
        <w:spacing w:line="360" w:lineRule="auto"/>
        <w:ind w:left="-851" w:firstLine="709"/>
        <w:jc w:val="both"/>
        <w:rPr>
          <w:sz w:val="28"/>
          <w:szCs w:val="28"/>
        </w:rPr>
      </w:pPr>
      <w:r w:rsidRPr="00D56020">
        <w:rPr>
          <w:sz w:val="28"/>
          <w:szCs w:val="28"/>
        </w:rPr>
        <w:t>Программа</w:t>
      </w:r>
      <w:r w:rsidR="005347F7">
        <w:rPr>
          <w:sz w:val="28"/>
          <w:szCs w:val="28"/>
        </w:rPr>
        <w:t xml:space="preserve"> «Музыкальная мозаика»</w:t>
      </w:r>
      <w:r w:rsidRPr="00D56020">
        <w:rPr>
          <w:sz w:val="28"/>
          <w:szCs w:val="28"/>
        </w:rPr>
        <w:t xml:space="preserve"> разработана с учётом принципов: сист</w:t>
      </w:r>
      <w:r w:rsidRPr="00D56020">
        <w:rPr>
          <w:sz w:val="28"/>
          <w:szCs w:val="28"/>
        </w:rPr>
        <w:t>е</w:t>
      </w:r>
      <w:r w:rsidRPr="00D56020">
        <w:rPr>
          <w:sz w:val="28"/>
          <w:szCs w:val="28"/>
        </w:rPr>
        <w:t xml:space="preserve">матичности, психологической комфортности, учёта возрастных особенностей, </w:t>
      </w:r>
      <w:r w:rsidRPr="00D56020">
        <w:rPr>
          <w:sz w:val="28"/>
          <w:szCs w:val="28"/>
        </w:rPr>
        <w:lastRenderedPageBreak/>
        <w:t>деятельностного подхода к развитию детей и ориентирована на развитие личности ребёнка.</w:t>
      </w:r>
    </w:p>
    <w:p w:rsidR="00D31254" w:rsidRPr="00D56020" w:rsidRDefault="00D31254" w:rsidP="00D56020">
      <w:pPr>
        <w:tabs>
          <w:tab w:val="left" w:pos="2160"/>
        </w:tabs>
        <w:spacing w:line="360" w:lineRule="auto"/>
        <w:ind w:left="-851" w:firstLine="66"/>
        <w:jc w:val="center"/>
        <w:rPr>
          <w:b/>
          <w:sz w:val="28"/>
          <w:szCs w:val="28"/>
        </w:rPr>
      </w:pPr>
    </w:p>
    <w:p w:rsidR="00D31254" w:rsidRPr="00D56020" w:rsidRDefault="00D31254" w:rsidP="00FA3302">
      <w:pPr>
        <w:tabs>
          <w:tab w:val="left" w:pos="2160"/>
        </w:tabs>
        <w:spacing w:line="360" w:lineRule="auto"/>
        <w:ind w:left="-851" w:firstLine="66"/>
        <w:rPr>
          <w:b/>
          <w:sz w:val="32"/>
          <w:szCs w:val="28"/>
        </w:rPr>
      </w:pPr>
      <w:r w:rsidRPr="00D56020">
        <w:rPr>
          <w:b/>
          <w:sz w:val="32"/>
          <w:szCs w:val="28"/>
        </w:rPr>
        <w:t>Содержание программы.</w:t>
      </w:r>
    </w:p>
    <w:p w:rsidR="00D31254" w:rsidRPr="00FA3302" w:rsidRDefault="00D31254" w:rsidP="00FA3302">
      <w:pPr>
        <w:pStyle w:val="aa"/>
        <w:numPr>
          <w:ilvl w:val="0"/>
          <w:numId w:val="3"/>
        </w:numPr>
        <w:tabs>
          <w:tab w:val="left" w:pos="2160"/>
        </w:tabs>
        <w:spacing w:line="360" w:lineRule="auto"/>
        <w:jc w:val="both"/>
        <w:rPr>
          <w:b/>
          <w:sz w:val="28"/>
        </w:rPr>
      </w:pPr>
      <w:r w:rsidRPr="00D56020">
        <w:rPr>
          <w:b/>
          <w:sz w:val="28"/>
        </w:rPr>
        <w:t>Вводное занятие.</w:t>
      </w:r>
    </w:p>
    <w:p w:rsidR="00D31254" w:rsidRPr="00D56020" w:rsidRDefault="00D31254" w:rsidP="00FE52E1">
      <w:pPr>
        <w:tabs>
          <w:tab w:val="left" w:pos="2160"/>
        </w:tabs>
        <w:spacing w:line="360" w:lineRule="auto"/>
        <w:ind w:left="-851" w:firstLine="66"/>
        <w:jc w:val="both"/>
        <w:rPr>
          <w:sz w:val="28"/>
        </w:rPr>
      </w:pPr>
      <w:r w:rsidRPr="00D56020">
        <w:rPr>
          <w:sz w:val="28"/>
        </w:rPr>
        <w:t>На данном занятии дети узнают, что такое танец. Откуда идут его истоки?  Как овладевают этим искусством? Узнают о том, как зародился танец, какие бывают танцы, в чем их отличие. Знакомятся с тем, что необходимо для занятий танцем (танцевальная форма, обувь). Чем дети будут заниматься на протяжении трех учебных лет.</w:t>
      </w:r>
    </w:p>
    <w:p w:rsidR="00D31254" w:rsidRPr="00D56020" w:rsidRDefault="00D31254" w:rsidP="00FE52E1">
      <w:pPr>
        <w:tabs>
          <w:tab w:val="left" w:pos="2160"/>
        </w:tabs>
        <w:spacing w:line="360" w:lineRule="auto"/>
        <w:ind w:left="-851" w:firstLine="66"/>
        <w:jc w:val="both"/>
        <w:rPr>
          <w:b/>
          <w:sz w:val="28"/>
        </w:rPr>
      </w:pPr>
      <w:r w:rsidRPr="00D56020">
        <w:rPr>
          <w:b/>
          <w:sz w:val="28"/>
        </w:rPr>
        <w:t>2. Партерная гимнастика.</w:t>
      </w:r>
    </w:p>
    <w:p w:rsidR="00D31254" w:rsidRPr="00D56020" w:rsidRDefault="00D31254" w:rsidP="00D56020">
      <w:pPr>
        <w:tabs>
          <w:tab w:val="left" w:pos="2160"/>
        </w:tabs>
        <w:spacing w:line="360" w:lineRule="auto"/>
        <w:ind w:left="-851" w:firstLine="66"/>
        <w:jc w:val="both"/>
        <w:rPr>
          <w:sz w:val="28"/>
        </w:rPr>
      </w:pPr>
      <w:r w:rsidRPr="00D56020">
        <w:rPr>
          <w:sz w:val="28"/>
        </w:rPr>
        <w:t>Партерная гимнастика или партерный экзерсис. Экзерсис в хореографии является фундаментом танца. Экзерсис бывает партерный, классический, народно-характерный, джазовый и в стиле «модерн». Что такое партерный экзерсис и зачем его надо выполнять? П.э.- это упражнения на полу, которые позволяют с наимен</w:t>
      </w:r>
      <w:r w:rsidRPr="00D56020">
        <w:rPr>
          <w:sz w:val="28"/>
        </w:rPr>
        <w:t>ь</w:t>
      </w:r>
      <w:r w:rsidRPr="00D56020">
        <w:rPr>
          <w:sz w:val="28"/>
        </w:rPr>
        <w:t xml:space="preserve">шими затратами энергии достичь сразу трех целей: повысить гибкость суставов, улучшить эластичность мышц и связок, нарастить силу мышц. Эти упражнения также способствуют исправлению некоторых недостатков в корпусе, ногах и помогают вырабатывать </w:t>
      </w:r>
      <w:proofErr w:type="spellStart"/>
      <w:r w:rsidRPr="00D56020">
        <w:rPr>
          <w:sz w:val="28"/>
        </w:rPr>
        <w:t>выворотность</w:t>
      </w:r>
      <w:proofErr w:type="spellEnd"/>
      <w:r w:rsidRPr="00D56020">
        <w:rPr>
          <w:sz w:val="28"/>
        </w:rPr>
        <w:t xml:space="preserve"> ног, развить гибкость, эластичность стоп.</w:t>
      </w:r>
    </w:p>
    <w:p w:rsidR="00EE6FF9" w:rsidRPr="00EE6FF9" w:rsidRDefault="00D31254" w:rsidP="00FE52E1">
      <w:pPr>
        <w:tabs>
          <w:tab w:val="left" w:pos="2160"/>
        </w:tabs>
        <w:spacing w:line="360" w:lineRule="auto"/>
        <w:ind w:left="-851" w:firstLine="66"/>
        <w:jc w:val="both"/>
        <w:rPr>
          <w:sz w:val="28"/>
        </w:rPr>
      </w:pPr>
      <w:r w:rsidRPr="00D56020">
        <w:rPr>
          <w:sz w:val="28"/>
        </w:rPr>
        <w:t xml:space="preserve"> Для этих занятий необходимы мягкие коврики, на которых будет удобно занимат</w:t>
      </w:r>
      <w:r w:rsidRPr="00D56020">
        <w:rPr>
          <w:sz w:val="28"/>
        </w:rPr>
        <w:t>ь</w:t>
      </w:r>
      <w:r w:rsidRPr="00D56020">
        <w:rPr>
          <w:sz w:val="28"/>
        </w:rPr>
        <w:t>ся на полу.</w:t>
      </w:r>
    </w:p>
    <w:p w:rsidR="00D31254" w:rsidRPr="00D56020" w:rsidRDefault="00D31254" w:rsidP="00FE52E1">
      <w:pPr>
        <w:tabs>
          <w:tab w:val="left" w:pos="2160"/>
        </w:tabs>
        <w:spacing w:line="360" w:lineRule="auto"/>
        <w:ind w:left="-851" w:firstLine="66"/>
        <w:jc w:val="both"/>
        <w:rPr>
          <w:b/>
          <w:sz w:val="28"/>
        </w:rPr>
      </w:pPr>
      <w:r w:rsidRPr="00D56020">
        <w:rPr>
          <w:b/>
          <w:sz w:val="28"/>
        </w:rPr>
        <w:t>3. Упражнения на ориентировку в пространстве.</w:t>
      </w:r>
    </w:p>
    <w:p w:rsidR="00D31254" w:rsidRPr="00FE52E1" w:rsidRDefault="00D31254" w:rsidP="00FE52E1">
      <w:pPr>
        <w:tabs>
          <w:tab w:val="left" w:pos="2160"/>
        </w:tabs>
        <w:spacing w:line="360" w:lineRule="auto"/>
        <w:ind w:left="-851" w:firstLine="66"/>
        <w:jc w:val="both"/>
        <w:rPr>
          <w:sz w:val="28"/>
        </w:rPr>
      </w:pPr>
      <w:r w:rsidRPr="00D56020">
        <w:rPr>
          <w:sz w:val="28"/>
        </w:rPr>
        <w:t>Данная тема позволит детям познакомиться с элементарными перестроениями и построениями (такими как: круг, колонна, линия, диагональ, полукруг и др.),научит детей четко ориентироваться в танцевальном зале и находить свое место. В дальнейшем, повторяя и закрепляя этот раздел, дети научатся в хореографических этюдах сменять один рисунок на другой.</w:t>
      </w:r>
    </w:p>
    <w:p w:rsidR="005347F7" w:rsidRDefault="005347F7" w:rsidP="00FE52E1">
      <w:pPr>
        <w:tabs>
          <w:tab w:val="left" w:pos="2160"/>
        </w:tabs>
        <w:spacing w:line="360" w:lineRule="auto"/>
        <w:ind w:left="-851" w:firstLine="66"/>
        <w:jc w:val="both"/>
        <w:rPr>
          <w:b/>
          <w:sz w:val="28"/>
        </w:rPr>
      </w:pPr>
    </w:p>
    <w:p w:rsidR="00D31254" w:rsidRPr="00FE52E1" w:rsidRDefault="00D31254" w:rsidP="00FE52E1">
      <w:pPr>
        <w:tabs>
          <w:tab w:val="left" w:pos="2160"/>
        </w:tabs>
        <w:spacing w:line="360" w:lineRule="auto"/>
        <w:ind w:left="-851" w:firstLine="66"/>
        <w:jc w:val="both"/>
        <w:rPr>
          <w:b/>
          <w:sz w:val="28"/>
        </w:rPr>
      </w:pPr>
      <w:r w:rsidRPr="00D56020">
        <w:rPr>
          <w:b/>
          <w:sz w:val="28"/>
        </w:rPr>
        <w:t>4.Упражнения для разминки.</w:t>
      </w:r>
    </w:p>
    <w:p w:rsidR="00D31254" w:rsidRPr="00D56020" w:rsidRDefault="00D31254" w:rsidP="00FE52E1">
      <w:pPr>
        <w:tabs>
          <w:tab w:val="left" w:pos="2160"/>
        </w:tabs>
        <w:spacing w:line="360" w:lineRule="auto"/>
        <w:ind w:left="-851" w:firstLine="66"/>
        <w:jc w:val="both"/>
        <w:rPr>
          <w:sz w:val="28"/>
        </w:rPr>
      </w:pPr>
      <w:r w:rsidRPr="00D56020">
        <w:rPr>
          <w:sz w:val="28"/>
        </w:rPr>
        <w:lastRenderedPageBreak/>
        <w:t>Данный раздел поможет детям подготовиться к началу занятия, разовьет у ребенка чувство ритма, умение двигаться под музыку. Послужит основой для освоения детьми различных видов движений, обеспечивающих эффективное формирование умений и навыков, необходимых при дальнейшей работе по программе «Танцевал</w:t>
      </w:r>
      <w:r w:rsidRPr="00D56020">
        <w:rPr>
          <w:sz w:val="28"/>
        </w:rPr>
        <w:t>ь</w:t>
      </w:r>
      <w:r w:rsidRPr="00D56020">
        <w:rPr>
          <w:sz w:val="28"/>
        </w:rPr>
        <w:t>ный калейдоскоп».</w:t>
      </w:r>
    </w:p>
    <w:p w:rsidR="00D31254" w:rsidRPr="00D56020" w:rsidRDefault="00D31254" w:rsidP="00FE52E1">
      <w:pPr>
        <w:tabs>
          <w:tab w:val="left" w:pos="2160"/>
        </w:tabs>
        <w:spacing w:line="360" w:lineRule="auto"/>
        <w:ind w:left="-851" w:firstLine="66"/>
        <w:jc w:val="both"/>
        <w:rPr>
          <w:b/>
          <w:sz w:val="28"/>
        </w:rPr>
      </w:pPr>
      <w:r w:rsidRPr="00D56020">
        <w:rPr>
          <w:b/>
          <w:sz w:val="28"/>
        </w:rPr>
        <w:t>5. Народный танец.</w:t>
      </w:r>
    </w:p>
    <w:p w:rsidR="00D31254" w:rsidRPr="00FE52E1" w:rsidRDefault="00D31254" w:rsidP="00FE52E1">
      <w:pPr>
        <w:tabs>
          <w:tab w:val="left" w:pos="2160"/>
        </w:tabs>
        <w:spacing w:line="360" w:lineRule="auto"/>
        <w:ind w:left="-851" w:firstLine="66"/>
        <w:jc w:val="both"/>
        <w:rPr>
          <w:sz w:val="28"/>
        </w:rPr>
      </w:pPr>
      <w:r w:rsidRPr="00D56020">
        <w:rPr>
          <w:sz w:val="28"/>
        </w:rPr>
        <w:t>В данном разделе дети будут знакомиться с элементами народного танца: позици</w:t>
      </w:r>
      <w:r w:rsidRPr="00D56020">
        <w:rPr>
          <w:sz w:val="28"/>
        </w:rPr>
        <w:t>я</w:t>
      </w:r>
      <w:r w:rsidRPr="00D56020">
        <w:rPr>
          <w:sz w:val="28"/>
        </w:rPr>
        <w:t>ми и положениями рук и ног, с различными танцевальными движениями, познак</w:t>
      </w:r>
      <w:r w:rsidRPr="00D56020">
        <w:rPr>
          <w:sz w:val="28"/>
        </w:rPr>
        <w:t>о</w:t>
      </w:r>
      <w:r w:rsidRPr="00D56020">
        <w:rPr>
          <w:sz w:val="28"/>
        </w:rPr>
        <w:t>мятся с танцевальными перестроениями. Каждый учебные год внесет свои изменения в процесс освоения материала. С каждым годом он будет более насыщенный и сложный. После освоения комплекса различных движений дети будут знакомиться с танцевальными комбинациями, построенными на данных движениях. А из этих комбинаций в дальнейшем будут составлены и разучены тренировочные танцевальные этюды. Занятия народным танцем позволят детям познакомиться с основами актерского мастерства, помогут, развить в них более раскрепощенную личность.</w:t>
      </w:r>
      <w:r w:rsidRPr="00D56020">
        <w:rPr>
          <w:vanish/>
          <w:sz w:val="28"/>
        </w:rPr>
        <w:t>ародный бинаций в дальнейшем будут составлены и разучены тренировочные танцевальные этюды построенными на данных движениях.А из</w:t>
      </w:r>
    </w:p>
    <w:p w:rsidR="00FE52E1" w:rsidRPr="00FE52E1" w:rsidRDefault="00D31254" w:rsidP="00FE52E1">
      <w:pPr>
        <w:pStyle w:val="aa"/>
        <w:numPr>
          <w:ilvl w:val="0"/>
          <w:numId w:val="11"/>
        </w:numPr>
        <w:tabs>
          <w:tab w:val="left" w:pos="2160"/>
        </w:tabs>
        <w:spacing w:line="360" w:lineRule="auto"/>
        <w:jc w:val="both"/>
        <w:rPr>
          <w:b/>
          <w:sz w:val="28"/>
        </w:rPr>
      </w:pPr>
      <w:r w:rsidRPr="00FE52E1">
        <w:rPr>
          <w:b/>
          <w:sz w:val="28"/>
        </w:rPr>
        <w:t>Классический танец.</w:t>
      </w:r>
    </w:p>
    <w:p w:rsidR="00FA3302" w:rsidRPr="00FA3302" w:rsidRDefault="00D31254" w:rsidP="00FA3302">
      <w:pPr>
        <w:tabs>
          <w:tab w:val="left" w:pos="2160"/>
        </w:tabs>
        <w:spacing w:line="360" w:lineRule="auto"/>
        <w:ind w:left="-851"/>
        <w:jc w:val="both"/>
        <w:rPr>
          <w:b/>
          <w:sz w:val="28"/>
        </w:rPr>
      </w:pPr>
      <w:r w:rsidRPr="00FE52E1">
        <w:rPr>
          <w:sz w:val="28"/>
        </w:rPr>
        <w:t>Классический танец – основа всей хореографии. Он поможет детям познать свое тело, научиться грамотно, владеть руками и ногами, исполняя тот или иной танцевальный элемент. На занятиях классическим танцем, дети познакомятся с основными позициями рук и ног, различными классическими движениями (</w:t>
      </w:r>
      <w:r w:rsidRPr="00FE52E1">
        <w:rPr>
          <w:sz w:val="28"/>
          <w:lang w:val="en-US"/>
        </w:rPr>
        <w:t>battement</w:t>
      </w:r>
      <w:r w:rsidRPr="00FE52E1">
        <w:rPr>
          <w:sz w:val="28"/>
        </w:rPr>
        <w:t xml:space="preserve"> </w:t>
      </w:r>
      <w:proofErr w:type="spellStart"/>
      <w:r w:rsidRPr="00FE52E1">
        <w:rPr>
          <w:sz w:val="28"/>
          <w:lang w:val="en-US"/>
        </w:rPr>
        <w:t>tendu</w:t>
      </w:r>
      <w:proofErr w:type="spellEnd"/>
      <w:r w:rsidRPr="00FE52E1">
        <w:rPr>
          <w:sz w:val="28"/>
        </w:rPr>
        <w:t xml:space="preserve">, </w:t>
      </w:r>
      <w:proofErr w:type="spellStart"/>
      <w:r w:rsidRPr="00FE52E1">
        <w:rPr>
          <w:sz w:val="28"/>
          <w:lang w:val="en-US"/>
        </w:rPr>
        <w:t>demi</w:t>
      </w:r>
      <w:proofErr w:type="spellEnd"/>
      <w:r w:rsidRPr="00FE52E1">
        <w:rPr>
          <w:sz w:val="28"/>
        </w:rPr>
        <w:t xml:space="preserve"> </w:t>
      </w:r>
      <w:r w:rsidRPr="00FE52E1">
        <w:rPr>
          <w:sz w:val="28"/>
          <w:lang w:val="en-US"/>
        </w:rPr>
        <w:t>plie</w:t>
      </w:r>
      <w:r w:rsidRPr="00FE52E1">
        <w:rPr>
          <w:sz w:val="28"/>
        </w:rPr>
        <w:t xml:space="preserve"> и др.), познакомятся с квадратом А.Я.Вагановой. с каждым учебным годом  к более простым танцевальным движениям будут добавляться более сложные. В финале ознакомления детей с данным разделом им предлагается разучить танцевальные этюды</w:t>
      </w:r>
      <w:r w:rsidR="00FA3302">
        <w:rPr>
          <w:sz w:val="28"/>
        </w:rPr>
        <w:t>.</w:t>
      </w:r>
    </w:p>
    <w:p w:rsidR="00D31254" w:rsidRPr="00D56020" w:rsidRDefault="00D31254" w:rsidP="00D56020">
      <w:pPr>
        <w:tabs>
          <w:tab w:val="left" w:pos="2160"/>
        </w:tabs>
        <w:spacing w:line="360" w:lineRule="auto"/>
        <w:ind w:left="-851" w:firstLine="66"/>
        <w:jc w:val="both"/>
        <w:rPr>
          <w:sz w:val="28"/>
        </w:rPr>
      </w:pPr>
      <w:r w:rsidRPr="00D56020">
        <w:rPr>
          <w:b/>
          <w:sz w:val="28"/>
        </w:rPr>
        <w:t>7. Бальный танец.</w:t>
      </w:r>
    </w:p>
    <w:p w:rsidR="00D31254" w:rsidRPr="00D56020" w:rsidRDefault="00D31254" w:rsidP="00D56020">
      <w:pPr>
        <w:tabs>
          <w:tab w:val="left" w:pos="2160"/>
        </w:tabs>
        <w:spacing w:line="360" w:lineRule="auto"/>
        <w:ind w:left="-851" w:firstLine="66"/>
        <w:jc w:val="both"/>
        <w:rPr>
          <w:sz w:val="28"/>
        </w:rPr>
      </w:pPr>
      <w:r w:rsidRPr="00D56020">
        <w:rPr>
          <w:sz w:val="28"/>
        </w:rPr>
        <w:t xml:space="preserve">В раздел «бальный танец» включены такие танцевальные элементы как: подскоки, </w:t>
      </w:r>
      <w:r w:rsidRPr="00D56020">
        <w:rPr>
          <w:sz w:val="28"/>
          <w:lang w:val="en-US"/>
        </w:rPr>
        <w:t>par</w:t>
      </w:r>
      <w:r w:rsidRPr="00D56020">
        <w:rPr>
          <w:sz w:val="28"/>
        </w:rPr>
        <w:t xml:space="preserve"> польки, </w:t>
      </w:r>
      <w:r w:rsidRPr="00D56020">
        <w:rPr>
          <w:sz w:val="28"/>
          <w:lang w:val="en-US"/>
        </w:rPr>
        <w:t>par</w:t>
      </w:r>
      <w:r w:rsidRPr="00D56020">
        <w:rPr>
          <w:sz w:val="28"/>
        </w:rPr>
        <w:t xml:space="preserve"> вальса, полонеза. Дети научаться держать корпус и руки согласно тому времени, к которому относятся исполняемые танцевальные движения, постараются перенять манеру исполнения танцев того времени. Во время занятий бальным танцем большое внимание будет уделяться работе в паре, что имеет </w:t>
      </w:r>
      <w:r w:rsidRPr="00D56020">
        <w:rPr>
          <w:sz w:val="28"/>
        </w:rPr>
        <w:lastRenderedPageBreak/>
        <w:t>большое значение для данного вида искусства. На этих занятиях могут быть использованы различные атрибуты, например: веера, шелковые платочки, шляпы и др. Также как и после знакомства с предыдущими разделами детям предлагается изучить и исполнить этюды « Полька», «Вальс», «Чарльстон».</w:t>
      </w:r>
    </w:p>
    <w:p w:rsidR="00D56020" w:rsidRPr="00D56020" w:rsidRDefault="00651332" w:rsidP="00D56020">
      <w:pPr>
        <w:tabs>
          <w:tab w:val="left" w:pos="2160"/>
        </w:tabs>
        <w:spacing w:line="360" w:lineRule="auto"/>
        <w:ind w:left="-851" w:firstLine="66"/>
        <w:jc w:val="both"/>
        <w:rPr>
          <w:sz w:val="28"/>
          <w:szCs w:val="28"/>
        </w:rPr>
      </w:pPr>
      <w:r w:rsidRPr="00D56020">
        <w:rPr>
          <w:sz w:val="28"/>
          <w:szCs w:val="28"/>
        </w:rPr>
        <w:t xml:space="preserve">       Программа разработана с учётом принципов: систематичности, психологич</w:t>
      </w:r>
      <w:r w:rsidRPr="00D56020">
        <w:rPr>
          <w:sz w:val="28"/>
          <w:szCs w:val="28"/>
        </w:rPr>
        <w:t>е</w:t>
      </w:r>
      <w:r w:rsidRPr="00D56020">
        <w:rPr>
          <w:sz w:val="28"/>
          <w:szCs w:val="28"/>
        </w:rPr>
        <w:t>ской комфортности, учёта возрастных особенностей, деятельностного подхода к развитию детей и ориентирована на развитие личности ребёнка.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56020">
        <w:rPr>
          <w:rFonts w:ascii="Times New Roman" w:hAnsi="Times New Roman" w:cs="Times New Roman"/>
          <w:i/>
          <w:sz w:val="32"/>
          <w:szCs w:val="32"/>
          <w:u w:val="single"/>
        </w:rPr>
        <w:t>Методические рекомендации к организации занятий:</w:t>
      </w:r>
    </w:p>
    <w:p w:rsid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 xml:space="preserve">    Занятия осуществляются с учетом возрастных особенностей детей.</w:t>
      </w:r>
    </w:p>
    <w:p w:rsidR="00651332" w:rsidRPr="00D56020" w:rsidRDefault="00651332" w:rsidP="00D56020">
      <w:pPr>
        <w:pStyle w:val="a3"/>
        <w:numPr>
          <w:ilvl w:val="0"/>
          <w:numId w:val="2"/>
        </w:numPr>
        <w:spacing w:line="360" w:lineRule="auto"/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Дети четвертого года жизни учатся двигаться в соответствии с характером музыки. Улучшается качество исполнения танцевальных движений, появляется умение двигаться под музыку ритмично, согласно темпу и характеру музыкальн</w:t>
      </w:r>
      <w:r w:rsidRPr="00D56020">
        <w:rPr>
          <w:rFonts w:ascii="Times New Roman" w:hAnsi="Times New Roman" w:cs="Times New Roman"/>
          <w:sz w:val="28"/>
          <w:szCs w:val="28"/>
        </w:rPr>
        <w:t>о</w:t>
      </w:r>
      <w:r w:rsidRPr="00D56020">
        <w:rPr>
          <w:rFonts w:ascii="Times New Roman" w:hAnsi="Times New Roman" w:cs="Times New Roman"/>
          <w:sz w:val="28"/>
          <w:szCs w:val="28"/>
        </w:rPr>
        <w:t>го произведения.</w:t>
      </w:r>
    </w:p>
    <w:p w:rsidR="00651332" w:rsidRPr="00D56020" w:rsidRDefault="00651332" w:rsidP="00D56020">
      <w:pPr>
        <w:pStyle w:val="a3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На пятом году формируется навык ритмичного движения в соответствии с характером музыки, дети могут самостоятельно менять движения в соответствии с музыкой. Совершенствуются танцевальные движения, умение двигаться в парах по кругу, в танцах и хороводах, ритмично хлопать в ладоши, выполнять просте</w:t>
      </w:r>
      <w:r w:rsidRPr="00D56020">
        <w:rPr>
          <w:rFonts w:ascii="Times New Roman" w:hAnsi="Times New Roman" w:cs="Times New Roman"/>
          <w:sz w:val="28"/>
          <w:szCs w:val="28"/>
        </w:rPr>
        <w:t>й</w:t>
      </w:r>
      <w:r w:rsidRPr="00D56020">
        <w:rPr>
          <w:rFonts w:ascii="Times New Roman" w:hAnsi="Times New Roman" w:cs="Times New Roman"/>
          <w:sz w:val="28"/>
          <w:szCs w:val="28"/>
        </w:rPr>
        <w:t xml:space="preserve">шие перестроения, подскоки. 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 xml:space="preserve">    Занятия хореографией проводятся</w:t>
      </w:r>
      <w:r w:rsidR="00EE6FF9">
        <w:rPr>
          <w:rFonts w:ascii="Times New Roman" w:hAnsi="Times New Roman" w:cs="Times New Roman"/>
          <w:sz w:val="28"/>
          <w:szCs w:val="28"/>
        </w:rPr>
        <w:t xml:space="preserve"> </w:t>
      </w:r>
      <w:r w:rsidRPr="00D56020">
        <w:rPr>
          <w:rFonts w:ascii="Times New Roman" w:hAnsi="Times New Roman" w:cs="Times New Roman"/>
          <w:sz w:val="28"/>
          <w:szCs w:val="28"/>
        </w:rPr>
        <w:t xml:space="preserve"> </w:t>
      </w:r>
      <w:r w:rsidR="00EE6FF9">
        <w:rPr>
          <w:rFonts w:ascii="Times New Roman" w:hAnsi="Times New Roman" w:cs="Times New Roman"/>
          <w:sz w:val="28"/>
          <w:szCs w:val="28"/>
        </w:rPr>
        <w:t>1</w:t>
      </w:r>
      <w:r w:rsidRPr="00D56020">
        <w:rPr>
          <w:rFonts w:ascii="Times New Roman" w:hAnsi="Times New Roman" w:cs="Times New Roman"/>
          <w:sz w:val="28"/>
          <w:szCs w:val="28"/>
        </w:rPr>
        <w:t xml:space="preserve"> раз в неделю, </w:t>
      </w:r>
      <w:r w:rsidR="00EE6FF9">
        <w:rPr>
          <w:rFonts w:ascii="Times New Roman" w:hAnsi="Times New Roman" w:cs="Times New Roman"/>
          <w:sz w:val="28"/>
          <w:szCs w:val="28"/>
        </w:rPr>
        <w:t>в первой</w:t>
      </w:r>
      <w:r w:rsidRPr="00D56020">
        <w:rPr>
          <w:rFonts w:ascii="Times New Roman" w:hAnsi="Times New Roman" w:cs="Times New Roman"/>
          <w:sz w:val="28"/>
          <w:szCs w:val="28"/>
        </w:rPr>
        <w:t xml:space="preserve"> </w:t>
      </w:r>
      <w:r w:rsidR="00EE6FF9">
        <w:rPr>
          <w:rFonts w:ascii="Times New Roman" w:hAnsi="Times New Roman" w:cs="Times New Roman"/>
          <w:sz w:val="28"/>
          <w:szCs w:val="28"/>
        </w:rPr>
        <w:t xml:space="preserve">или второй </w:t>
      </w:r>
      <w:r w:rsidRPr="00D56020">
        <w:rPr>
          <w:rFonts w:ascii="Times New Roman" w:hAnsi="Times New Roman" w:cs="Times New Roman"/>
          <w:sz w:val="28"/>
          <w:szCs w:val="28"/>
        </w:rPr>
        <w:t>половине дня</w:t>
      </w:r>
      <w:r w:rsidR="00EE6FF9">
        <w:rPr>
          <w:rFonts w:ascii="Times New Roman" w:hAnsi="Times New Roman" w:cs="Times New Roman"/>
          <w:sz w:val="28"/>
          <w:szCs w:val="28"/>
        </w:rPr>
        <w:t>.</w:t>
      </w:r>
      <w:r w:rsidRPr="00D56020">
        <w:rPr>
          <w:rFonts w:ascii="Times New Roman" w:hAnsi="Times New Roman" w:cs="Times New Roman"/>
          <w:sz w:val="28"/>
          <w:szCs w:val="28"/>
        </w:rPr>
        <w:t>.</w:t>
      </w:r>
    </w:p>
    <w:p w:rsidR="00D31254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020">
        <w:rPr>
          <w:rFonts w:ascii="Times New Roman" w:hAnsi="Times New Roman" w:cs="Times New Roman"/>
          <w:i/>
          <w:sz w:val="28"/>
          <w:szCs w:val="28"/>
        </w:rPr>
        <w:t xml:space="preserve">     Длительность занятий</w:t>
      </w:r>
      <w:r w:rsidR="00FA3302">
        <w:rPr>
          <w:rFonts w:ascii="Times New Roman" w:hAnsi="Times New Roman" w:cs="Times New Roman"/>
          <w:i/>
          <w:sz w:val="28"/>
          <w:szCs w:val="28"/>
        </w:rPr>
        <w:t xml:space="preserve"> составляет в средней группе - 30</w:t>
      </w:r>
      <w:r w:rsidRPr="00D56020">
        <w:rPr>
          <w:rFonts w:ascii="Times New Roman" w:hAnsi="Times New Roman" w:cs="Times New Roman"/>
          <w:i/>
          <w:sz w:val="28"/>
          <w:szCs w:val="28"/>
        </w:rPr>
        <w:t xml:space="preserve"> минут.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020">
        <w:rPr>
          <w:rFonts w:ascii="Times New Roman" w:hAnsi="Times New Roman" w:cs="Times New Roman"/>
          <w:b/>
          <w:i/>
          <w:sz w:val="28"/>
          <w:szCs w:val="28"/>
        </w:rPr>
        <w:t xml:space="preserve">Хореографическая деятельность включает выполнение следующих заданий: 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- музыкально-ритмические упражнения на освоение, закрепление музыкально-ритмических навыков и навыков выразительного движения;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- пляски: парные народно-тематические;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- игры: сюжетные, несюжетные с пением, музыкально-дидактические;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- хороводы;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- построения, перестроения;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- упражнения с предметам: шарами, лентами, цветами, мячами и пр.;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- задания на танцевальное и игровое творчество.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51332" w:rsidRPr="00FA3302" w:rsidRDefault="00651332" w:rsidP="00FA3302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6020"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Структура занятия состоит из трех частей:</w:t>
      </w:r>
    </w:p>
    <w:p w:rsidR="00651332" w:rsidRPr="00D56020" w:rsidRDefault="00651332" w:rsidP="00FA3302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i/>
          <w:sz w:val="28"/>
          <w:szCs w:val="28"/>
          <w:u w:val="single"/>
        </w:rPr>
        <w:t>I часть</w:t>
      </w:r>
      <w:r w:rsidRPr="00D56020">
        <w:rPr>
          <w:rFonts w:ascii="Times New Roman" w:hAnsi="Times New Roman" w:cs="Times New Roman"/>
          <w:sz w:val="28"/>
          <w:szCs w:val="28"/>
        </w:rPr>
        <w:t xml:space="preserve"> 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– 1</w:t>
      </w:r>
      <w:r w:rsidR="00FA3302">
        <w:rPr>
          <w:rFonts w:ascii="Times New Roman" w:hAnsi="Times New Roman" w:cs="Times New Roman"/>
          <w:sz w:val="28"/>
          <w:szCs w:val="28"/>
        </w:rPr>
        <w:t>/3 часть общего времени занятия.</w:t>
      </w:r>
    </w:p>
    <w:p w:rsidR="00651332" w:rsidRPr="00D56020" w:rsidRDefault="00651332" w:rsidP="00FA3302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i/>
          <w:sz w:val="28"/>
          <w:szCs w:val="28"/>
          <w:u w:val="single"/>
        </w:rPr>
        <w:t>II часть</w:t>
      </w:r>
      <w:r w:rsidRPr="00D56020">
        <w:rPr>
          <w:rFonts w:ascii="Times New Roman" w:hAnsi="Times New Roman" w:cs="Times New Roman"/>
          <w:sz w:val="28"/>
          <w:szCs w:val="28"/>
        </w:rPr>
        <w:t xml:space="preserve"> включает задания с большой двигательной активностью, разучивание новых движений. По длительности – 2/3 общего времени занятия.</w:t>
      </w:r>
    </w:p>
    <w:p w:rsidR="00D56020" w:rsidRDefault="00651332" w:rsidP="00EE6FF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i/>
          <w:sz w:val="28"/>
          <w:szCs w:val="28"/>
          <w:u w:val="single"/>
        </w:rPr>
        <w:t>III часть</w:t>
      </w:r>
      <w:r w:rsidRPr="00D56020">
        <w:rPr>
          <w:rFonts w:ascii="Times New Roman" w:hAnsi="Times New Roman" w:cs="Times New Roman"/>
          <w:sz w:val="28"/>
          <w:szCs w:val="28"/>
        </w:rPr>
        <w:t xml:space="preserve"> включает музыкальные игры, творческие задания, комплекс упражнений на расслабление мышц и восстановление дыхания. По длительности – 2-3 минуты.</w:t>
      </w:r>
    </w:p>
    <w:p w:rsidR="00D56020" w:rsidRPr="00D56020" w:rsidRDefault="00D56020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51332" w:rsidRPr="00D56020" w:rsidRDefault="00651332" w:rsidP="00FA3302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6020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работе используются различные методические приемы: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• показ образца выполнения движения без музыкального сопровождения, под счет;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 xml:space="preserve">• выразительное исполнение движения под музыку; 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• словесное пояснение выполнения движения;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• внимательное отслеживание качества выполнения упражнения и его оценка;</w:t>
      </w:r>
    </w:p>
    <w:p w:rsidR="00651332" w:rsidRPr="00D56020" w:rsidRDefault="00651332" w:rsidP="00FA3302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>• творческие задания.</w:t>
      </w:r>
    </w:p>
    <w:p w:rsidR="00651332" w:rsidRPr="00D56020" w:rsidRDefault="00651332" w:rsidP="00D56020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6020">
        <w:rPr>
          <w:rFonts w:ascii="Times New Roman" w:hAnsi="Times New Roman" w:cs="Times New Roman"/>
          <w:sz w:val="28"/>
          <w:szCs w:val="28"/>
        </w:rPr>
        <w:t xml:space="preserve">     Методические приемы варьируются в зависимости от используемого хореогр</w:t>
      </w:r>
      <w:r w:rsidRPr="00D56020">
        <w:rPr>
          <w:rFonts w:ascii="Times New Roman" w:hAnsi="Times New Roman" w:cs="Times New Roman"/>
          <w:sz w:val="28"/>
          <w:szCs w:val="28"/>
        </w:rPr>
        <w:t>а</w:t>
      </w:r>
      <w:r w:rsidRPr="00D56020">
        <w:rPr>
          <w:rFonts w:ascii="Times New Roman" w:hAnsi="Times New Roman" w:cs="Times New Roman"/>
          <w:sz w:val="28"/>
          <w:szCs w:val="28"/>
        </w:rPr>
        <w:t>фического материала (игра, пляска, упражнение, хоровод и т.д.), его содержания; объема программных умений; этапа разучивания материала; индивидуальных особенностей каждого ребенка. Все приемы и методы направлены на то, чтобы хореографическая деятельность детей была исполнительской и творческой.</w:t>
      </w:r>
    </w:p>
    <w:p w:rsidR="00456888" w:rsidRDefault="00456888" w:rsidP="00FA3302">
      <w:pPr>
        <w:pStyle w:val="a3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6888" w:rsidRDefault="00456888" w:rsidP="00FA3302">
      <w:pPr>
        <w:pStyle w:val="a3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6888" w:rsidRDefault="00456888" w:rsidP="00FA3302">
      <w:pPr>
        <w:pStyle w:val="a3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6888" w:rsidRDefault="00456888" w:rsidP="00FA3302">
      <w:pPr>
        <w:pStyle w:val="a3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6888" w:rsidRDefault="00456888" w:rsidP="00FA3302">
      <w:pPr>
        <w:pStyle w:val="a3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6888" w:rsidRDefault="00456888" w:rsidP="00FA3302">
      <w:pPr>
        <w:pStyle w:val="a3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6888" w:rsidRDefault="00456888" w:rsidP="00FA3302">
      <w:pPr>
        <w:pStyle w:val="a3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6888" w:rsidRDefault="00456888" w:rsidP="00FA3302">
      <w:pPr>
        <w:pStyle w:val="a3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6888" w:rsidRDefault="00456888" w:rsidP="00FA3302">
      <w:pPr>
        <w:pStyle w:val="a3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6888" w:rsidRDefault="00456888" w:rsidP="00FA3302">
      <w:pPr>
        <w:pStyle w:val="a3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6888" w:rsidRDefault="00456888" w:rsidP="00FA3302">
      <w:pPr>
        <w:pStyle w:val="a3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6888" w:rsidRDefault="00456888" w:rsidP="00FA3302">
      <w:pPr>
        <w:pStyle w:val="a3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1332" w:rsidRPr="00FA3302" w:rsidRDefault="00FA3302" w:rsidP="00FA3302">
      <w:pPr>
        <w:pStyle w:val="a3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3302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Учебно-тематический </w:t>
      </w:r>
      <w:r w:rsidR="00D31254" w:rsidRPr="00FA3302">
        <w:rPr>
          <w:rFonts w:ascii="Times New Roman" w:hAnsi="Times New Roman" w:cs="Times New Roman"/>
          <w:b/>
          <w:sz w:val="32"/>
          <w:szCs w:val="28"/>
        </w:rPr>
        <w:t>план.</w:t>
      </w:r>
    </w:p>
    <w:p w:rsidR="00D31254" w:rsidRPr="00D56020" w:rsidRDefault="00EE6FF9" w:rsidP="00EE6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A3302">
        <w:rPr>
          <w:b/>
          <w:sz w:val="28"/>
          <w:szCs w:val="28"/>
        </w:rPr>
        <w:t>(Старшая  группа)</w:t>
      </w:r>
    </w:p>
    <w:p w:rsidR="00D31254" w:rsidRPr="00D56020" w:rsidRDefault="00D31254" w:rsidP="00D31254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-743" w:type="dxa"/>
        <w:tblLayout w:type="fixed"/>
        <w:tblLook w:val="01E0"/>
      </w:tblPr>
      <w:tblGrid>
        <w:gridCol w:w="851"/>
        <w:gridCol w:w="9360"/>
      </w:tblGrid>
      <w:tr w:rsidR="00D31254" w:rsidRPr="00D56020" w:rsidTr="00D56020">
        <w:trPr>
          <w:trHeight w:val="3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D56020">
              <w:rPr>
                <w:b/>
                <w:sz w:val="28"/>
                <w:szCs w:val="28"/>
              </w:rPr>
              <w:t>п</w:t>
            </w:r>
            <w:proofErr w:type="spellEnd"/>
            <w:r w:rsidRPr="00D56020">
              <w:rPr>
                <w:b/>
                <w:sz w:val="28"/>
                <w:szCs w:val="28"/>
              </w:rPr>
              <w:t>/</w:t>
            </w:r>
            <w:proofErr w:type="spellStart"/>
            <w:r w:rsidRPr="00D5602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Тематическое планирование.</w:t>
            </w:r>
          </w:p>
        </w:tc>
      </w:tr>
      <w:tr w:rsidR="00D31254" w:rsidRPr="00D56020" w:rsidTr="00D312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Диагностика уровня музыкально-двигательных способностей детей на начало года.</w:t>
            </w:r>
          </w:p>
        </w:tc>
      </w:tr>
      <w:tr w:rsidR="00D31254" w:rsidRPr="00D56020" w:rsidTr="00D312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FA3302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Классический танец :</w:t>
            </w:r>
            <w:r w:rsidRPr="00D56020">
              <w:rPr>
                <w:b/>
                <w:i/>
                <w:sz w:val="28"/>
                <w:szCs w:val="28"/>
              </w:rPr>
              <w:t>.</w:t>
            </w:r>
          </w:p>
          <w:p w:rsidR="00D31254" w:rsidRPr="00D56020" w:rsidRDefault="00FA3302" w:rsidP="00D56020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31254" w:rsidRPr="00D56020">
              <w:rPr>
                <w:b/>
                <w:sz w:val="28"/>
                <w:szCs w:val="28"/>
              </w:rPr>
              <w:t xml:space="preserve">. </w:t>
            </w:r>
            <w:r w:rsidR="00D31254" w:rsidRPr="00D56020">
              <w:rPr>
                <w:b/>
                <w:i/>
                <w:sz w:val="28"/>
                <w:szCs w:val="28"/>
              </w:rPr>
              <w:t>Упражнения на ориентировку в пространстве: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положение прямо (анфас), полуоборот, профиль;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свободное размещение по залу, пары, тройки;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квадрат А.Я.Вагановой.</w:t>
            </w:r>
          </w:p>
          <w:p w:rsidR="00D31254" w:rsidRPr="00D56020" w:rsidRDefault="00FA3302" w:rsidP="00D560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1254" w:rsidRPr="00D56020">
              <w:rPr>
                <w:b/>
                <w:sz w:val="28"/>
                <w:szCs w:val="28"/>
              </w:rPr>
              <w:t xml:space="preserve">. </w:t>
            </w:r>
            <w:r w:rsidR="00D31254" w:rsidRPr="00D56020">
              <w:rPr>
                <w:b/>
                <w:i/>
                <w:sz w:val="28"/>
                <w:szCs w:val="28"/>
              </w:rPr>
              <w:t xml:space="preserve">Положения и движения рук:  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перевод рук из одного положения в другое.</w:t>
            </w:r>
          </w:p>
          <w:p w:rsidR="00D31254" w:rsidRPr="00D56020" w:rsidRDefault="00FA3302" w:rsidP="00D560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31254" w:rsidRPr="00D56020">
              <w:rPr>
                <w:b/>
                <w:sz w:val="28"/>
                <w:szCs w:val="28"/>
              </w:rPr>
              <w:t xml:space="preserve">. </w:t>
            </w:r>
            <w:r w:rsidR="00D31254" w:rsidRPr="00D56020">
              <w:rPr>
                <w:b/>
                <w:i/>
                <w:sz w:val="28"/>
                <w:szCs w:val="28"/>
              </w:rPr>
              <w:t>Положения и 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позиции ног (выворотные);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шаги на полупальцах с продвижением вперед и назад;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танцевальный шаг назад в медленном темпе;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шаги с высоким подниманием ноги, согнутой в колени вперед и на пол</w:t>
            </w:r>
            <w:r w:rsidRPr="00D56020">
              <w:rPr>
                <w:sz w:val="28"/>
                <w:szCs w:val="28"/>
              </w:rPr>
              <w:t>у</w:t>
            </w:r>
            <w:r w:rsidRPr="00D56020">
              <w:rPr>
                <w:sz w:val="28"/>
                <w:szCs w:val="28"/>
              </w:rPr>
              <w:t>пальцах (вперед, назад).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 xml:space="preserve">- </w:t>
            </w:r>
            <w:proofErr w:type="spellStart"/>
            <w:r w:rsidRPr="00D56020">
              <w:rPr>
                <w:sz w:val="28"/>
                <w:szCs w:val="28"/>
                <w:lang w:val="en-US"/>
              </w:rPr>
              <w:t>relleve</w:t>
            </w:r>
            <w:proofErr w:type="spellEnd"/>
            <w:r w:rsidRPr="00D56020">
              <w:rPr>
                <w:sz w:val="28"/>
                <w:szCs w:val="28"/>
              </w:rPr>
              <w:t xml:space="preserve"> по 1,2,3 позициям (муз. раз. 1/2 ,1/4, 1/8);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 xml:space="preserve">- </w:t>
            </w:r>
            <w:proofErr w:type="spellStart"/>
            <w:r w:rsidRPr="00D56020">
              <w:rPr>
                <w:sz w:val="28"/>
                <w:szCs w:val="28"/>
                <w:lang w:val="en-US"/>
              </w:rPr>
              <w:t>demi</w:t>
            </w:r>
            <w:proofErr w:type="spellEnd"/>
            <w:r w:rsidRPr="00D56020">
              <w:rPr>
                <w:sz w:val="28"/>
                <w:szCs w:val="28"/>
              </w:rPr>
              <w:t>-</w:t>
            </w:r>
            <w:r w:rsidRPr="00D56020">
              <w:rPr>
                <w:sz w:val="28"/>
                <w:szCs w:val="28"/>
                <w:lang w:val="en-US"/>
              </w:rPr>
              <w:t>plie</w:t>
            </w:r>
            <w:r w:rsidRPr="00D56020">
              <w:rPr>
                <w:sz w:val="28"/>
                <w:szCs w:val="28"/>
              </w:rPr>
              <w:t xml:space="preserve"> по 1,2,3 поз.;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 xml:space="preserve">- </w:t>
            </w:r>
            <w:proofErr w:type="spellStart"/>
            <w:r w:rsidRPr="00D56020">
              <w:rPr>
                <w:sz w:val="28"/>
                <w:szCs w:val="28"/>
              </w:rPr>
              <w:t>demi</w:t>
            </w:r>
            <w:proofErr w:type="spellEnd"/>
            <w:r w:rsidRPr="00D56020">
              <w:rPr>
                <w:sz w:val="28"/>
                <w:szCs w:val="28"/>
              </w:rPr>
              <w:t>-</w:t>
            </w:r>
            <w:r w:rsidRPr="00D56020">
              <w:rPr>
                <w:sz w:val="28"/>
                <w:szCs w:val="28"/>
                <w:lang w:val="en-US"/>
              </w:rPr>
              <w:t>plie</w:t>
            </w:r>
            <w:r w:rsidRPr="00D56020">
              <w:rPr>
                <w:sz w:val="28"/>
                <w:szCs w:val="28"/>
              </w:rPr>
              <w:t xml:space="preserve"> </w:t>
            </w:r>
            <w:r w:rsidRPr="00D56020">
              <w:rPr>
                <w:sz w:val="28"/>
                <w:szCs w:val="28"/>
                <w:lang w:val="en-US"/>
              </w:rPr>
              <w:t>c</w:t>
            </w:r>
            <w:r w:rsidRPr="00D56020">
              <w:rPr>
                <w:sz w:val="28"/>
                <w:szCs w:val="28"/>
              </w:rPr>
              <w:t xml:space="preserve"> с одновременной работой рук;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сочетание полуприседания и подъема на полупальцы;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 xml:space="preserve">- </w:t>
            </w:r>
            <w:proofErr w:type="spellStart"/>
            <w:r w:rsidRPr="00D56020">
              <w:rPr>
                <w:sz w:val="28"/>
                <w:szCs w:val="28"/>
                <w:lang w:val="en-US"/>
              </w:rPr>
              <w:t>sotte</w:t>
            </w:r>
            <w:proofErr w:type="spellEnd"/>
            <w:r w:rsidRPr="00D56020">
              <w:rPr>
                <w:sz w:val="28"/>
                <w:szCs w:val="28"/>
              </w:rPr>
              <w:t xml:space="preserve"> по 1,2,6 поз.;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 xml:space="preserve">- </w:t>
            </w:r>
            <w:proofErr w:type="spellStart"/>
            <w:r w:rsidRPr="00D56020">
              <w:rPr>
                <w:sz w:val="28"/>
                <w:szCs w:val="28"/>
                <w:lang w:val="en-US"/>
              </w:rPr>
              <w:t>sotte</w:t>
            </w:r>
            <w:proofErr w:type="spellEnd"/>
            <w:r w:rsidRPr="00D56020">
              <w:rPr>
                <w:sz w:val="28"/>
                <w:szCs w:val="28"/>
              </w:rPr>
              <w:t xml:space="preserve"> в повороте (по точкам зала).</w:t>
            </w:r>
          </w:p>
          <w:p w:rsidR="00D31254" w:rsidRPr="00D56020" w:rsidRDefault="00FA3302" w:rsidP="00D560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31254" w:rsidRPr="00D56020">
              <w:rPr>
                <w:b/>
                <w:sz w:val="28"/>
                <w:szCs w:val="28"/>
              </w:rPr>
              <w:t xml:space="preserve">. </w:t>
            </w:r>
            <w:r w:rsidR="00D31254" w:rsidRPr="00D56020">
              <w:rPr>
                <w:b/>
                <w:i/>
                <w:sz w:val="28"/>
                <w:szCs w:val="28"/>
              </w:rPr>
              <w:t>Танцевальные комбинации.</w:t>
            </w:r>
          </w:p>
        </w:tc>
      </w:tr>
      <w:tr w:rsidR="00D31254" w:rsidRPr="00D56020" w:rsidTr="00D312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Народный танец :</w:t>
            </w:r>
          </w:p>
          <w:p w:rsidR="00D31254" w:rsidRPr="00D56020" w:rsidRDefault="00FA3302" w:rsidP="00D560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31254" w:rsidRPr="00D56020">
              <w:rPr>
                <w:b/>
                <w:sz w:val="28"/>
                <w:szCs w:val="28"/>
              </w:rPr>
              <w:t xml:space="preserve">. </w:t>
            </w:r>
            <w:r w:rsidR="00D31254" w:rsidRPr="00D56020">
              <w:rPr>
                <w:b/>
                <w:i/>
                <w:sz w:val="28"/>
                <w:szCs w:val="28"/>
              </w:rPr>
              <w:t>Положения и движения рук: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положение на поясе – кулачком;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смена ладошки на кулачок;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переводы рук из одного положения в другое (в характере рус. танца);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хлопки в ладоши – двойные, тройные;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руки перед грудью – «полочка»;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«приглашение».</w:t>
            </w:r>
          </w:p>
          <w:p w:rsidR="00D31254" w:rsidRPr="00D56020" w:rsidRDefault="00FA3302" w:rsidP="00D5602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1254" w:rsidRPr="00D56020">
              <w:rPr>
                <w:b/>
                <w:sz w:val="28"/>
                <w:szCs w:val="28"/>
              </w:rPr>
              <w:t xml:space="preserve">. </w:t>
            </w:r>
            <w:r w:rsidR="00D31254" w:rsidRPr="00D56020">
              <w:rPr>
                <w:b/>
                <w:i/>
                <w:sz w:val="28"/>
                <w:szCs w:val="28"/>
              </w:rPr>
              <w:t>Положение рук в паре: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«лодочка» (поворот по руку);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«под ручки» (лицом вперед);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«под ручки» (лицом друг к другу);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сзади за талию ( по парам, по тройкам).</w:t>
            </w:r>
          </w:p>
          <w:p w:rsidR="00D31254" w:rsidRPr="00D56020" w:rsidRDefault="00FA3302" w:rsidP="00D56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31254" w:rsidRPr="00D56020">
              <w:rPr>
                <w:b/>
                <w:sz w:val="28"/>
                <w:szCs w:val="28"/>
              </w:rPr>
              <w:t xml:space="preserve">. </w:t>
            </w:r>
            <w:r w:rsidR="00D31254"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шаг с каблука в народном характере;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простой шаг с притопом;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простой переменный шаг  с выносом ноги на каблук в сторону (в конце музыкального такта);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lastRenderedPageBreak/>
              <w:t>- простой переменный шаг с выносом ноги на пятку в сторону и одновр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менным открыванием рук в стороны (в заниженную 2 позицию);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 xml:space="preserve">- </w:t>
            </w:r>
            <w:r w:rsidRPr="00D56020">
              <w:rPr>
                <w:sz w:val="28"/>
                <w:szCs w:val="28"/>
                <w:lang w:val="en-US"/>
              </w:rPr>
              <w:t>battement</w:t>
            </w:r>
            <w:r w:rsidRPr="00D56020">
              <w:rPr>
                <w:sz w:val="28"/>
                <w:szCs w:val="28"/>
              </w:rPr>
              <w:t xml:space="preserve"> </w:t>
            </w:r>
            <w:proofErr w:type="spellStart"/>
            <w:r w:rsidRPr="00D56020">
              <w:rPr>
                <w:sz w:val="28"/>
                <w:szCs w:val="28"/>
                <w:lang w:val="en-US"/>
              </w:rPr>
              <w:t>tendu</w:t>
            </w:r>
            <w:proofErr w:type="spellEnd"/>
            <w:r w:rsidRPr="00D56020">
              <w:rPr>
                <w:sz w:val="28"/>
                <w:szCs w:val="28"/>
              </w:rPr>
              <w:t xml:space="preserve"> вперед и в сторону на носок (каблук) по 1 свободной поз., в сочетании с </w:t>
            </w:r>
            <w:proofErr w:type="spellStart"/>
            <w:r w:rsidRPr="00D56020">
              <w:rPr>
                <w:sz w:val="28"/>
                <w:szCs w:val="28"/>
                <w:lang w:val="en-US"/>
              </w:rPr>
              <w:t>demi</w:t>
            </w:r>
            <w:proofErr w:type="spellEnd"/>
            <w:r w:rsidRPr="00D56020">
              <w:rPr>
                <w:sz w:val="28"/>
                <w:szCs w:val="28"/>
              </w:rPr>
              <w:t>-</w:t>
            </w:r>
            <w:r w:rsidRPr="00D56020">
              <w:rPr>
                <w:sz w:val="28"/>
                <w:szCs w:val="28"/>
                <w:lang w:val="en-US"/>
              </w:rPr>
              <w:t>plie</w:t>
            </w:r>
            <w:r w:rsidRPr="00D56020">
              <w:rPr>
                <w:sz w:val="28"/>
                <w:szCs w:val="28"/>
              </w:rPr>
              <w:t>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 xml:space="preserve">- </w:t>
            </w:r>
            <w:r w:rsidRPr="00D56020">
              <w:rPr>
                <w:sz w:val="28"/>
                <w:szCs w:val="28"/>
                <w:lang w:val="en-US"/>
              </w:rPr>
              <w:t>battement</w:t>
            </w:r>
            <w:r w:rsidRPr="00D56020">
              <w:rPr>
                <w:sz w:val="28"/>
                <w:szCs w:val="28"/>
              </w:rPr>
              <w:t xml:space="preserve"> </w:t>
            </w:r>
            <w:proofErr w:type="spellStart"/>
            <w:r w:rsidRPr="00D56020">
              <w:rPr>
                <w:sz w:val="28"/>
                <w:szCs w:val="28"/>
                <w:lang w:val="en-US"/>
              </w:rPr>
              <w:t>tendu</w:t>
            </w:r>
            <w:proofErr w:type="spellEnd"/>
            <w:r w:rsidRPr="00D56020">
              <w:rPr>
                <w:sz w:val="28"/>
                <w:szCs w:val="28"/>
              </w:rPr>
              <w:t xml:space="preserve"> вперед, в сторону  на носок с переводом на каблук по 1 свободной поз., в сочетании с притопом;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притоп простой, двойной, тройной;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простой русский шаг назад через полупальцы на всю стопу;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простой шаг с притопом с продвижением вперед, назад;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-простой дробный ход (с работой рук и без);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танцевальный шаг по парам (на последнюю долю приседание и поворот корпуса в сторону друг друга);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простой бытовой шаг по парам под ручку вперед , назад;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простой бытовой шаг по парам в повороте, взявшись под руку противоп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ложными руками;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танцевальный шаг по парам, тройками (положение рук сзади за талию);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прыжки с поджатыми ногами;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«шаркающий шаг»;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«елочка»;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«гармошка»;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поклон на месте с руками;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поклон с продвижением вперед и отходом назад;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боковые перескоки с ноги на ногу по 1 прямой позиции;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«ковырялочка» с двойным и тройным притопом;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</w:t>
            </w:r>
            <w:proofErr w:type="spellStart"/>
            <w:r w:rsidRPr="00D56020">
              <w:rPr>
                <w:sz w:val="28"/>
                <w:szCs w:val="28"/>
              </w:rPr>
              <w:t>припадание</w:t>
            </w:r>
            <w:proofErr w:type="spellEnd"/>
            <w:r w:rsidRPr="00D56020">
              <w:rPr>
                <w:sz w:val="28"/>
                <w:szCs w:val="28"/>
              </w:rPr>
              <w:t>» вперед и назад по 1 прямой позиции.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(</w:t>
            </w:r>
            <w:r w:rsidRPr="00D56020">
              <w:rPr>
                <w:sz w:val="28"/>
                <w:szCs w:val="28"/>
                <w:u w:val="single"/>
              </w:rPr>
              <w:t>мальчики)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подготовка к присядке (плавное и резкое опускание вниз по 1 прямой и свободной позиции);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подскоки на двух ногах ( 1 прямая, свободная позиция).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 xml:space="preserve"> </w:t>
            </w:r>
            <w:r w:rsidRPr="00D56020">
              <w:rPr>
                <w:sz w:val="28"/>
                <w:szCs w:val="28"/>
                <w:u w:val="single"/>
              </w:rPr>
              <w:t>(девочки)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простой бег с открыванием рук в подготовительную позицию ( вверху, между 2 и 3  позициями)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маленькое приседание (с наклоном корпуса), руки перед грудью «поло</w:t>
            </w:r>
            <w:r w:rsidRPr="00D56020">
              <w:rPr>
                <w:sz w:val="28"/>
                <w:szCs w:val="28"/>
              </w:rPr>
              <w:t>ч</w:t>
            </w:r>
            <w:r w:rsidRPr="00D56020">
              <w:rPr>
                <w:sz w:val="28"/>
                <w:szCs w:val="28"/>
              </w:rPr>
              <w:t>ка»;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бег с сгибанием ног назад по диагонали, руки перед грудью «полочка»;</w:t>
            </w:r>
          </w:p>
          <w:p w:rsidR="00D31254" w:rsidRPr="00D56020" w:rsidRDefault="00FA3302" w:rsidP="00D56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31254" w:rsidRPr="00D56020">
              <w:rPr>
                <w:b/>
                <w:sz w:val="28"/>
                <w:szCs w:val="28"/>
              </w:rPr>
              <w:t xml:space="preserve">. </w:t>
            </w:r>
            <w:r w:rsidR="00D31254" w:rsidRPr="00D56020">
              <w:rPr>
                <w:b/>
                <w:i/>
                <w:sz w:val="28"/>
                <w:szCs w:val="28"/>
              </w:rPr>
              <w:t>Упражнения на ориентировку в пространстве: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диагональ;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простейшие перестроения: колонна по одному, по парам, тройкам, по ч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тыре;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«звездочка»;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«корзиночка»;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«ручеек»;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«змейка».</w:t>
            </w:r>
          </w:p>
          <w:p w:rsidR="00D31254" w:rsidRPr="00D56020" w:rsidRDefault="00FA3302" w:rsidP="00D56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31254" w:rsidRPr="00D56020">
              <w:rPr>
                <w:b/>
                <w:sz w:val="28"/>
                <w:szCs w:val="28"/>
              </w:rPr>
              <w:t xml:space="preserve">. </w:t>
            </w:r>
            <w:r w:rsidR="00D31254" w:rsidRPr="00D56020">
              <w:rPr>
                <w:b/>
                <w:i/>
                <w:sz w:val="28"/>
                <w:szCs w:val="28"/>
              </w:rPr>
              <w:t>Танцевальные комбинации.</w:t>
            </w:r>
          </w:p>
        </w:tc>
      </w:tr>
      <w:tr w:rsidR="00D31254" w:rsidRPr="00D56020" w:rsidTr="00D312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Бальный танец:</w:t>
            </w:r>
          </w:p>
          <w:p w:rsidR="00D31254" w:rsidRPr="00D56020" w:rsidRDefault="00D31254" w:rsidP="00D56020">
            <w:pPr>
              <w:rPr>
                <w:i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 xml:space="preserve">1. </w:t>
            </w:r>
            <w:r w:rsidRPr="00D56020">
              <w:rPr>
                <w:b/>
                <w:i/>
                <w:sz w:val="28"/>
                <w:szCs w:val="28"/>
              </w:rPr>
              <w:t>Постановка корпуса, головы, рук и ног.</w:t>
            </w:r>
          </w:p>
          <w:p w:rsidR="00D31254" w:rsidRPr="00D56020" w:rsidRDefault="00FA3302" w:rsidP="00D56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1254" w:rsidRPr="00D56020">
              <w:rPr>
                <w:b/>
                <w:sz w:val="28"/>
                <w:szCs w:val="28"/>
              </w:rPr>
              <w:t xml:space="preserve">. </w:t>
            </w:r>
            <w:r w:rsidR="00D31254" w:rsidRPr="00D56020">
              <w:rPr>
                <w:b/>
                <w:i/>
                <w:sz w:val="28"/>
                <w:szCs w:val="28"/>
              </w:rPr>
              <w:t>Движения 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шаги: бытовой, танцевальный;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поклон и реверанс;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боковой подъемный шаг (</w:t>
            </w:r>
            <w:r w:rsidRPr="00D56020">
              <w:rPr>
                <w:sz w:val="28"/>
                <w:szCs w:val="28"/>
                <w:lang w:val="en-US"/>
              </w:rPr>
              <w:t>par</w:t>
            </w:r>
            <w:r w:rsidRPr="00D56020">
              <w:rPr>
                <w:sz w:val="28"/>
                <w:szCs w:val="28"/>
              </w:rPr>
              <w:t xml:space="preserve"> </w:t>
            </w:r>
            <w:proofErr w:type="spellStart"/>
            <w:r w:rsidRPr="00D56020">
              <w:rPr>
                <w:sz w:val="28"/>
                <w:szCs w:val="28"/>
                <w:lang w:val="en-US"/>
              </w:rPr>
              <w:t>eleve</w:t>
            </w:r>
            <w:proofErr w:type="spellEnd"/>
            <w:r w:rsidRPr="00D56020">
              <w:rPr>
                <w:sz w:val="28"/>
                <w:szCs w:val="28"/>
              </w:rPr>
              <w:t>);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 боковой галоп» простой, с притопом (по кругу, по линиям);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«пике» (одинарный, двойной) в прыжке;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легкий бег на носках по кругу по парам лицом и спиной вперед.</w:t>
            </w:r>
          </w:p>
          <w:p w:rsidR="00D31254" w:rsidRPr="00D56020" w:rsidRDefault="00FA3302" w:rsidP="00D56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31254" w:rsidRPr="00D56020">
              <w:rPr>
                <w:b/>
                <w:sz w:val="28"/>
                <w:szCs w:val="28"/>
              </w:rPr>
              <w:t xml:space="preserve">. </w:t>
            </w:r>
            <w:r w:rsidR="00D31254" w:rsidRPr="00D56020">
              <w:rPr>
                <w:b/>
                <w:i/>
                <w:sz w:val="28"/>
                <w:szCs w:val="28"/>
              </w:rPr>
              <w:t>Движения в паре: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(мальчик) присед на одно колено, (девочка) легкий бег вокруг мальчика;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 боковой галоп» вправо, влево;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легкое покачивание лицом друг к другу в правую сторону.</w:t>
            </w:r>
          </w:p>
          <w:p w:rsidR="00D31254" w:rsidRPr="00D56020" w:rsidRDefault="00FA3302" w:rsidP="00D56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31254" w:rsidRPr="00D56020">
              <w:rPr>
                <w:b/>
                <w:sz w:val="28"/>
                <w:szCs w:val="28"/>
              </w:rPr>
              <w:t xml:space="preserve">. </w:t>
            </w:r>
            <w:r w:rsidR="00D31254" w:rsidRPr="00D56020">
              <w:rPr>
                <w:b/>
                <w:i/>
                <w:sz w:val="28"/>
                <w:szCs w:val="28"/>
              </w:rPr>
              <w:t>Положения рук в паре: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основная позиция;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«корзиночка».</w:t>
            </w:r>
          </w:p>
          <w:p w:rsidR="00D31254" w:rsidRPr="00D56020" w:rsidRDefault="00FA3302" w:rsidP="00D560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31254" w:rsidRPr="00D56020">
              <w:rPr>
                <w:b/>
                <w:sz w:val="28"/>
                <w:szCs w:val="28"/>
              </w:rPr>
              <w:t xml:space="preserve">. </w:t>
            </w:r>
            <w:r w:rsidR="00D31254" w:rsidRPr="00D56020">
              <w:rPr>
                <w:b/>
                <w:i/>
                <w:sz w:val="28"/>
                <w:szCs w:val="28"/>
              </w:rPr>
              <w:t>Танцевальные комбинации.</w:t>
            </w:r>
          </w:p>
        </w:tc>
      </w:tr>
      <w:tr w:rsidR="00D31254" w:rsidRPr="00D56020" w:rsidTr="00D312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Этюды: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сюжетный танец «Мотылек»;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«Кадриль»;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«Вальс».</w:t>
            </w:r>
          </w:p>
        </w:tc>
      </w:tr>
      <w:tr w:rsidR="00D31254" w:rsidRPr="00D56020" w:rsidTr="00D312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Подготовка к итоговому контрольному занятию.</w:t>
            </w:r>
          </w:p>
        </w:tc>
      </w:tr>
      <w:tr w:rsidR="00D31254" w:rsidRPr="00D56020" w:rsidTr="00D312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Итоговое контрольное занятие.</w:t>
            </w:r>
          </w:p>
        </w:tc>
      </w:tr>
      <w:tr w:rsidR="00D31254" w:rsidRPr="00D56020" w:rsidTr="00D312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Диагностика уровня музыкально-двигательных способностей детей дошкольного возраста.</w:t>
            </w:r>
          </w:p>
        </w:tc>
      </w:tr>
    </w:tbl>
    <w:p w:rsidR="00D31254" w:rsidRPr="00D56020" w:rsidRDefault="00D31254" w:rsidP="00D31254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31254" w:rsidRDefault="00D31254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020" w:rsidRDefault="00D56020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020" w:rsidRDefault="00D56020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020" w:rsidRDefault="00D56020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020" w:rsidRDefault="00D56020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020" w:rsidRDefault="00D56020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020" w:rsidRDefault="00D56020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020" w:rsidRDefault="00D56020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020" w:rsidRPr="00D56020" w:rsidRDefault="00D56020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54" w:rsidRPr="00D56020" w:rsidRDefault="00D31254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54" w:rsidRPr="00D56020" w:rsidRDefault="00D31254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54" w:rsidRPr="00D56020" w:rsidRDefault="00D31254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54" w:rsidRPr="00D56020" w:rsidRDefault="00D31254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54" w:rsidRPr="00D56020" w:rsidRDefault="00D31254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54" w:rsidRPr="00D56020" w:rsidRDefault="00D31254" w:rsidP="00D56020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FA3302" w:rsidRDefault="00FA3302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302" w:rsidRDefault="00FA3302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332" w:rsidRPr="00D56020" w:rsidRDefault="00D31254" w:rsidP="00D31254">
      <w:pPr>
        <w:pStyle w:val="a3"/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план.</w:t>
      </w:r>
    </w:p>
    <w:p w:rsidR="00D31254" w:rsidRPr="00FA3302" w:rsidRDefault="00FA3302" w:rsidP="00D31254">
      <w:pPr>
        <w:jc w:val="center"/>
        <w:rPr>
          <w:b/>
          <w:sz w:val="32"/>
          <w:szCs w:val="28"/>
        </w:rPr>
      </w:pPr>
      <w:r w:rsidRPr="00FA3302">
        <w:rPr>
          <w:b/>
          <w:sz w:val="28"/>
          <w:szCs w:val="28"/>
        </w:rPr>
        <w:t>(старшая группа)</w:t>
      </w:r>
      <w:r w:rsidR="00D31254" w:rsidRPr="00FA3302">
        <w:rPr>
          <w:b/>
          <w:sz w:val="32"/>
          <w:szCs w:val="28"/>
        </w:rPr>
        <w:t>.</w:t>
      </w:r>
    </w:p>
    <w:p w:rsidR="00D31254" w:rsidRPr="00D56020" w:rsidRDefault="00D31254" w:rsidP="00D31254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-885" w:type="dxa"/>
        <w:tblLayout w:type="fixed"/>
        <w:tblLook w:val="01E0"/>
      </w:tblPr>
      <w:tblGrid>
        <w:gridCol w:w="1135"/>
        <w:gridCol w:w="2436"/>
        <w:gridCol w:w="2449"/>
        <w:gridCol w:w="2332"/>
        <w:gridCol w:w="2104"/>
      </w:tblGrid>
      <w:tr w:rsidR="00D31254" w:rsidRPr="00D56020" w:rsidTr="00D56020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4 неделя</w:t>
            </w:r>
          </w:p>
        </w:tc>
      </w:tr>
      <w:tr w:rsidR="00D31254" w:rsidRPr="00D56020" w:rsidTr="00D5602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Default="00D31254" w:rsidP="00FA3302">
            <w:pPr>
              <w:rPr>
                <w:b/>
                <w:sz w:val="28"/>
                <w:szCs w:val="28"/>
              </w:rPr>
            </w:pPr>
          </w:p>
          <w:p w:rsidR="00FA3302" w:rsidRDefault="00FA3302" w:rsidP="00FA3302">
            <w:pPr>
              <w:rPr>
                <w:b/>
                <w:sz w:val="28"/>
                <w:szCs w:val="28"/>
              </w:rPr>
            </w:pPr>
          </w:p>
          <w:p w:rsidR="00FA3302" w:rsidRPr="00D56020" w:rsidRDefault="00FA3302" w:rsidP="00FA3302">
            <w:pPr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С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Е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Н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Т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Я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Б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Р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Ь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Занятие 1.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Диагностика уровня муз</w:t>
            </w:r>
            <w:r w:rsidRPr="00D56020">
              <w:rPr>
                <w:b/>
                <w:i/>
                <w:sz w:val="28"/>
                <w:szCs w:val="28"/>
              </w:rPr>
              <w:t>ы</w:t>
            </w:r>
            <w:r w:rsidRPr="00D56020">
              <w:rPr>
                <w:b/>
                <w:i/>
                <w:sz w:val="28"/>
                <w:szCs w:val="28"/>
              </w:rPr>
              <w:t>кально-двигательных способностей детей на начало года.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Упражнения на ориентировку в пространстве.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FA3302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2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(к.т.)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Положения и движения  ног.</w:t>
            </w:r>
          </w:p>
          <w:p w:rsidR="00D31254" w:rsidRPr="00D56020" w:rsidRDefault="00D31254" w:rsidP="00FA3302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FA3302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3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(к.т.)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Упражнения на ориентировку в пространстве: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-</w:t>
            </w:r>
            <w:r w:rsidRPr="00D56020">
              <w:rPr>
                <w:sz w:val="28"/>
                <w:szCs w:val="28"/>
              </w:rPr>
              <w:t>положение пр</w:t>
            </w:r>
            <w:r w:rsidRPr="00D56020">
              <w:rPr>
                <w:sz w:val="28"/>
                <w:szCs w:val="28"/>
              </w:rPr>
              <w:t>я</w:t>
            </w:r>
            <w:r w:rsidRPr="00D56020">
              <w:rPr>
                <w:sz w:val="28"/>
                <w:szCs w:val="28"/>
              </w:rPr>
              <w:t>мо (анфас), п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луоборот, пр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филь.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Положения и 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позиции ног(выворотные);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 xml:space="preserve">- </w:t>
            </w:r>
            <w:proofErr w:type="spellStart"/>
            <w:r w:rsidRPr="00D56020">
              <w:rPr>
                <w:sz w:val="28"/>
                <w:szCs w:val="28"/>
                <w:lang w:val="en-US"/>
              </w:rPr>
              <w:t>relleve</w:t>
            </w:r>
            <w:proofErr w:type="spellEnd"/>
            <w:r w:rsidRPr="00D56020">
              <w:rPr>
                <w:sz w:val="28"/>
                <w:szCs w:val="28"/>
              </w:rPr>
              <w:t xml:space="preserve">  по 1,2,3 позициям.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FA3302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4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(к.т.)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Упражнения на ориент</w:t>
            </w:r>
            <w:r w:rsidRPr="00D56020">
              <w:rPr>
                <w:b/>
                <w:i/>
                <w:sz w:val="28"/>
                <w:szCs w:val="28"/>
              </w:rPr>
              <w:t>и</w:t>
            </w:r>
            <w:r w:rsidRPr="00D56020">
              <w:rPr>
                <w:b/>
                <w:i/>
                <w:sz w:val="28"/>
                <w:szCs w:val="28"/>
              </w:rPr>
              <w:t>ровку в пр</w:t>
            </w:r>
            <w:r w:rsidRPr="00D56020">
              <w:rPr>
                <w:b/>
                <w:i/>
                <w:sz w:val="28"/>
                <w:szCs w:val="28"/>
              </w:rPr>
              <w:t>о</w:t>
            </w:r>
            <w:r w:rsidRPr="00D56020">
              <w:rPr>
                <w:b/>
                <w:i/>
                <w:sz w:val="28"/>
                <w:szCs w:val="28"/>
              </w:rPr>
              <w:t>странстве: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квадрат А.Я.Вагановой;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Положения и движения ног:</w:t>
            </w:r>
          </w:p>
          <w:p w:rsidR="00D31254" w:rsidRPr="00FA3302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</w:t>
            </w:r>
            <w:proofErr w:type="spellStart"/>
            <w:r w:rsidRPr="00D56020">
              <w:rPr>
                <w:sz w:val="28"/>
                <w:szCs w:val="28"/>
                <w:lang w:val="en-US"/>
              </w:rPr>
              <w:t>sotte</w:t>
            </w:r>
            <w:proofErr w:type="spellEnd"/>
            <w:r w:rsidRPr="00D56020">
              <w:rPr>
                <w:sz w:val="28"/>
                <w:szCs w:val="28"/>
              </w:rPr>
              <w:t xml:space="preserve"> по 1,2.6 позиции по точкам зала.</w:t>
            </w:r>
          </w:p>
        </w:tc>
      </w:tr>
      <w:tr w:rsidR="00D31254" w:rsidRPr="00D56020" w:rsidTr="00D5602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О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К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Т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Я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Б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Р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Ь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FA3302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5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 xml:space="preserve"> (к.т.)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Положения и 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 xml:space="preserve">- </w:t>
            </w:r>
            <w:proofErr w:type="spellStart"/>
            <w:r w:rsidRPr="00D56020">
              <w:rPr>
                <w:sz w:val="28"/>
                <w:szCs w:val="28"/>
                <w:lang w:val="en-US"/>
              </w:rPr>
              <w:t>demi</w:t>
            </w:r>
            <w:proofErr w:type="spellEnd"/>
            <w:r w:rsidRPr="00D56020">
              <w:rPr>
                <w:sz w:val="28"/>
                <w:szCs w:val="28"/>
              </w:rPr>
              <w:t xml:space="preserve"> – </w:t>
            </w:r>
            <w:r w:rsidRPr="00D56020">
              <w:rPr>
                <w:sz w:val="28"/>
                <w:szCs w:val="28"/>
                <w:lang w:val="en-US"/>
              </w:rPr>
              <w:t>plie</w:t>
            </w:r>
            <w:r w:rsidRPr="00D56020">
              <w:rPr>
                <w:sz w:val="28"/>
                <w:szCs w:val="28"/>
              </w:rPr>
              <w:t xml:space="preserve"> по 1,2,3 позициям.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сочетание м</w:t>
            </w:r>
            <w:r w:rsidRPr="00D56020">
              <w:rPr>
                <w:sz w:val="28"/>
                <w:szCs w:val="28"/>
              </w:rPr>
              <w:t>а</w:t>
            </w:r>
            <w:r w:rsidRPr="00D56020">
              <w:rPr>
                <w:sz w:val="28"/>
                <w:szCs w:val="28"/>
              </w:rPr>
              <w:t>ленького прис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дания и подъема на полупальцы.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шаги на пол</w:t>
            </w:r>
            <w:r w:rsidRPr="00D56020">
              <w:rPr>
                <w:sz w:val="28"/>
                <w:szCs w:val="28"/>
              </w:rPr>
              <w:t>у</w:t>
            </w:r>
            <w:r w:rsidRPr="00D56020">
              <w:rPr>
                <w:sz w:val="28"/>
                <w:szCs w:val="28"/>
              </w:rPr>
              <w:t>пальцах с пр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движением вп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ред и назад.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танцевальный шаг назад в ме</w:t>
            </w:r>
            <w:r w:rsidRPr="00D56020">
              <w:rPr>
                <w:sz w:val="28"/>
                <w:szCs w:val="28"/>
              </w:rPr>
              <w:t>д</w:t>
            </w:r>
            <w:r w:rsidRPr="00D56020">
              <w:rPr>
                <w:sz w:val="28"/>
                <w:szCs w:val="28"/>
              </w:rPr>
              <w:t>ленном темпе.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FA3302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6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(к.т.)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Упражнения на ориентировку в пространстве: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свободное ра</w:t>
            </w:r>
            <w:r w:rsidRPr="00D56020">
              <w:rPr>
                <w:sz w:val="28"/>
                <w:szCs w:val="28"/>
              </w:rPr>
              <w:t>з</w:t>
            </w:r>
            <w:r w:rsidRPr="00D56020">
              <w:rPr>
                <w:sz w:val="28"/>
                <w:szCs w:val="28"/>
              </w:rPr>
              <w:t>мещение по залу, пары, тройки.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Положения и 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шаги с высоким подниманием н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ги согнутой в к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лене вперед и н</w:t>
            </w:r>
            <w:r w:rsidRPr="00D56020">
              <w:rPr>
                <w:sz w:val="28"/>
                <w:szCs w:val="28"/>
              </w:rPr>
              <w:t>а</w:t>
            </w:r>
            <w:r w:rsidRPr="00D56020">
              <w:rPr>
                <w:sz w:val="28"/>
                <w:szCs w:val="28"/>
              </w:rPr>
              <w:t>зад на полупал</w:t>
            </w:r>
            <w:r w:rsidRPr="00D56020">
              <w:rPr>
                <w:sz w:val="28"/>
                <w:szCs w:val="28"/>
              </w:rPr>
              <w:t>ь</w:t>
            </w:r>
            <w:r w:rsidRPr="00D56020">
              <w:rPr>
                <w:sz w:val="28"/>
                <w:szCs w:val="28"/>
              </w:rPr>
              <w:t>цах.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FA3302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7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(к.т.)</w:t>
            </w:r>
          </w:p>
          <w:p w:rsidR="00D31254" w:rsidRPr="00FA3302" w:rsidRDefault="00D31254" w:rsidP="00FA3302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Танцевальная комбинация, о</w:t>
            </w:r>
            <w:r w:rsidRPr="00D56020">
              <w:rPr>
                <w:b/>
                <w:i/>
                <w:sz w:val="28"/>
                <w:szCs w:val="28"/>
              </w:rPr>
              <w:t>с</w:t>
            </w:r>
            <w:r w:rsidRPr="00D56020">
              <w:rPr>
                <w:b/>
                <w:i/>
                <w:sz w:val="28"/>
                <w:szCs w:val="28"/>
              </w:rPr>
              <w:t>нованная на элементах кла</w:t>
            </w:r>
            <w:r w:rsidRPr="00D56020">
              <w:rPr>
                <w:b/>
                <w:i/>
                <w:sz w:val="28"/>
                <w:szCs w:val="28"/>
              </w:rPr>
              <w:t>с</w:t>
            </w:r>
            <w:r w:rsidRPr="00D56020">
              <w:rPr>
                <w:b/>
                <w:i/>
                <w:sz w:val="28"/>
                <w:szCs w:val="28"/>
              </w:rPr>
              <w:t>сического та</w:t>
            </w:r>
            <w:r w:rsidRPr="00D56020">
              <w:rPr>
                <w:b/>
                <w:i/>
                <w:sz w:val="28"/>
                <w:szCs w:val="28"/>
              </w:rPr>
              <w:t>н</w:t>
            </w:r>
            <w:r w:rsidRPr="00D56020">
              <w:rPr>
                <w:b/>
                <w:i/>
                <w:sz w:val="28"/>
                <w:szCs w:val="28"/>
              </w:rPr>
              <w:t>ца.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FA3302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8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(к.т.)</w:t>
            </w:r>
          </w:p>
          <w:p w:rsidR="00D31254" w:rsidRPr="00FA3302" w:rsidRDefault="00D31254" w:rsidP="00FA3302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 xml:space="preserve">Сюжетный танец </w:t>
            </w:r>
            <w:r w:rsidR="00FA3302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D31254" w:rsidRPr="00D56020" w:rsidTr="00D5602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02" w:rsidRDefault="00FA3302" w:rsidP="00FA3302">
            <w:pPr>
              <w:rPr>
                <w:b/>
                <w:sz w:val="28"/>
                <w:szCs w:val="28"/>
              </w:rPr>
            </w:pPr>
          </w:p>
          <w:p w:rsidR="00FA3302" w:rsidRPr="00D56020" w:rsidRDefault="00FA3302" w:rsidP="00FA3302">
            <w:pPr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Н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О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Я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Б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Р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lastRenderedPageBreak/>
              <w:t>Ь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FA3302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Занятие 9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Положения и движения  ног.</w:t>
            </w:r>
          </w:p>
          <w:p w:rsidR="00D31254" w:rsidRPr="00D56020" w:rsidRDefault="00D31254" w:rsidP="00FA3302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FA3302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10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 xml:space="preserve"> (н.т.)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Положения и движения  ног.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положение рук на поясе – кула</w:t>
            </w:r>
            <w:r w:rsidRPr="00D56020">
              <w:rPr>
                <w:sz w:val="28"/>
                <w:szCs w:val="28"/>
              </w:rPr>
              <w:t>ч</w:t>
            </w:r>
            <w:r w:rsidRPr="00D56020">
              <w:rPr>
                <w:sz w:val="28"/>
                <w:szCs w:val="28"/>
              </w:rPr>
              <w:t>ком;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 xml:space="preserve">- смена ладошки </w:t>
            </w:r>
            <w:r w:rsidRPr="00D56020">
              <w:rPr>
                <w:sz w:val="28"/>
                <w:szCs w:val="28"/>
              </w:rPr>
              <w:lastRenderedPageBreak/>
              <w:t>на кулачок.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FA3302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Занятие 1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1.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шаг с каблука в народном хара</w:t>
            </w:r>
            <w:r w:rsidRPr="00D56020">
              <w:rPr>
                <w:sz w:val="28"/>
                <w:szCs w:val="28"/>
              </w:rPr>
              <w:t>к</w:t>
            </w:r>
            <w:r w:rsidRPr="00D56020">
              <w:rPr>
                <w:sz w:val="28"/>
                <w:szCs w:val="28"/>
              </w:rPr>
              <w:t>тере;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простой шаг с притопом.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FA3302" w:rsidP="00D560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Занятие 12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FA3302" w:rsidRDefault="00D31254" w:rsidP="00FA3302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простой п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 xml:space="preserve">ременный шаг с выносом ноги на каблук в сторону (в </w:t>
            </w:r>
            <w:r w:rsidRPr="00D56020">
              <w:rPr>
                <w:sz w:val="28"/>
                <w:szCs w:val="28"/>
              </w:rPr>
              <w:lastRenderedPageBreak/>
              <w:t>конце муз</w:t>
            </w:r>
            <w:r w:rsidRPr="00D56020">
              <w:rPr>
                <w:sz w:val="28"/>
                <w:szCs w:val="28"/>
              </w:rPr>
              <w:t>ы</w:t>
            </w:r>
            <w:r w:rsidRPr="00D56020">
              <w:rPr>
                <w:sz w:val="28"/>
                <w:szCs w:val="28"/>
              </w:rPr>
              <w:t>кального та</w:t>
            </w:r>
            <w:r w:rsidRPr="00D56020">
              <w:rPr>
                <w:sz w:val="28"/>
                <w:szCs w:val="28"/>
              </w:rPr>
              <w:t>к</w:t>
            </w:r>
            <w:r w:rsidRPr="00D56020">
              <w:rPr>
                <w:sz w:val="28"/>
                <w:szCs w:val="28"/>
              </w:rPr>
              <w:t>та).</w:t>
            </w:r>
          </w:p>
        </w:tc>
      </w:tr>
      <w:tr w:rsidR="00D31254" w:rsidRPr="00D56020" w:rsidTr="00D56020">
        <w:trPr>
          <w:trHeight w:val="19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456888">
            <w:pPr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Д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Е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К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А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Б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Р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Ь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FA3302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13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притоп простой, двойной, тройной;</w:t>
            </w:r>
          </w:p>
          <w:p w:rsidR="00D31254" w:rsidRPr="00D56020" w:rsidRDefault="00D31254" w:rsidP="00456888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 xml:space="preserve">- </w:t>
            </w:r>
            <w:r w:rsidRPr="00D56020">
              <w:rPr>
                <w:sz w:val="28"/>
                <w:szCs w:val="28"/>
                <w:lang w:val="en-US"/>
              </w:rPr>
              <w:t>battement</w:t>
            </w:r>
            <w:r w:rsidRPr="00D56020">
              <w:rPr>
                <w:sz w:val="28"/>
                <w:szCs w:val="28"/>
              </w:rPr>
              <w:t xml:space="preserve"> </w:t>
            </w:r>
            <w:proofErr w:type="spellStart"/>
            <w:r w:rsidRPr="00D56020">
              <w:rPr>
                <w:sz w:val="28"/>
                <w:szCs w:val="28"/>
                <w:lang w:val="en-US"/>
              </w:rPr>
              <w:t>tendu</w:t>
            </w:r>
            <w:proofErr w:type="spellEnd"/>
            <w:r w:rsidRPr="00D56020">
              <w:rPr>
                <w:sz w:val="28"/>
                <w:szCs w:val="28"/>
              </w:rPr>
              <w:t xml:space="preserve"> вперед, в сторону на носок</w:t>
            </w:r>
            <w:r w:rsidR="00456888"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FA3302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14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Положения и движения рук: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«приглашение».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простой русский шаг назад через полупальцы на всю стопу.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Положения и движения рук: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хлопки в ладоши – двойные, тро</w:t>
            </w:r>
            <w:r w:rsidRPr="00D56020">
              <w:rPr>
                <w:sz w:val="28"/>
                <w:szCs w:val="28"/>
              </w:rPr>
              <w:t>й</w:t>
            </w:r>
            <w:r w:rsidRPr="00D56020">
              <w:rPr>
                <w:sz w:val="28"/>
                <w:szCs w:val="28"/>
              </w:rPr>
              <w:t>ные;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руки перед гр</w:t>
            </w:r>
            <w:r w:rsidRPr="00D56020">
              <w:rPr>
                <w:sz w:val="28"/>
                <w:szCs w:val="28"/>
              </w:rPr>
              <w:t>у</w:t>
            </w:r>
            <w:r w:rsidRPr="00D56020">
              <w:rPr>
                <w:sz w:val="28"/>
                <w:szCs w:val="28"/>
              </w:rPr>
              <w:t>дью – «полочка».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FA3302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15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Положения рук в паре: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«лодочка» (п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ворот под руку).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Простой шаг с притопом с пр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движением вп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ред, назад.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FA3302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16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простой дробный ход (с работой рук и без).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Положения рук в паре: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«под ручки» (лицом вп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ред).</w:t>
            </w:r>
          </w:p>
        </w:tc>
      </w:tr>
      <w:tr w:rsidR="00D31254" w:rsidRPr="00D56020" w:rsidTr="00D5602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 xml:space="preserve"> 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Я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Н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В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А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Р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Ь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17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Положение рук в паре: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«под ручки» (лицом друг к другу).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sz w:val="28"/>
                <w:szCs w:val="28"/>
              </w:rPr>
              <w:t>-простой бытовой шаг по парам в повороте, взя</w:t>
            </w:r>
            <w:r w:rsidRPr="00D56020">
              <w:rPr>
                <w:sz w:val="28"/>
                <w:szCs w:val="28"/>
              </w:rPr>
              <w:t>в</w:t>
            </w:r>
            <w:r w:rsidRPr="00D56020">
              <w:rPr>
                <w:sz w:val="28"/>
                <w:szCs w:val="28"/>
              </w:rPr>
              <w:t>шись под ручку противополо</w:t>
            </w:r>
            <w:r w:rsidRPr="00D56020">
              <w:rPr>
                <w:sz w:val="28"/>
                <w:szCs w:val="28"/>
              </w:rPr>
              <w:t>ж</w:t>
            </w:r>
            <w:r w:rsidRPr="00D56020">
              <w:rPr>
                <w:sz w:val="28"/>
                <w:szCs w:val="28"/>
              </w:rPr>
              <w:t>ными руками.</w:t>
            </w:r>
            <w:r w:rsidRPr="00D56020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Упражнения на ориентировку в пространстве: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простейшие п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рестроения : к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лонна по одному, по парам, тро</w:t>
            </w:r>
            <w:r w:rsidRPr="00D56020">
              <w:rPr>
                <w:sz w:val="28"/>
                <w:szCs w:val="28"/>
              </w:rPr>
              <w:t>й</w:t>
            </w:r>
            <w:r w:rsidRPr="00D56020">
              <w:rPr>
                <w:sz w:val="28"/>
                <w:szCs w:val="28"/>
              </w:rPr>
              <w:t>кам, по четыре.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18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Положения рук в паре: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сзади за талию (по парам, тро</w:t>
            </w:r>
            <w:r w:rsidRPr="00D56020">
              <w:rPr>
                <w:sz w:val="28"/>
                <w:szCs w:val="28"/>
              </w:rPr>
              <w:t>й</w:t>
            </w:r>
            <w:r w:rsidRPr="00D56020">
              <w:rPr>
                <w:sz w:val="28"/>
                <w:szCs w:val="28"/>
              </w:rPr>
              <w:t>кам).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танцевальный шаг по парам, тройкам ( пол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жение рук сзади за талию).</w:t>
            </w:r>
          </w:p>
          <w:p w:rsidR="00D31254" w:rsidRPr="00456888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Упражнения на ориентировку в пространств</w:t>
            </w:r>
            <w:r w:rsidR="00456888">
              <w:rPr>
                <w:b/>
                <w:i/>
                <w:sz w:val="28"/>
                <w:szCs w:val="28"/>
              </w:rPr>
              <w:t>е.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19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Упражнения на ориентировку в пространстве: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«змейка»;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«ручеек».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Танцевальная комбинация, п</w:t>
            </w:r>
            <w:r w:rsidRPr="00D56020">
              <w:rPr>
                <w:b/>
                <w:i/>
                <w:sz w:val="28"/>
                <w:szCs w:val="28"/>
              </w:rPr>
              <w:t>о</w:t>
            </w:r>
            <w:r w:rsidRPr="00D56020">
              <w:rPr>
                <w:b/>
                <w:i/>
                <w:sz w:val="28"/>
                <w:szCs w:val="28"/>
              </w:rPr>
              <w:t>строенная на шагах народного танца.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20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Танцевальная комбинация, построенная на шагах н</w:t>
            </w:r>
            <w:r w:rsidRPr="00D56020">
              <w:rPr>
                <w:b/>
                <w:i/>
                <w:sz w:val="28"/>
                <w:szCs w:val="28"/>
              </w:rPr>
              <w:t>а</w:t>
            </w:r>
            <w:r w:rsidRPr="00D56020">
              <w:rPr>
                <w:b/>
                <w:i/>
                <w:sz w:val="28"/>
                <w:szCs w:val="28"/>
              </w:rPr>
              <w:t>родного та</w:t>
            </w:r>
            <w:r w:rsidRPr="00D56020">
              <w:rPr>
                <w:b/>
                <w:i/>
                <w:sz w:val="28"/>
                <w:szCs w:val="28"/>
              </w:rPr>
              <w:t>н</w:t>
            </w:r>
            <w:r w:rsidRPr="00D56020">
              <w:rPr>
                <w:b/>
                <w:i/>
                <w:sz w:val="28"/>
                <w:szCs w:val="28"/>
              </w:rPr>
              <w:t>ца.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прыжки с поджатыми н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гами.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</w:p>
        </w:tc>
      </w:tr>
      <w:tr w:rsidR="00D31254" w:rsidRPr="00D56020" w:rsidTr="00D5602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456888">
            <w:pPr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Ф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Е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В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Р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А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Л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Ь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2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1.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«шаркающий шаг».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«елочка»;</w:t>
            </w:r>
          </w:p>
          <w:p w:rsidR="00D31254" w:rsidRPr="00D56020" w:rsidRDefault="00D31254" w:rsidP="00D56020">
            <w:pPr>
              <w:rPr>
                <w:sz w:val="28"/>
                <w:szCs w:val="28"/>
                <w:u w:val="single"/>
              </w:rPr>
            </w:pPr>
            <w:r w:rsidRPr="00D56020">
              <w:rPr>
                <w:sz w:val="28"/>
                <w:szCs w:val="28"/>
                <w:u w:val="single"/>
              </w:rPr>
              <w:t>(мальчики):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подготовка к присядке (плавное и резкое опуск</w:t>
            </w:r>
            <w:r w:rsidRPr="00D56020">
              <w:rPr>
                <w:sz w:val="28"/>
                <w:szCs w:val="28"/>
              </w:rPr>
              <w:t>а</w:t>
            </w:r>
            <w:r w:rsidRPr="00D56020">
              <w:rPr>
                <w:sz w:val="28"/>
                <w:szCs w:val="28"/>
              </w:rPr>
              <w:t>ние вниз по 1 прямой и свобо</w:t>
            </w:r>
            <w:r w:rsidRPr="00D56020">
              <w:rPr>
                <w:sz w:val="28"/>
                <w:szCs w:val="28"/>
              </w:rPr>
              <w:t>д</w:t>
            </w:r>
            <w:r w:rsidRPr="00D56020">
              <w:rPr>
                <w:sz w:val="28"/>
                <w:szCs w:val="28"/>
              </w:rPr>
              <w:t>ной позиции).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22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«гармошка»;</w:t>
            </w:r>
          </w:p>
          <w:p w:rsidR="00D31254" w:rsidRPr="00D56020" w:rsidRDefault="00D31254" w:rsidP="00D56020">
            <w:pPr>
              <w:rPr>
                <w:sz w:val="28"/>
                <w:szCs w:val="28"/>
                <w:u w:val="single"/>
              </w:rPr>
            </w:pPr>
            <w:r w:rsidRPr="00D56020">
              <w:rPr>
                <w:sz w:val="28"/>
                <w:szCs w:val="28"/>
                <w:u w:val="single"/>
              </w:rPr>
              <w:t>(девочки):</w:t>
            </w:r>
          </w:p>
          <w:p w:rsidR="00D31254" w:rsidRPr="00456888" w:rsidRDefault="00D31254" w:rsidP="00456888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простой бег с открыванием рук в подготовител</w:t>
            </w:r>
            <w:r w:rsidRPr="00D56020">
              <w:rPr>
                <w:sz w:val="28"/>
                <w:szCs w:val="28"/>
              </w:rPr>
              <w:t>ь</w:t>
            </w:r>
            <w:r w:rsidRPr="00D56020">
              <w:rPr>
                <w:sz w:val="28"/>
                <w:szCs w:val="28"/>
              </w:rPr>
              <w:t>ную позицию (вверху, между 2 и 3 позициями).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«ковырялочка» с двойным и тро</w:t>
            </w:r>
            <w:r w:rsidRPr="00D56020">
              <w:rPr>
                <w:sz w:val="28"/>
                <w:szCs w:val="28"/>
              </w:rPr>
              <w:t>й</w:t>
            </w:r>
            <w:r w:rsidRPr="00D56020">
              <w:rPr>
                <w:sz w:val="28"/>
                <w:szCs w:val="28"/>
              </w:rPr>
              <w:t>ным притопом;</w:t>
            </w:r>
          </w:p>
          <w:p w:rsidR="00D31254" w:rsidRPr="00D56020" w:rsidRDefault="00D31254" w:rsidP="00D56020">
            <w:pPr>
              <w:rPr>
                <w:sz w:val="28"/>
                <w:szCs w:val="28"/>
                <w:u w:val="single"/>
              </w:rPr>
            </w:pPr>
            <w:r w:rsidRPr="00D56020">
              <w:rPr>
                <w:sz w:val="28"/>
                <w:szCs w:val="28"/>
                <w:u w:val="single"/>
              </w:rPr>
              <w:t>(девочки):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маленькое пр</w:t>
            </w:r>
            <w:r w:rsidRPr="00D56020">
              <w:rPr>
                <w:sz w:val="28"/>
                <w:szCs w:val="28"/>
              </w:rPr>
              <w:t>и</w:t>
            </w:r>
            <w:r w:rsidRPr="00D56020">
              <w:rPr>
                <w:sz w:val="28"/>
                <w:szCs w:val="28"/>
              </w:rPr>
              <w:t>седание (с накл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ном корпуса), р</w:t>
            </w:r>
            <w:r w:rsidRPr="00D56020">
              <w:rPr>
                <w:sz w:val="28"/>
                <w:szCs w:val="28"/>
              </w:rPr>
              <w:t>у</w:t>
            </w:r>
            <w:r w:rsidRPr="00D56020">
              <w:rPr>
                <w:sz w:val="28"/>
                <w:szCs w:val="28"/>
              </w:rPr>
              <w:t>ки перед грудью «полочка».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23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поклон на месте с руками;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поклон с пр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движением вп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ред и отходом назад.</w:t>
            </w:r>
          </w:p>
          <w:p w:rsidR="00D31254" w:rsidRPr="00D56020" w:rsidRDefault="00456888" w:rsidP="00D56020">
            <w:pPr>
              <w:rPr>
                <w:sz w:val="28"/>
                <w:szCs w:val="28"/>
                <w:u w:val="single"/>
              </w:rPr>
            </w:pPr>
            <w:r w:rsidRPr="00D56020">
              <w:rPr>
                <w:sz w:val="28"/>
                <w:szCs w:val="28"/>
                <w:u w:val="single"/>
              </w:rPr>
              <w:t xml:space="preserve"> </w:t>
            </w:r>
            <w:r w:rsidR="00D31254" w:rsidRPr="00D56020">
              <w:rPr>
                <w:sz w:val="28"/>
                <w:szCs w:val="28"/>
                <w:u w:val="single"/>
              </w:rPr>
              <w:t>(мальчики):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подскоки на двух ногах (1 прямая, свобо</w:t>
            </w:r>
            <w:r w:rsidRPr="00D56020">
              <w:rPr>
                <w:sz w:val="28"/>
                <w:szCs w:val="28"/>
              </w:rPr>
              <w:t>д</w:t>
            </w:r>
            <w:r w:rsidRPr="00D56020">
              <w:rPr>
                <w:sz w:val="28"/>
                <w:szCs w:val="28"/>
              </w:rPr>
              <w:t>ная позиция);</w:t>
            </w:r>
          </w:p>
          <w:p w:rsidR="00D31254" w:rsidRPr="00D56020" w:rsidRDefault="00D31254" w:rsidP="00D56020">
            <w:pPr>
              <w:rPr>
                <w:sz w:val="28"/>
                <w:szCs w:val="28"/>
                <w:u w:val="single"/>
              </w:rPr>
            </w:pPr>
            <w:r w:rsidRPr="00D56020">
              <w:rPr>
                <w:sz w:val="28"/>
                <w:szCs w:val="28"/>
                <w:u w:val="single"/>
              </w:rPr>
              <w:t>(девочки):</w:t>
            </w:r>
          </w:p>
          <w:p w:rsidR="00D31254" w:rsidRPr="00D56020" w:rsidRDefault="00D31254" w:rsidP="00D56020">
            <w:pPr>
              <w:rPr>
                <w:i/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бег с сгибанием ног назад по ди</w:t>
            </w:r>
            <w:r w:rsidRPr="00D56020">
              <w:rPr>
                <w:sz w:val="28"/>
                <w:szCs w:val="28"/>
              </w:rPr>
              <w:t>а</w:t>
            </w:r>
            <w:r w:rsidRPr="00D56020">
              <w:rPr>
                <w:sz w:val="28"/>
                <w:szCs w:val="28"/>
              </w:rPr>
              <w:t>гонали, руки п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ред грудью «п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лочка».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24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Упражнения на ориент</w:t>
            </w:r>
            <w:r w:rsidRPr="00D56020">
              <w:rPr>
                <w:b/>
                <w:i/>
                <w:sz w:val="28"/>
                <w:szCs w:val="28"/>
              </w:rPr>
              <w:t>и</w:t>
            </w:r>
            <w:r w:rsidRPr="00D56020">
              <w:rPr>
                <w:b/>
                <w:i/>
                <w:sz w:val="28"/>
                <w:szCs w:val="28"/>
              </w:rPr>
              <w:t>ровку в пр</w:t>
            </w:r>
            <w:r w:rsidRPr="00D56020">
              <w:rPr>
                <w:b/>
                <w:i/>
                <w:sz w:val="28"/>
                <w:szCs w:val="28"/>
              </w:rPr>
              <w:t>о</w:t>
            </w:r>
            <w:r w:rsidRPr="00D56020">
              <w:rPr>
                <w:b/>
                <w:i/>
                <w:sz w:val="28"/>
                <w:szCs w:val="28"/>
              </w:rPr>
              <w:t>странстве:</w:t>
            </w:r>
          </w:p>
          <w:p w:rsidR="00D31254" w:rsidRPr="00D56020" w:rsidRDefault="00456888" w:rsidP="00D56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«звездочка»;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«корзиночка».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</w:p>
        </w:tc>
      </w:tr>
      <w:tr w:rsidR="00D31254" w:rsidRPr="00D56020" w:rsidTr="00D5602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М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А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Р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Т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25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боковые пер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скоки с ноги на ногу по 1 прямой позиции.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</w:t>
            </w:r>
            <w:proofErr w:type="spellStart"/>
            <w:r w:rsidRPr="00D56020">
              <w:rPr>
                <w:sz w:val="28"/>
                <w:szCs w:val="28"/>
              </w:rPr>
              <w:t>припадание</w:t>
            </w:r>
            <w:proofErr w:type="spellEnd"/>
            <w:r w:rsidRPr="00D56020">
              <w:rPr>
                <w:sz w:val="28"/>
                <w:szCs w:val="28"/>
              </w:rPr>
              <w:t>» вперед и назад по 1 прямой поз</w:t>
            </w:r>
            <w:r w:rsidRPr="00D56020">
              <w:rPr>
                <w:sz w:val="28"/>
                <w:szCs w:val="28"/>
              </w:rPr>
              <w:t>и</w:t>
            </w:r>
            <w:r w:rsidRPr="00D56020">
              <w:rPr>
                <w:sz w:val="28"/>
                <w:szCs w:val="28"/>
              </w:rPr>
              <w:t>ции.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26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Танцевальная комбинация, п</w:t>
            </w:r>
            <w:r w:rsidRPr="00D56020">
              <w:rPr>
                <w:b/>
                <w:i/>
                <w:sz w:val="28"/>
                <w:szCs w:val="28"/>
              </w:rPr>
              <w:t>о</w:t>
            </w:r>
            <w:r w:rsidRPr="00D56020">
              <w:rPr>
                <w:b/>
                <w:i/>
                <w:sz w:val="28"/>
                <w:szCs w:val="28"/>
              </w:rPr>
              <w:t>строенная на движениях н</w:t>
            </w:r>
            <w:r w:rsidRPr="00D56020">
              <w:rPr>
                <w:b/>
                <w:i/>
                <w:sz w:val="28"/>
                <w:szCs w:val="28"/>
              </w:rPr>
              <w:t>а</w:t>
            </w:r>
            <w:r w:rsidRPr="00D56020">
              <w:rPr>
                <w:b/>
                <w:i/>
                <w:sz w:val="28"/>
                <w:szCs w:val="28"/>
              </w:rPr>
              <w:t>родного танца.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27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(н.т.)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«Кадриль».</w:t>
            </w:r>
          </w:p>
          <w:p w:rsidR="00D31254" w:rsidRPr="00D56020" w:rsidRDefault="00D31254" w:rsidP="00456888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4" w:rsidRPr="00D56020" w:rsidRDefault="00456888" w:rsidP="00D560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Занятие 28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(б.т.)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Постановка корпуса, гол</w:t>
            </w:r>
            <w:r w:rsidRPr="00D56020">
              <w:rPr>
                <w:b/>
                <w:i/>
                <w:sz w:val="28"/>
                <w:szCs w:val="28"/>
              </w:rPr>
              <w:t>о</w:t>
            </w:r>
            <w:r w:rsidRPr="00D56020">
              <w:rPr>
                <w:b/>
                <w:i/>
                <w:sz w:val="28"/>
                <w:szCs w:val="28"/>
              </w:rPr>
              <w:t>вы, рук и ног.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шаги: быт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вой и танц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вальный.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поклон, рев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ранс.</w:t>
            </w:r>
          </w:p>
        </w:tc>
      </w:tr>
      <w:tr w:rsidR="00D31254" w:rsidRPr="00D56020" w:rsidTr="00D56020">
        <w:tc>
          <w:tcPr>
            <w:tcW w:w="1135" w:type="dxa"/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456888">
            <w:pPr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А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П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Р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Е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Л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Ь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Занятие 29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(б.т.)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456888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-«боковой галоп» простой (по кр</w:t>
            </w:r>
            <w:r w:rsidRPr="00D56020">
              <w:rPr>
                <w:sz w:val="28"/>
                <w:szCs w:val="28"/>
              </w:rPr>
              <w:t>у</w:t>
            </w:r>
            <w:r w:rsidRPr="00D56020">
              <w:rPr>
                <w:sz w:val="28"/>
                <w:szCs w:val="28"/>
              </w:rPr>
              <w:t>гу).</w:t>
            </w:r>
          </w:p>
        </w:tc>
        <w:tc>
          <w:tcPr>
            <w:tcW w:w="2449" w:type="dxa"/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30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(б.т.)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456888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«пике» (одина</w:t>
            </w:r>
            <w:r w:rsidRPr="00D56020">
              <w:rPr>
                <w:sz w:val="28"/>
                <w:szCs w:val="28"/>
              </w:rPr>
              <w:t>р</w:t>
            </w:r>
            <w:r w:rsidRPr="00D56020">
              <w:rPr>
                <w:sz w:val="28"/>
                <w:szCs w:val="28"/>
              </w:rPr>
              <w:t>ный) в прыжке.</w:t>
            </w:r>
          </w:p>
        </w:tc>
        <w:tc>
          <w:tcPr>
            <w:tcW w:w="2332" w:type="dxa"/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3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1.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(б.т.)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Положения рук в паре: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основная поз</w:t>
            </w:r>
            <w:r w:rsidRPr="00D56020">
              <w:rPr>
                <w:sz w:val="28"/>
                <w:szCs w:val="28"/>
              </w:rPr>
              <w:t>и</w:t>
            </w:r>
            <w:r w:rsidRPr="00D56020">
              <w:rPr>
                <w:sz w:val="28"/>
                <w:szCs w:val="28"/>
              </w:rPr>
              <w:t>ция.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легкий бег на полупальцах по кругу по парам лицом и спиной вперед.</w:t>
            </w:r>
          </w:p>
          <w:p w:rsidR="00456888" w:rsidRDefault="00456888" w:rsidP="00D56020">
            <w:pPr>
              <w:rPr>
                <w:b/>
                <w:i/>
                <w:sz w:val="28"/>
                <w:szCs w:val="28"/>
              </w:rPr>
            </w:pP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lastRenderedPageBreak/>
              <w:t>Движения в п</w:t>
            </w:r>
            <w:r w:rsidRPr="00D56020">
              <w:rPr>
                <w:b/>
                <w:i/>
                <w:sz w:val="28"/>
                <w:szCs w:val="28"/>
              </w:rPr>
              <w:t>а</w:t>
            </w:r>
            <w:r w:rsidRPr="00D56020">
              <w:rPr>
                <w:b/>
                <w:i/>
                <w:sz w:val="28"/>
                <w:szCs w:val="28"/>
              </w:rPr>
              <w:t>ре: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(мальчик) пр</w:t>
            </w:r>
            <w:r w:rsidRPr="00D56020">
              <w:rPr>
                <w:sz w:val="28"/>
                <w:szCs w:val="28"/>
              </w:rPr>
              <w:t>и</w:t>
            </w:r>
            <w:r w:rsidRPr="00D56020">
              <w:rPr>
                <w:sz w:val="28"/>
                <w:szCs w:val="28"/>
              </w:rPr>
              <w:t>сед на одно к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лено, (девочка) легкий бег в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круг мальчика.</w:t>
            </w:r>
          </w:p>
        </w:tc>
        <w:tc>
          <w:tcPr>
            <w:tcW w:w="2104" w:type="dxa"/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Занятие 32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(б.т.)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в паре: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«боковой г</w:t>
            </w:r>
            <w:r w:rsidRPr="00D56020">
              <w:rPr>
                <w:sz w:val="28"/>
                <w:szCs w:val="28"/>
              </w:rPr>
              <w:t>а</w:t>
            </w:r>
            <w:r w:rsidRPr="00D56020">
              <w:rPr>
                <w:sz w:val="28"/>
                <w:szCs w:val="28"/>
              </w:rPr>
              <w:t>лоп» вправо, влево.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легкое пок</w:t>
            </w:r>
            <w:r w:rsidRPr="00D56020">
              <w:rPr>
                <w:sz w:val="28"/>
                <w:szCs w:val="28"/>
              </w:rPr>
              <w:t>а</w:t>
            </w:r>
            <w:r w:rsidRPr="00D56020">
              <w:rPr>
                <w:sz w:val="28"/>
                <w:szCs w:val="28"/>
              </w:rPr>
              <w:t>чивание лицом друг к другу;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поворот по парам.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D31254" w:rsidRPr="00D56020" w:rsidTr="00D56020">
        <w:tc>
          <w:tcPr>
            <w:tcW w:w="1135" w:type="dxa"/>
          </w:tcPr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М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А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Й</w:t>
            </w: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jc w:val="center"/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</w:p>
          <w:p w:rsidR="00D31254" w:rsidRPr="00D56020" w:rsidRDefault="00D31254" w:rsidP="00D56020">
            <w:pPr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33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(б.т.)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Движения ног:</w:t>
            </w:r>
          </w:p>
          <w:p w:rsidR="00D31254" w:rsidRPr="00456888" w:rsidRDefault="00D31254" w:rsidP="00456888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боковой под</w:t>
            </w:r>
            <w:r w:rsidRPr="00D56020">
              <w:rPr>
                <w:sz w:val="28"/>
                <w:szCs w:val="28"/>
              </w:rPr>
              <w:t>ъ</w:t>
            </w:r>
            <w:r w:rsidRPr="00D56020">
              <w:rPr>
                <w:sz w:val="28"/>
                <w:szCs w:val="28"/>
              </w:rPr>
              <w:t>емный шаг.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Положения рук в паре:</w:t>
            </w:r>
          </w:p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«корзиночка».</w:t>
            </w:r>
          </w:p>
        </w:tc>
        <w:tc>
          <w:tcPr>
            <w:tcW w:w="2449" w:type="dxa"/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34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  <w:r w:rsidRPr="00D56020">
              <w:rPr>
                <w:b/>
                <w:sz w:val="28"/>
                <w:szCs w:val="28"/>
                <w:u w:val="single"/>
              </w:rPr>
              <w:t>(б.т.)</w:t>
            </w:r>
          </w:p>
          <w:p w:rsidR="00D31254" w:rsidRPr="00D56020" w:rsidRDefault="00D31254" w:rsidP="00D56020">
            <w:pPr>
              <w:rPr>
                <w:b/>
                <w:i/>
                <w:sz w:val="28"/>
                <w:szCs w:val="28"/>
              </w:rPr>
            </w:pPr>
            <w:r w:rsidRPr="00D56020">
              <w:rPr>
                <w:b/>
                <w:i/>
                <w:sz w:val="28"/>
                <w:szCs w:val="28"/>
              </w:rPr>
              <w:t>Танцевальная комбинация, п</w:t>
            </w:r>
            <w:r w:rsidRPr="00D56020">
              <w:rPr>
                <w:b/>
                <w:i/>
                <w:sz w:val="28"/>
                <w:szCs w:val="28"/>
              </w:rPr>
              <w:t>о</w:t>
            </w:r>
            <w:r w:rsidRPr="00D56020">
              <w:rPr>
                <w:b/>
                <w:i/>
                <w:sz w:val="28"/>
                <w:szCs w:val="28"/>
              </w:rPr>
              <w:t>строенная на элементах бал</w:t>
            </w:r>
            <w:r w:rsidRPr="00D56020">
              <w:rPr>
                <w:b/>
                <w:i/>
                <w:sz w:val="28"/>
                <w:szCs w:val="28"/>
              </w:rPr>
              <w:t>ь</w:t>
            </w:r>
            <w:r w:rsidRPr="00D56020">
              <w:rPr>
                <w:b/>
                <w:i/>
                <w:sz w:val="28"/>
                <w:szCs w:val="28"/>
              </w:rPr>
              <w:t>ного танца.</w:t>
            </w:r>
          </w:p>
        </w:tc>
        <w:tc>
          <w:tcPr>
            <w:tcW w:w="2332" w:type="dxa"/>
          </w:tcPr>
          <w:p w:rsidR="00D31254" w:rsidRPr="00D56020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35</w:t>
            </w:r>
            <w:r w:rsidR="00D31254" w:rsidRPr="00D56020">
              <w:rPr>
                <w:b/>
                <w:sz w:val="28"/>
                <w:szCs w:val="28"/>
                <w:u w:val="single"/>
              </w:rPr>
              <w:t>.</w:t>
            </w:r>
          </w:p>
          <w:p w:rsidR="00D31254" w:rsidRPr="00456888" w:rsidRDefault="00D31254" w:rsidP="00D56020">
            <w:pPr>
              <w:rPr>
                <w:sz w:val="28"/>
                <w:szCs w:val="28"/>
              </w:rPr>
            </w:pPr>
            <w:r w:rsidRPr="00456888">
              <w:rPr>
                <w:sz w:val="28"/>
                <w:szCs w:val="28"/>
              </w:rPr>
              <w:t>Подготовка к контрольному итоговому зан</w:t>
            </w:r>
            <w:r w:rsidRPr="00456888">
              <w:rPr>
                <w:sz w:val="28"/>
                <w:szCs w:val="28"/>
              </w:rPr>
              <w:t>я</w:t>
            </w:r>
            <w:r w:rsidRPr="00456888">
              <w:rPr>
                <w:sz w:val="28"/>
                <w:szCs w:val="28"/>
              </w:rPr>
              <w:t>тию.</w:t>
            </w:r>
          </w:p>
          <w:p w:rsidR="00D31254" w:rsidRPr="00D56020" w:rsidRDefault="00D31254" w:rsidP="00D5602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04" w:type="dxa"/>
          </w:tcPr>
          <w:p w:rsidR="00D31254" w:rsidRPr="00456888" w:rsidRDefault="00456888" w:rsidP="00D56020">
            <w:pPr>
              <w:rPr>
                <w:b/>
                <w:sz w:val="28"/>
                <w:szCs w:val="28"/>
                <w:u w:val="single"/>
              </w:rPr>
            </w:pPr>
            <w:r w:rsidRPr="00456888">
              <w:rPr>
                <w:b/>
                <w:sz w:val="28"/>
                <w:szCs w:val="28"/>
                <w:u w:val="single"/>
              </w:rPr>
              <w:t>Занятие 36</w:t>
            </w:r>
            <w:r w:rsidR="00D31254" w:rsidRPr="00456888">
              <w:rPr>
                <w:b/>
                <w:sz w:val="28"/>
                <w:szCs w:val="28"/>
                <w:u w:val="single"/>
              </w:rPr>
              <w:t>.</w:t>
            </w:r>
          </w:p>
          <w:p w:rsidR="00456888" w:rsidRDefault="00456888" w:rsidP="00D56020">
            <w:pPr>
              <w:rPr>
                <w:sz w:val="28"/>
                <w:szCs w:val="28"/>
              </w:rPr>
            </w:pPr>
            <w:r w:rsidRPr="00456888">
              <w:rPr>
                <w:sz w:val="28"/>
                <w:szCs w:val="28"/>
              </w:rPr>
              <w:t>Итоговое ко</w:t>
            </w:r>
            <w:r w:rsidRPr="00456888">
              <w:rPr>
                <w:sz w:val="28"/>
                <w:szCs w:val="28"/>
              </w:rPr>
              <w:t>н</w:t>
            </w:r>
            <w:r w:rsidRPr="00456888">
              <w:rPr>
                <w:sz w:val="28"/>
                <w:szCs w:val="28"/>
              </w:rPr>
              <w:t>трольное зан</w:t>
            </w:r>
            <w:r w:rsidRPr="00456888">
              <w:rPr>
                <w:sz w:val="28"/>
                <w:szCs w:val="28"/>
              </w:rPr>
              <w:t>я</w:t>
            </w:r>
            <w:r w:rsidRPr="00456888">
              <w:rPr>
                <w:sz w:val="28"/>
                <w:szCs w:val="28"/>
              </w:rPr>
              <w:t>тие.</w:t>
            </w:r>
          </w:p>
          <w:p w:rsidR="00D31254" w:rsidRPr="00456888" w:rsidRDefault="00D31254" w:rsidP="00D56020">
            <w:pPr>
              <w:rPr>
                <w:sz w:val="28"/>
                <w:szCs w:val="28"/>
              </w:rPr>
            </w:pPr>
            <w:r w:rsidRPr="00456888">
              <w:rPr>
                <w:sz w:val="28"/>
                <w:szCs w:val="28"/>
              </w:rPr>
              <w:t>Диагностика уровня муз</w:t>
            </w:r>
            <w:r w:rsidRPr="00456888">
              <w:rPr>
                <w:sz w:val="28"/>
                <w:szCs w:val="28"/>
              </w:rPr>
              <w:t>ы</w:t>
            </w:r>
            <w:r w:rsidRPr="00456888">
              <w:rPr>
                <w:sz w:val="28"/>
                <w:szCs w:val="28"/>
              </w:rPr>
              <w:t xml:space="preserve">кально-двигательных способностей детей. </w:t>
            </w:r>
          </w:p>
          <w:p w:rsidR="00D31254" w:rsidRPr="00456888" w:rsidRDefault="00D31254" w:rsidP="00D56020">
            <w:pPr>
              <w:rPr>
                <w:sz w:val="28"/>
                <w:szCs w:val="28"/>
              </w:rPr>
            </w:pPr>
          </w:p>
        </w:tc>
      </w:tr>
    </w:tbl>
    <w:p w:rsidR="00D31254" w:rsidRPr="00D56020" w:rsidRDefault="00D31254" w:rsidP="00D31254">
      <w:pPr>
        <w:tabs>
          <w:tab w:val="left" w:pos="2160"/>
        </w:tabs>
        <w:rPr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456888" w:rsidRDefault="00456888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456888" w:rsidRDefault="00456888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456888" w:rsidRDefault="00456888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456888" w:rsidRDefault="00456888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456888" w:rsidRDefault="00456888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456888" w:rsidRDefault="00456888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31254" w:rsidRPr="00D56020" w:rsidRDefault="00D31254" w:rsidP="00D31254">
      <w:pPr>
        <w:tabs>
          <w:tab w:val="left" w:pos="2160"/>
        </w:tabs>
        <w:jc w:val="center"/>
        <w:rPr>
          <w:b/>
          <w:sz w:val="28"/>
          <w:szCs w:val="28"/>
        </w:rPr>
      </w:pPr>
      <w:r w:rsidRPr="00D56020">
        <w:rPr>
          <w:b/>
          <w:sz w:val="28"/>
          <w:szCs w:val="28"/>
        </w:rPr>
        <w:lastRenderedPageBreak/>
        <w:t>Основные требования</w:t>
      </w:r>
    </w:p>
    <w:p w:rsidR="00D31254" w:rsidRPr="00D56020" w:rsidRDefault="00D31254" w:rsidP="00D31254">
      <w:pPr>
        <w:tabs>
          <w:tab w:val="left" w:pos="2160"/>
        </w:tabs>
        <w:jc w:val="center"/>
        <w:rPr>
          <w:b/>
          <w:sz w:val="28"/>
          <w:szCs w:val="28"/>
        </w:rPr>
      </w:pPr>
      <w:r w:rsidRPr="00D56020">
        <w:rPr>
          <w:b/>
          <w:sz w:val="28"/>
          <w:szCs w:val="28"/>
        </w:rPr>
        <w:t>к уровню подготовки детей по хореографии</w:t>
      </w:r>
    </w:p>
    <w:p w:rsidR="00D31254" w:rsidRPr="00D56020" w:rsidRDefault="00D31254" w:rsidP="00D31254">
      <w:pPr>
        <w:tabs>
          <w:tab w:val="left" w:pos="2160"/>
        </w:tabs>
        <w:jc w:val="center"/>
        <w:rPr>
          <w:b/>
          <w:sz w:val="28"/>
          <w:szCs w:val="28"/>
        </w:rPr>
      </w:pPr>
      <w:r w:rsidRPr="00D56020">
        <w:rPr>
          <w:b/>
          <w:sz w:val="28"/>
          <w:szCs w:val="28"/>
        </w:rPr>
        <w:t>(Старшая группа).</w:t>
      </w:r>
    </w:p>
    <w:p w:rsidR="00D31254" w:rsidRPr="00D56020" w:rsidRDefault="00D31254" w:rsidP="00D31254">
      <w:pPr>
        <w:tabs>
          <w:tab w:val="left" w:pos="2160"/>
        </w:tabs>
        <w:rPr>
          <w:sz w:val="28"/>
          <w:szCs w:val="28"/>
        </w:rPr>
      </w:pPr>
    </w:p>
    <w:p w:rsidR="00D31254" w:rsidRPr="00D56020" w:rsidRDefault="00D31254" w:rsidP="00D31254">
      <w:pPr>
        <w:tabs>
          <w:tab w:val="left" w:pos="2160"/>
        </w:tabs>
        <w:rPr>
          <w:sz w:val="28"/>
          <w:szCs w:val="28"/>
        </w:rPr>
      </w:pPr>
    </w:p>
    <w:tbl>
      <w:tblPr>
        <w:tblStyle w:val="ab"/>
        <w:tblW w:w="0" w:type="auto"/>
        <w:tblInd w:w="-885" w:type="dxa"/>
        <w:tblLook w:val="01E0"/>
      </w:tblPr>
      <w:tblGrid>
        <w:gridCol w:w="4034"/>
        <w:gridCol w:w="3264"/>
        <w:gridCol w:w="3157"/>
      </w:tblGrid>
      <w:tr w:rsidR="00D31254" w:rsidRPr="00D56020" w:rsidTr="00D56020">
        <w:trPr>
          <w:tblHeader/>
        </w:trPr>
        <w:tc>
          <w:tcPr>
            <w:tcW w:w="4034" w:type="dxa"/>
          </w:tcPr>
          <w:p w:rsidR="00D31254" w:rsidRPr="00D56020" w:rsidRDefault="00D56020" w:rsidP="00D56020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3264" w:type="dxa"/>
          </w:tcPr>
          <w:p w:rsidR="00D31254" w:rsidRPr="00D56020" w:rsidRDefault="00D56020" w:rsidP="00D56020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Иметь представление</w:t>
            </w:r>
          </w:p>
        </w:tc>
        <w:tc>
          <w:tcPr>
            <w:tcW w:w="3157" w:type="dxa"/>
          </w:tcPr>
          <w:p w:rsidR="00D31254" w:rsidRPr="00D56020" w:rsidRDefault="00D56020" w:rsidP="00D56020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 w:rsidRPr="00D56020">
              <w:rPr>
                <w:b/>
                <w:sz w:val="28"/>
                <w:szCs w:val="28"/>
              </w:rPr>
              <w:t>Уметь</w:t>
            </w:r>
          </w:p>
        </w:tc>
      </w:tr>
      <w:tr w:rsidR="00D31254" w:rsidRPr="00D56020" w:rsidTr="00D31254">
        <w:tc>
          <w:tcPr>
            <w:tcW w:w="403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Квадрат А.Я.Вагановой.</w:t>
            </w:r>
          </w:p>
        </w:tc>
        <w:tc>
          <w:tcPr>
            <w:tcW w:w="326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 xml:space="preserve"> О классическом танце.</w:t>
            </w:r>
          </w:p>
        </w:tc>
        <w:tc>
          <w:tcPr>
            <w:tcW w:w="3157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Ориентироваться в та</w:t>
            </w:r>
            <w:r w:rsidRPr="00D56020">
              <w:rPr>
                <w:sz w:val="28"/>
                <w:szCs w:val="28"/>
              </w:rPr>
              <w:t>н</w:t>
            </w:r>
            <w:r w:rsidRPr="00D56020">
              <w:rPr>
                <w:sz w:val="28"/>
                <w:szCs w:val="28"/>
              </w:rPr>
              <w:t>цевальном зале.</w:t>
            </w:r>
          </w:p>
        </w:tc>
      </w:tr>
      <w:tr w:rsidR="00D31254" w:rsidRPr="00D56020" w:rsidTr="00D31254">
        <w:tc>
          <w:tcPr>
            <w:tcW w:w="403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Положения и движения рук классического танца.</w:t>
            </w:r>
          </w:p>
        </w:tc>
        <w:tc>
          <w:tcPr>
            <w:tcW w:w="326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 xml:space="preserve">О </w:t>
            </w:r>
            <w:r w:rsidRPr="00D56020">
              <w:rPr>
                <w:sz w:val="28"/>
                <w:szCs w:val="28"/>
                <w:lang w:val="en-US"/>
              </w:rPr>
              <w:t>port</w:t>
            </w:r>
            <w:r w:rsidRPr="00D56020">
              <w:rPr>
                <w:sz w:val="28"/>
                <w:szCs w:val="28"/>
              </w:rPr>
              <w:t xml:space="preserve"> </w:t>
            </w:r>
            <w:r w:rsidRPr="00D56020">
              <w:rPr>
                <w:sz w:val="28"/>
                <w:szCs w:val="28"/>
                <w:lang w:val="en-US"/>
              </w:rPr>
              <w:t>de</w:t>
            </w:r>
            <w:r w:rsidRPr="00D56020">
              <w:rPr>
                <w:sz w:val="28"/>
                <w:szCs w:val="28"/>
              </w:rPr>
              <w:t xml:space="preserve"> </w:t>
            </w:r>
            <w:r w:rsidRPr="00D56020">
              <w:rPr>
                <w:sz w:val="28"/>
                <w:szCs w:val="28"/>
                <w:lang w:val="en-US"/>
              </w:rPr>
              <w:t>bras</w:t>
            </w:r>
            <w:r w:rsidRPr="00D56020">
              <w:rPr>
                <w:sz w:val="28"/>
                <w:szCs w:val="28"/>
              </w:rPr>
              <w:t xml:space="preserve"> (классич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ского танца).</w:t>
            </w:r>
          </w:p>
        </w:tc>
        <w:tc>
          <w:tcPr>
            <w:tcW w:w="3157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Правильно переводить руки из одного полож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ния в другое.</w:t>
            </w:r>
          </w:p>
        </w:tc>
      </w:tr>
      <w:tr w:rsidR="00D31254" w:rsidRPr="00D56020" w:rsidTr="00D31254">
        <w:tc>
          <w:tcPr>
            <w:tcW w:w="403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Положения и движения ног классического танца:</w:t>
            </w:r>
          </w:p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(позиции – выворотные, танц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вальные шаги, элементы кла</w:t>
            </w:r>
            <w:r w:rsidRPr="00D56020">
              <w:rPr>
                <w:sz w:val="28"/>
                <w:szCs w:val="28"/>
              </w:rPr>
              <w:t>с</w:t>
            </w:r>
            <w:r w:rsidRPr="00D56020">
              <w:rPr>
                <w:sz w:val="28"/>
                <w:szCs w:val="28"/>
              </w:rPr>
              <w:t>сического экзерсиса).</w:t>
            </w:r>
          </w:p>
        </w:tc>
        <w:tc>
          <w:tcPr>
            <w:tcW w:w="326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Об экзерсисе классич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ского танца (на середине зала).</w:t>
            </w:r>
          </w:p>
        </w:tc>
        <w:tc>
          <w:tcPr>
            <w:tcW w:w="3157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Правильно выполнять все элементы классич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ского танца (соответс</w:t>
            </w:r>
            <w:r w:rsidRPr="00D56020">
              <w:rPr>
                <w:sz w:val="28"/>
                <w:szCs w:val="28"/>
              </w:rPr>
              <w:t>т</w:t>
            </w:r>
            <w:r w:rsidRPr="00D56020">
              <w:rPr>
                <w:sz w:val="28"/>
                <w:szCs w:val="28"/>
              </w:rPr>
              <w:t>вующие данному во</w:t>
            </w:r>
            <w:r w:rsidRPr="00D56020">
              <w:rPr>
                <w:sz w:val="28"/>
                <w:szCs w:val="28"/>
              </w:rPr>
              <w:t>з</w:t>
            </w:r>
            <w:r w:rsidRPr="00D56020">
              <w:rPr>
                <w:sz w:val="28"/>
                <w:szCs w:val="28"/>
              </w:rPr>
              <w:t>расту).</w:t>
            </w:r>
          </w:p>
        </w:tc>
      </w:tr>
      <w:tr w:rsidR="00D31254" w:rsidRPr="00D56020" w:rsidTr="00D31254">
        <w:tc>
          <w:tcPr>
            <w:tcW w:w="403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Положения и движения рук н</w:t>
            </w:r>
            <w:r w:rsidRPr="00D56020">
              <w:rPr>
                <w:sz w:val="28"/>
                <w:szCs w:val="28"/>
              </w:rPr>
              <w:t>а</w:t>
            </w:r>
            <w:r w:rsidRPr="00D56020">
              <w:rPr>
                <w:sz w:val="28"/>
                <w:szCs w:val="28"/>
              </w:rPr>
              <w:t>родного танца:</w:t>
            </w:r>
          </w:p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 xml:space="preserve">(положение кисти на талии, </w:t>
            </w:r>
            <w:r w:rsidRPr="00D56020">
              <w:rPr>
                <w:sz w:val="28"/>
                <w:szCs w:val="28"/>
                <w:lang w:val="en-US"/>
              </w:rPr>
              <w:t>port</w:t>
            </w:r>
            <w:r w:rsidRPr="00D56020">
              <w:rPr>
                <w:sz w:val="28"/>
                <w:szCs w:val="28"/>
              </w:rPr>
              <w:t xml:space="preserve"> </w:t>
            </w:r>
            <w:r w:rsidRPr="00D56020">
              <w:rPr>
                <w:sz w:val="28"/>
                <w:szCs w:val="28"/>
                <w:lang w:val="en-US"/>
              </w:rPr>
              <w:t>de</w:t>
            </w:r>
            <w:r w:rsidRPr="00D56020">
              <w:rPr>
                <w:sz w:val="28"/>
                <w:szCs w:val="28"/>
              </w:rPr>
              <w:t xml:space="preserve"> </w:t>
            </w:r>
            <w:r w:rsidRPr="00D56020">
              <w:rPr>
                <w:sz w:val="28"/>
                <w:szCs w:val="28"/>
                <w:lang w:val="en-US"/>
              </w:rPr>
              <w:t>bras</w:t>
            </w:r>
            <w:r w:rsidRPr="00D56020">
              <w:rPr>
                <w:sz w:val="28"/>
                <w:szCs w:val="28"/>
              </w:rPr>
              <w:t xml:space="preserve"> характерного танца, хлопки в ладоши, «полочка» и др.)</w:t>
            </w:r>
          </w:p>
        </w:tc>
        <w:tc>
          <w:tcPr>
            <w:tcW w:w="326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О русском народном танце.</w:t>
            </w:r>
          </w:p>
        </w:tc>
        <w:tc>
          <w:tcPr>
            <w:tcW w:w="3157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Правильно сменять о</w:t>
            </w:r>
            <w:r w:rsidRPr="00D56020">
              <w:rPr>
                <w:sz w:val="28"/>
                <w:szCs w:val="28"/>
              </w:rPr>
              <w:t>д</w:t>
            </w:r>
            <w:r w:rsidRPr="00D56020">
              <w:rPr>
                <w:sz w:val="28"/>
                <w:szCs w:val="28"/>
              </w:rPr>
              <w:t>но положение рук н</w:t>
            </w:r>
            <w:r w:rsidRPr="00D56020">
              <w:rPr>
                <w:sz w:val="28"/>
                <w:szCs w:val="28"/>
              </w:rPr>
              <w:t>а</w:t>
            </w:r>
            <w:r w:rsidRPr="00D56020">
              <w:rPr>
                <w:sz w:val="28"/>
                <w:szCs w:val="28"/>
              </w:rPr>
              <w:t>родного танца на другое и выполнять хлопки в ладоши.</w:t>
            </w:r>
          </w:p>
        </w:tc>
      </w:tr>
      <w:tr w:rsidR="00D31254" w:rsidRPr="00D56020" w:rsidTr="00D31254">
        <w:tc>
          <w:tcPr>
            <w:tcW w:w="403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Положения рук в паре.</w:t>
            </w:r>
          </w:p>
        </w:tc>
        <w:tc>
          <w:tcPr>
            <w:tcW w:w="326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О работе партнеров в п</w:t>
            </w:r>
            <w:r w:rsidRPr="00D56020">
              <w:rPr>
                <w:sz w:val="28"/>
                <w:szCs w:val="28"/>
              </w:rPr>
              <w:t>а</w:t>
            </w:r>
            <w:r w:rsidRPr="00D56020">
              <w:rPr>
                <w:sz w:val="28"/>
                <w:szCs w:val="28"/>
              </w:rPr>
              <w:t>ре.</w:t>
            </w:r>
          </w:p>
        </w:tc>
        <w:tc>
          <w:tcPr>
            <w:tcW w:w="3157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Исполнять повороты и различные танцевал</w:t>
            </w:r>
            <w:r w:rsidRPr="00D56020">
              <w:rPr>
                <w:sz w:val="28"/>
                <w:szCs w:val="28"/>
              </w:rPr>
              <w:t>ь</w:t>
            </w:r>
            <w:r w:rsidRPr="00D56020">
              <w:rPr>
                <w:sz w:val="28"/>
                <w:szCs w:val="28"/>
              </w:rPr>
              <w:t>ные движения в паре.</w:t>
            </w:r>
          </w:p>
        </w:tc>
      </w:tr>
      <w:tr w:rsidR="00D31254" w:rsidRPr="00D56020" w:rsidTr="00D31254">
        <w:tc>
          <w:tcPr>
            <w:tcW w:w="4034" w:type="dxa"/>
          </w:tcPr>
          <w:p w:rsidR="00D31254" w:rsidRPr="00D56020" w:rsidRDefault="00D31254" w:rsidP="00D56020">
            <w:pPr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Движения ног народного танца.</w:t>
            </w:r>
          </w:p>
        </w:tc>
        <w:tc>
          <w:tcPr>
            <w:tcW w:w="326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О русском народном танце.</w:t>
            </w:r>
          </w:p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(мальчики) – о присядке.</w:t>
            </w:r>
          </w:p>
        </w:tc>
        <w:tc>
          <w:tcPr>
            <w:tcW w:w="3157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Исполнять различные виды шагов, элементы народного экзерсиса и танцевальные движения народного танца, соо</w:t>
            </w:r>
            <w:r w:rsidRPr="00D56020">
              <w:rPr>
                <w:sz w:val="28"/>
                <w:szCs w:val="28"/>
              </w:rPr>
              <w:t>т</w:t>
            </w:r>
            <w:r w:rsidRPr="00D56020">
              <w:rPr>
                <w:sz w:val="28"/>
                <w:szCs w:val="28"/>
              </w:rPr>
              <w:t>ветствующие данному возрасту.</w:t>
            </w:r>
          </w:p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Правильно выполнять резкое и плавное прис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дание (подготовка к присядке), подскоки на двух ногах.</w:t>
            </w:r>
          </w:p>
        </w:tc>
      </w:tr>
      <w:tr w:rsidR="00D31254" w:rsidRPr="00D56020" w:rsidTr="00D31254">
        <w:tc>
          <w:tcPr>
            <w:tcW w:w="403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Упражнения на ориентировку в пространстве.</w:t>
            </w:r>
          </w:p>
        </w:tc>
        <w:tc>
          <w:tcPr>
            <w:tcW w:w="326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О танцевальных рису</w:t>
            </w:r>
            <w:r w:rsidRPr="00D56020">
              <w:rPr>
                <w:sz w:val="28"/>
                <w:szCs w:val="28"/>
              </w:rPr>
              <w:t>н</w:t>
            </w:r>
            <w:r w:rsidRPr="00D56020">
              <w:rPr>
                <w:sz w:val="28"/>
                <w:szCs w:val="28"/>
              </w:rPr>
              <w:t>ках.</w:t>
            </w:r>
          </w:p>
        </w:tc>
        <w:tc>
          <w:tcPr>
            <w:tcW w:w="3157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Безошибочно пер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страиваться из одного танцевального рисунка в другой:</w:t>
            </w:r>
          </w:p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«звездочка»;</w:t>
            </w:r>
          </w:p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«корзиночка»;</w:t>
            </w:r>
          </w:p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«ручеек»;</w:t>
            </w:r>
          </w:p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- «змейка».</w:t>
            </w:r>
          </w:p>
        </w:tc>
      </w:tr>
      <w:tr w:rsidR="00D31254" w:rsidRPr="00D56020" w:rsidTr="00D31254">
        <w:tc>
          <w:tcPr>
            <w:tcW w:w="403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lastRenderedPageBreak/>
              <w:t>Движения бального танца.</w:t>
            </w:r>
          </w:p>
        </w:tc>
        <w:tc>
          <w:tcPr>
            <w:tcW w:w="326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Об историко-бытовом танце.</w:t>
            </w:r>
          </w:p>
        </w:tc>
        <w:tc>
          <w:tcPr>
            <w:tcW w:w="3157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Уметь выполнять шаги бального танца, дв</w:t>
            </w:r>
            <w:r w:rsidRPr="00D56020">
              <w:rPr>
                <w:sz w:val="28"/>
                <w:szCs w:val="28"/>
              </w:rPr>
              <w:t>и</w:t>
            </w:r>
            <w:r w:rsidRPr="00D56020">
              <w:rPr>
                <w:sz w:val="28"/>
                <w:szCs w:val="28"/>
              </w:rPr>
              <w:t>гаться в паре и знать основные положения рук в паре. Уметь чу</w:t>
            </w:r>
            <w:r w:rsidRPr="00D56020">
              <w:rPr>
                <w:sz w:val="28"/>
                <w:szCs w:val="28"/>
              </w:rPr>
              <w:t>в</w:t>
            </w:r>
            <w:r w:rsidRPr="00D56020">
              <w:rPr>
                <w:sz w:val="28"/>
                <w:szCs w:val="28"/>
              </w:rPr>
              <w:t>ствовать своего партн</w:t>
            </w:r>
            <w:r w:rsidRPr="00D56020">
              <w:rPr>
                <w:sz w:val="28"/>
                <w:szCs w:val="28"/>
              </w:rPr>
              <w:t>е</w:t>
            </w:r>
            <w:r w:rsidRPr="00D56020">
              <w:rPr>
                <w:sz w:val="28"/>
                <w:szCs w:val="28"/>
              </w:rPr>
              <w:t>ра.</w:t>
            </w:r>
          </w:p>
        </w:tc>
      </w:tr>
      <w:tr w:rsidR="00D31254" w:rsidRPr="00D56020" w:rsidTr="00D31254">
        <w:tc>
          <w:tcPr>
            <w:tcW w:w="403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 xml:space="preserve">Этюды. </w:t>
            </w:r>
          </w:p>
        </w:tc>
        <w:tc>
          <w:tcPr>
            <w:tcW w:w="3264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О различных танцевал</w:t>
            </w:r>
            <w:r w:rsidRPr="00D56020">
              <w:rPr>
                <w:sz w:val="28"/>
                <w:szCs w:val="28"/>
              </w:rPr>
              <w:t>ь</w:t>
            </w:r>
            <w:r w:rsidRPr="00D56020">
              <w:rPr>
                <w:sz w:val="28"/>
                <w:szCs w:val="28"/>
              </w:rPr>
              <w:t>ных направлениях.</w:t>
            </w:r>
          </w:p>
        </w:tc>
        <w:tc>
          <w:tcPr>
            <w:tcW w:w="3157" w:type="dxa"/>
          </w:tcPr>
          <w:p w:rsidR="00D31254" w:rsidRPr="00D56020" w:rsidRDefault="00D31254" w:rsidP="00D56020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56020">
              <w:rPr>
                <w:sz w:val="28"/>
                <w:szCs w:val="28"/>
              </w:rPr>
              <w:t>Безошибочно исполнять поставленные тренир</w:t>
            </w:r>
            <w:r w:rsidRPr="00D56020">
              <w:rPr>
                <w:sz w:val="28"/>
                <w:szCs w:val="28"/>
              </w:rPr>
              <w:t>о</w:t>
            </w:r>
            <w:r w:rsidRPr="00D56020">
              <w:rPr>
                <w:sz w:val="28"/>
                <w:szCs w:val="28"/>
              </w:rPr>
              <w:t>вочные этюды, перед</w:t>
            </w:r>
            <w:r w:rsidRPr="00D56020">
              <w:rPr>
                <w:sz w:val="28"/>
                <w:szCs w:val="28"/>
              </w:rPr>
              <w:t>а</w:t>
            </w:r>
            <w:r w:rsidRPr="00D56020">
              <w:rPr>
                <w:sz w:val="28"/>
                <w:szCs w:val="28"/>
              </w:rPr>
              <w:t>вая характер музыки.</w:t>
            </w:r>
          </w:p>
        </w:tc>
      </w:tr>
    </w:tbl>
    <w:p w:rsidR="00D31254" w:rsidRPr="00D56020" w:rsidRDefault="00D31254" w:rsidP="00D31254">
      <w:pPr>
        <w:tabs>
          <w:tab w:val="left" w:pos="2160"/>
        </w:tabs>
        <w:rPr>
          <w:sz w:val="28"/>
          <w:szCs w:val="28"/>
        </w:rPr>
      </w:pPr>
    </w:p>
    <w:p w:rsidR="00D56020" w:rsidRPr="00D56020" w:rsidRDefault="00D56020">
      <w:pPr>
        <w:rPr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rPr>
          <w:b/>
          <w:sz w:val="28"/>
          <w:szCs w:val="28"/>
        </w:rPr>
      </w:pPr>
    </w:p>
    <w:p w:rsidR="00D56020" w:rsidRDefault="00D56020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21623F" w:rsidRDefault="0021623F" w:rsidP="00D31254">
      <w:pPr>
        <w:tabs>
          <w:tab w:val="left" w:pos="2160"/>
        </w:tabs>
        <w:rPr>
          <w:b/>
          <w:sz w:val="28"/>
          <w:szCs w:val="28"/>
        </w:rPr>
      </w:pPr>
    </w:p>
    <w:p w:rsidR="00456888" w:rsidRDefault="00456888" w:rsidP="00D31254">
      <w:pPr>
        <w:tabs>
          <w:tab w:val="left" w:pos="2160"/>
        </w:tabs>
        <w:rPr>
          <w:b/>
          <w:sz w:val="28"/>
          <w:szCs w:val="28"/>
        </w:rPr>
      </w:pPr>
    </w:p>
    <w:p w:rsidR="00456888" w:rsidRDefault="00456888" w:rsidP="00D31254">
      <w:pPr>
        <w:tabs>
          <w:tab w:val="left" w:pos="2160"/>
        </w:tabs>
        <w:rPr>
          <w:b/>
          <w:sz w:val="28"/>
          <w:szCs w:val="28"/>
        </w:rPr>
      </w:pPr>
    </w:p>
    <w:p w:rsidR="00456888" w:rsidRDefault="00456888" w:rsidP="00D31254">
      <w:pPr>
        <w:tabs>
          <w:tab w:val="left" w:pos="2160"/>
        </w:tabs>
        <w:rPr>
          <w:b/>
          <w:sz w:val="28"/>
          <w:szCs w:val="28"/>
        </w:rPr>
      </w:pPr>
    </w:p>
    <w:p w:rsidR="00D31254" w:rsidRPr="00D56020" w:rsidRDefault="00D31254" w:rsidP="00D31254">
      <w:pPr>
        <w:tabs>
          <w:tab w:val="left" w:pos="2160"/>
        </w:tabs>
        <w:rPr>
          <w:b/>
          <w:sz w:val="28"/>
          <w:szCs w:val="28"/>
        </w:rPr>
      </w:pPr>
      <w:r w:rsidRPr="00D56020">
        <w:rPr>
          <w:b/>
          <w:sz w:val="28"/>
          <w:szCs w:val="28"/>
        </w:rPr>
        <w:t>Способы проверки достижения</w:t>
      </w:r>
    </w:p>
    <w:p w:rsidR="00D31254" w:rsidRPr="00D56020" w:rsidRDefault="00D31254" w:rsidP="00D31254">
      <w:pPr>
        <w:tabs>
          <w:tab w:val="left" w:pos="2160"/>
        </w:tabs>
        <w:jc w:val="center"/>
        <w:rPr>
          <w:b/>
          <w:sz w:val="28"/>
          <w:szCs w:val="28"/>
        </w:rPr>
      </w:pPr>
      <w:r w:rsidRPr="00D56020">
        <w:rPr>
          <w:b/>
          <w:sz w:val="28"/>
          <w:szCs w:val="28"/>
        </w:rPr>
        <w:t>требований к знаниям, умениям и навыкам воспитанников.</w:t>
      </w:r>
    </w:p>
    <w:p w:rsidR="00D31254" w:rsidRPr="00D56020" w:rsidRDefault="00D31254" w:rsidP="00D3125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31254" w:rsidRPr="00D56020" w:rsidRDefault="00D31254" w:rsidP="00D31254">
      <w:pPr>
        <w:tabs>
          <w:tab w:val="left" w:pos="2160"/>
        </w:tabs>
        <w:rPr>
          <w:sz w:val="28"/>
          <w:szCs w:val="28"/>
        </w:rPr>
      </w:pPr>
      <w:r w:rsidRPr="00D56020">
        <w:rPr>
          <w:b/>
          <w:sz w:val="28"/>
          <w:szCs w:val="28"/>
        </w:rPr>
        <w:t>1.</w:t>
      </w:r>
      <w:r w:rsidRPr="00D56020">
        <w:rPr>
          <w:sz w:val="28"/>
          <w:szCs w:val="28"/>
        </w:rPr>
        <w:t xml:space="preserve"> Диагностика уровня музыкально-двигательных способностей детей – се</w:t>
      </w:r>
      <w:r w:rsidRPr="00D56020">
        <w:rPr>
          <w:sz w:val="28"/>
          <w:szCs w:val="28"/>
        </w:rPr>
        <w:t>н</w:t>
      </w:r>
      <w:r w:rsidRPr="00D56020">
        <w:rPr>
          <w:sz w:val="28"/>
          <w:szCs w:val="28"/>
        </w:rPr>
        <w:t>тябрь.</w:t>
      </w:r>
    </w:p>
    <w:p w:rsidR="00D31254" w:rsidRPr="00D56020" w:rsidRDefault="00D31254" w:rsidP="00D31254">
      <w:pPr>
        <w:tabs>
          <w:tab w:val="left" w:pos="2160"/>
        </w:tabs>
        <w:rPr>
          <w:sz w:val="28"/>
          <w:szCs w:val="28"/>
        </w:rPr>
      </w:pPr>
      <w:r w:rsidRPr="00D56020">
        <w:rPr>
          <w:b/>
          <w:sz w:val="28"/>
          <w:szCs w:val="28"/>
        </w:rPr>
        <w:t xml:space="preserve">2. </w:t>
      </w:r>
      <w:r w:rsidRPr="00D56020">
        <w:rPr>
          <w:sz w:val="28"/>
          <w:szCs w:val="28"/>
        </w:rPr>
        <w:t>Диагностика уровня музыкально-двигательных способностей детей – май.</w:t>
      </w:r>
    </w:p>
    <w:p w:rsidR="00EE6FF9" w:rsidRPr="00E542AD" w:rsidRDefault="00EE6FF9" w:rsidP="00EE6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254" w:rsidRPr="00EE6FF9" w:rsidRDefault="00EE6FF9" w:rsidP="00EE6FF9">
      <w:pPr>
        <w:pStyle w:val="a3"/>
        <w:ind w:left="-851" w:right="-14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2AD">
        <w:rPr>
          <w:rFonts w:ascii="Times New Roman" w:hAnsi="Times New Roman" w:cs="Times New Roman"/>
          <w:b/>
          <w:sz w:val="28"/>
          <w:szCs w:val="28"/>
        </w:rPr>
        <w:t>В основу взята музыкально-хореографическая программа дошкольного образования  «</w:t>
      </w:r>
      <w:r w:rsidR="00A21C51">
        <w:rPr>
          <w:rFonts w:ascii="Times New Roman" w:hAnsi="Times New Roman" w:cs="Times New Roman"/>
          <w:b/>
          <w:sz w:val="28"/>
          <w:szCs w:val="28"/>
        </w:rPr>
        <w:t>Музыкальная мозаика</w:t>
      </w:r>
      <w:r w:rsidRPr="00E542AD">
        <w:rPr>
          <w:rFonts w:ascii="Times New Roman" w:hAnsi="Times New Roman" w:cs="Times New Roman"/>
          <w:b/>
          <w:sz w:val="28"/>
          <w:szCs w:val="28"/>
        </w:rPr>
        <w:t>»</w:t>
      </w:r>
      <w:r w:rsidR="00A21C51">
        <w:rPr>
          <w:rFonts w:ascii="Times New Roman" w:hAnsi="Times New Roman" w:cs="Times New Roman"/>
          <w:b/>
          <w:sz w:val="28"/>
          <w:szCs w:val="28"/>
        </w:rPr>
        <w:t xml:space="preserve"> Бурениной А.И</w:t>
      </w:r>
      <w:r w:rsidRPr="00E542AD">
        <w:rPr>
          <w:rFonts w:ascii="Times New Roman" w:hAnsi="Times New Roman" w:cs="Times New Roman"/>
          <w:b/>
          <w:sz w:val="28"/>
          <w:szCs w:val="28"/>
        </w:rPr>
        <w:t>.</w:t>
      </w:r>
    </w:p>
    <w:p w:rsidR="00D31254" w:rsidRDefault="00D31254" w:rsidP="00D31254">
      <w:pPr>
        <w:tabs>
          <w:tab w:val="left" w:pos="2160"/>
        </w:tabs>
        <w:rPr>
          <w:b/>
          <w:sz w:val="32"/>
        </w:rPr>
      </w:pPr>
    </w:p>
    <w:p w:rsidR="0021623F" w:rsidRPr="0021623F" w:rsidRDefault="0021623F" w:rsidP="0021623F">
      <w:pPr>
        <w:pStyle w:val="a3"/>
        <w:ind w:left="-851" w:firstLine="284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21623F">
        <w:rPr>
          <w:rFonts w:ascii="Times New Roman" w:hAnsi="Times New Roman" w:cs="Times New Roman"/>
          <w:b/>
          <w:sz w:val="32"/>
          <w:szCs w:val="28"/>
        </w:rPr>
        <w:t>Обр</w:t>
      </w:r>
      <w:r w:rsidR="00456888">
        <w:rPr>
          <w:rFonts w:ascii="Times New Roman" w:hAnsi="Times New Roman" w:cs="Times New Roman"/>
          <w:b/>
          <w:sz w:val="32"/>
          <w:szCs w:val="28"/>
        </w:rPr>
        <w:t>азовательная область «Хореография</w:t>
      </w:r>
      <w:r w:rsidRPr="0021623F">
        <w:rPr>
          <w:rFonts w:ascii="Times New Roman" w:hAnsi="Times New Roman" w:cs="Times New Roman"/>
          <w:b/>
          <w:sz w:val="32"/>
          <w:szCs w:val="28"/>
        </w:rPr>
        <w:t>»</w:t>
      </w:r>
    </w:p>
    <w:p w:rsidR="0021623F" w:rsidRPr="0021623F" w:rsidRDefault="00456888" w:rsidP="0021623F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(с</w:t>
      </w:r>
      <w:r w:rsidR="0021623F" w:rsidRPr="0021623F">
        <w:rPr>
          <w:rFonts w:ascii="Times New Roman" w:hAnsi="Times New Roman" w:cs="Times New Roman"/>
          <w:b/>
          <w:sz w:val="32"/>
          <w:szCs w:val="28"/>
        </w:rPr>
        <w:t>таршая группа</w:t>
      </w:r>
      <w:r>
        <w:rPr>
          <w:rFonts w:ascii="Times New Roman" w:hAnsi="Times New Roman" w:cs="Times New Roman"/>
          <w:b/>
          <w:sz w:val="32"/>
          <w:szCs w:val="28"/>
        </w:rPr>
        <w:t>).</w:t>
      </w:r>
    </w:p>
    <w:p w:rsidR="0021623F" w:rsidRDefault="0021623F" w:rsidP="00216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3F" w:rsidRDefault="0021623F" w:rsidP="0021623F">
      <w:pPr>
        <w:pStyle w:val="a3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851" w:type="dxa"/>
        <w:tblLook w:val="04A0"/>
      </w:tblPr>
      <w:tblGrid>
        <w:gridCol w:w="498"/>
        <w:gridCol w:w="4147"/>
        <w:gridCol w:w="5777"/>
      </w:tblGrid>
      <w:tr w:rsidR="0021623F" w:rsidRPr="007757FD" w:rsidTr="00EE6FF9">
        <w:tc>
          <w:tcPr>
            <w:tcW w:w="498" w:type="dxa"/>
          </w:tcPr>
          <w:p w:rsidR="0021623F" w:rsidRPr="007757FD" w:rsidRDefault="0021623F" w:rsidP="0000731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21623F" w:rsidRPr="007757FD" w:rsidRDefault="0021623F" w:rsidP="0000731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757FD">
              <w:rPr>
                <w:b/>
                <w:sz w:val="28"/>
                <w:szCs w:val="28"/>
              </w:rPr>
              <w:t>Музыкально-хореографические  задания и упражнения</w:t>
            </w:r>
          </w:p>
        </w:tc>
        <w:tc>
          <w:tcPr>
            <w:tcW w:w="5777" w:type="dxa"/>
          </w:tcPr>
          <w:p w:rsidR="0021623F" w:rsidRPr="007757FD" w:rsidRDefault="0021623F" w:rsidP="0000731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757FD">
              <w:rPr>
                <w:b/>
                <w:sz w:val="28"/>
                <w:szCs w:val="28"/>
              </w:rPr>
              <w:t>Содержание хореографического задания и упражнения</w:t>
            </w:r>
          </w:p>
        </w:tc>
      </w:tr>
      <w:tr w:rsidR="0021623F" w:rsidTr="00EE6FF9">
        <w:tc>
          <w:tcPr>
            <w:tcW w:w="498" w:type="dxa"/>
          </w:tcPr>
          <w:p w:rsidR="0021623F" w:rsidRDefault="0021623F" w:rsidP="000073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7" w:type="dxa"/>
          </w:tcPr>
          <w:p w:rsidR="0021623F" w:rsidRDefault="0021623F" w:rsidP="000073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музыкальности</w:t>
            </w:r>
          </w:p>
        </w:tc>
        <w:tc>
          <w:tcPr>
            <w:tcW w:w="5777" w:type="dxa"/>
          </w:tcPr>
          <w:p w:rsidR="0021623F" w:rsidRDefault="0021623F" w:rsidP="0021623F">
            <w:pPr>
              <w:pStyle w:val="a3"/>
              <w:numPr>
                <w:ilvl w:val="0"/>
                <w:numId w:val="6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воспринимать музыку, т.е. чувствовать ее настроение и характер,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нимать ее содержание;</w:t>
            </w:r>
          </w:p>
          <w:p w:rsidR="0021623F" w:rsidRDefault="0021623F" w:rsidP="0021623F">
            <w:pPr>
              <w:pStyle w:val="a3"/>
              <w:numPr>
                <w:ilvl w:val="0"/>
                <w:numId w:val="6"/>
              </w:numPr>
              <w:ind w:left="459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музыкальные способности: музыкального слуха, чувства ритма;</w:t>
            </w:r>
          </w:p>
          <w:p w:rsidR="0021623F" w:rsidRDefault="0021623F" w:rsidP="0021623F">
            <w:pPr>
              <w:pStyle w:val="a3"/>
              <w:numPr>
                <w:ilvl w:val="0"/>
                <w:numId w:val="6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кругозор;</w:t>
            </w:r>
          </w:p>
          <w:p w:rsidR="0021623F" w:rsidRPr="007757FD" w:rsidRDefault="0021623F" w:rsidP="0021623F">
            <w:pPr>
              <w:pStyle w:val="a3"/>
              <w:numPr>
                <w:ilvl w:val="0"/>
                <w:numId w:val="6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память.</w:t>
            </w:r>
          </w:p>
          <w:p w:rsidR="0021623F" w:rsidRDefault="0021623F" w:rsidP="0000731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1623F" w:rsidTr="00EE6FF9">
        <w:tc>
          <w:tcPr>
            <w:tcW w:w="498" w:type="dxa"/>
          </w:tcPr>
          <w:p w:rsidR="0021623F" w:rsidRDefault="0021623F" w:rsidP="000073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7" w:type="dxa"/>
          </w:tcPr>
          <w:p w:rsidR="0021623F" w:rsidRDefault="0021623F" w:rsidP="000073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двигательных качеств и умений</w:t>
            </w:r>
          </w:p>
        </w:tc>
        <w:tc>
          <w:tcPr>
            <w:tcW w:w="5777" w:type="dxa"/>
          </w:tcPr>
          <w:p w:rsidR="0021623F" w:rsidRDefault="0021623F" w:rsidP="0021623F">
            <w:pPr>
              <w:pStyle w:val="a3"/>
              <w:numPr>
                <w:ilvl w:val="0"/>
                <w:numId w:val="7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ловкость, точность, координация движ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ний;</w:t>
            </w:r>
          </w:p>
          <w:p w:rsidR="0021623F" w:rsidRDefault="0021623F" w:rsidP="0021623F">
            <w:pPr>
              <w:pStyle w:val="a3"/>
              <w:numPr>
                <w:ilvl w:val="0"/>
                <w:numId w:val="7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 и пластичность;</w:t>
            </w:r>
          </w:p>
          <w:p w:rsidR="0021623F" w:rsidRDefault="0021623F" w:rsidP="0021623F">
            <w:pPr>
              <w:pStyle w:val="a3"/>
              <w:numPr>
                <w:ilvl w:val="0"/>
                <w:numId w:val="7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выносливость, развитие силы;</w:t>
            </w:r>
          </w:p>
          <w:p w:rsidR="0021623F" w:rsidRDefault="0021623F" w:rsidP="0021623F">
            <w:pPr>
              <w:pStyle w:val="a3"/>
              <w:numPr>
                <w:ilvl w:val="0"/>
                <w:numId w:val="7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 осанка, красивая походка;</w:t>
            </w:r>
          </w:p>
          <w:p w:rsidR="0021623F" w:rsidRPr="006569F4" w:rsidRDefault="0021623F" w:rsidP="0021623F">
            <w:pPr>
              <w:pStyle w:val="a3"/>
              <w:numPr>
                <w:ilvl w:val="0"/>
                <w:numId w:val="7"/>
              </w:numPr>
              <w:ind w:left="459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умение ориентироваться в пространстве.</w:t>
            </w:r>
          </w:p>
        </w:tc>
      </w:tr>
      <w:tr w:rsidR="0021623F" w:rsidTr="00EE6FF9">
        <w:tc>
          <w:tcPr>
            <w:tcW w:w="498" w:type="dxa"/>
          </w:tcPr>
          <w:p w:rsidR="0021623F" w:rsidRDefault="0021623F" w:rsidP="000073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7" w:type="dxa"/>
          </w:tcPr>
          <w:p w:rsidR="0021623F" w:rsidRDefault="0021623F" w:rsidP="000073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стей, потребности самовыраж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движении под музыку</w:t>
            </w:r>
          </w:p>
        </w:tc>
        <w:tc>
          <w:tcPr>
            <w:tcW w:w="5777" w:type="dxa"/>
          </w:tcPr>
          <w:p w:rsidR="0021623F" w:rsidRDefault="0021623F" w:rsidP="0021623F">
            <w:pPr>
              <w:pStyle w:val="a3"/>
              <w:numPr>
                <w:ilvl w:val="0"/>
                <w:numId w:val="8"/>
              </w:numPr>
              <w:ind w:left="459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воображение и фантазия;</w:t>
            </w:r>
          </w:p>
          <w:p w:rsidR="0021623F" w:rsidRDefault="0021623F" w:rsidP="0021623F">
            <w:pPr>
              <w:pStyle w:val="a3"/>
              <w:numPr>
                <w:ilvl w:val="0"/>
                <w:numId w:val="8"/>
              </w:numPr>
              <w:ind w:left="459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к импровизации в движении.</w:t>
            </w:r>
          </w:p>
        </w:tc>
      </w:tr>
      <w:tr w:rsidR="0021623F" w:rsidTr="00EE6FF9">
        <w:tc>
          <w:tcPr>
            <w:tcW w:w="498" w:type="dxa"/>
          </w:tcPr>
          <w:p w:rsidR="0021623F" w:rsidRDefault="0021623F" w:rsidP="000073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7" w:type="dxa"/>
          </w:tcPr>
          <w:p w:rsidR="0021623F" w:rsidRDefault="0021623F" w:rsidP="000073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тренировка психич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процессов</w:t>
            </w:r>
          </w:p>
        </w:tc>
        <w:tc>
          <w:tcPr>
            <w:tcW w:w="5777" w:type="dxa"/>
          </w:tcPr>
          <w:p w:rsidR="0021623F" w:rsidRDefault="0021623F" w:rsidP="0021623F">
            <w:pPr>
              <w:pStyle w:val="a3"/>
              <w:numPr>
                <w:ilvl w:val="0"/>
                <w:numId w:val="9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выражать эмоции в мимике и па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томимике;</w:t>
            </w:r>
          </w:p>
          <w:p w:rsidR="0021623F" w:rsidRDefault="0021623F" w:rsidP="0021623F">
            <w:pPr>
              <w:pStyle w:val="a3"/>
              <w:numPr>
                <w:ilvl w:val="0"/>
                <w:numId w:val="9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подвижность нервных процессов;</w:t>
            </w:r>
          </w:p>
          <w:p w:rsidR="0021623F" w:rsidRDefault="0021623F" w:rsidP="0021623F">
            <w:pPr>
              <w:pStyle w:val="a3"/>
              <w:numPr>
                <w:ilvl w:val="0"/>
                <w:numId w:val="9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восприятие, внимание, воля, память, мышление.</w:t>
            </w:r>
          </w:p>
        </w:tc>
      </w:tr>
      <w:tr w:rsidR="0021623F" w:rsidTr="00EE6FF9">
        <w:tc>
          <w:tcPr>
            <w:tcW w:w="498" w:type="dxa"/>
          </w:tcPr>
          <w:p w:rsidR="0021623F" w:rsidRDefault="0021623F" w:rsidP="000073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7" w:type="dxa"/>
          </w:tcPr>
          <w:p w:rsidR="0021623F" w:rsidRDefault="0021623F" w:rsidP="000073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нравственно-коммуникативных качеств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5777" w:type="dxa"/>
          </w:tcPr>
          <w:p w:rsidR="0021623F" w:rsidRDefault="0021623F" w:rsidP="0021623F">
            <w:pPr>
              <w:pStyle w:val="a3"/>
              <w:numPr>
                <w:ilvl w:val="0"/>
                <w:numId w:val="10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вести себя во время движения, формирования чувства такта и культу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привычек в процессе группового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щения с детьми и взрослыми.</w:t>
            </w:r>
          </w:p>
        </w:tc>
      </w:tr>
    </w:tbl>
    <w:p w:rsidR="00D31254" w:rsidRDefault="00D31254" w:rsidP="00D31254">
      <w:pPr>
        <w:tabs>
          <w:tab w:val="left" w:pos="2160"/>
        </w:tabs>
        <w:rPr>
          <w:b/>
          <w:sz w:val="32"/>
        </w:rPr>
      </w:pPr>
    </w:p>
    <w:p w:rsidR="00D31254" w:rsidRDefault="00D31254" w:rsidP="00D31254">
      <w:pPr>
        <w:tabs>
          <w:tab w:val="left" w:pos="2160"/>
        </w:tabs>
        <w:rPr>
          <w:b/>
          <w:sz w:val="32"/>
        </w:rPr>
      </w:pPr>
    </w:p>
    <w:p w:rsidR="0021623F" w:rsidRPr="0021623F" w:rsidRDefault="0021623F" w:rsidP="0021623F">
      <w:pPr>
        <w:ind w:left="-567"/>
        <w:jc w:val="both"/>
        <w:outlineLvl w:val="0"/>
        <w:rPr>
          <w:b/>
          <w:i/>
          <w:sz w:val="28"/>
          <w:szCs w:val="28"/>
        </w:rPr>
      </w:pPr>
      <w:r w:rsidRPr="0021623F">
        <w:rPr>
          <w:b/>
          <w:i/>
          <w:sz w:val="28"/>
          <w:szCs w:val="28"/>
        </w:rPr>
        <w:t>Критерии  оценки детей дошкольного возраста.</w:t>
      </w:r>
    </w:p>
    <w:p w:rsidR="0021623F" w:rsidRPr="0021623F" w:rsidRDefault="0021623F" w:rsidP="0021623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23F">
        <w:rPr>
          <w:rFonts w:ascii="Times New Roman" w:hAnsi="Times New Roman" w:cs="Times New Roman"/>
          <w:sz w:val="28"/>
          <w:szCs w:val="28"/>
        </w:rPr>
        <w:t>Старшая группа :</w:t>
      </w:r>
    </w:p>
    <w:p w:rsidR="0021623F" w:rsidRPr="0021623F" w:rsidRDefault="0021623F" w:rsidP="0021623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23F">
        <w:rPr>
          <w:rFonts w:ascii="Times New Roman" w:hAnsi="Times New Roman" w:cs="Times New Roman"/>
          <w:i/>
          <w:sz w:val="28"/>
          <w:szCs w:val="28"/>
          <w:u w:val="single"/>
        </w:rPr>
        <w:t>4 балла</w:t>
      </w:r>
      <w:r w:rsidRPr="0021623F">
        <w:rPr>
          <w:rFonts w:ascii="Times New Roman" w:hAnsi="Times New Roman" w:cs="Times New Roman"/>
          <w:sz w:val="28"/>
          <w:szCs w:val="28"/>
        </w:rPr>
        <w:t xml:space="preserve"> -  умение передавать характер мелодии, самостоятельно начинать и заканчивать движение вместе с музыкой, сменять движение на каждую часть музыки, умение импровизировать под музыку, придумывая свои движения.</w:t>
      </w:r>
    </w:p>
    <w:p w:rsidR="0021623F" w:rsidRPr="0021623F" w:rsidRDefault="0021623F" w:rsidP="0021623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23F">
        <w:rPr>
          <w:rFonts w:ascii="Times New Roman" w:hAnsi="Times New Roman" w:cs="Times New Roman"/>
          <w:i/>
          <w:sz w:val="28"/>
          <w:szCs w:val="28"/>
          <w:u w:val="single"/>
        </w:rPr>
        <w:t xml:space="preserve">3 балла </w:t>
      </w:r>
      <w:r w:rsidRPr="0021623F">
        <w:rPr>
          <w:rFonts w:ascii="Times New Roman" w:hAnsi="Times New Roman" w:cs="Times New Roman"/>
          <w:sz w:val="28"/>
          <w:szCs w:val="28"/>
        </w:rPr>
        <w:t>– движения выражают общий характер музыки, темп. Начало и конец музыкального произведения совпадают не всегда, движения на каждую часть музыки меняются не всегда, могут импровизировать, применяя знакомые движения.</w:t>
      </w:r>
    </w:p>
    <w:p w:rsidR="0021623F" w:rsidRPr="0021623F" w:rsidRDefault="0021623F" w:rsidP="0021623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23F">
        <w:rPr>
          <w:rFonts w:ascii="Times New Roman" w:hAnsi="Times New Roman" w:cs="Times New Roman"/>
          <w:i/>
          <w:sz w:val="28"/>
          <w:szCs w:val="28"/>
          <w:u w:val="single"/>
        </w:rPr>
        <w:t xml:space="preserve">2 балла </w:t>
      </w:r>
      <w:r w:rsidRPr="0021623F">
        <w:rPr>
          <w:rFonts w:ascii="Times New Roman" w:hAnsi="Times New Roman" w:cs="Times New Roman"/>
          <w:sz w:val="28"/>
          <w:szCs w:val="28"/>
        </w:rPr>
        <w:t>– движения отражают характер произведения, начало и конец, темп и ритм совпадают не всегда. Ребенок затрудняется придумывать новые движения.</w:t>
      </w:r>
    </w:p>
    <w:p w:rsidR="0021623F" w:rsidRPr="0021623F" w:rsidRDefault="0021623F" w:rsidP="0021623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23F">
        <w:rPr>
          <w:rFonts w:ascii="Times New Roman" w:hAnsi="Times New Roman" w:cs="Times New Roman"/>
          <w:i/>
          <w:sz w:val="28"/>
          <w:szCs w:val="28"/>
          <w:u w:val="single"/>
        </w:rPr>
        <w:t xml:space="preserve">1 балл </w:t>
      </w:r>
      <w:r w:rsidRPr="0021623F">
        <w:rPr>
          <w:rFonts w:ascii="Times New Roman" w:hAnsi="Times New Roman" w:cs="Times New Roman"/>
          <w:sz w:val="28"/>
          <w:szCs w:val="28"/>
        </w:rPr>
        <w:t>– движения не отражают характер произведения, темп и ритм. Начало и конец музыкального произведения совпадают не всегда.</w:t>
      </w:r>
    </w:p>
    <w:p w:rsidR="0021623F" w:rsidRPr="0021623F" w:rsidRDefault="0021623F" w:rsidP="0021623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1623F" w:rsidRPr="0021623F" w:rsidRDefault="0021623F" w:rsidP="0021623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1623F" w:rsidRPr="0021623F" w:rsidRDefault="0021623F" w:rsidP="0021623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1623F" w:rsidRPr="0021623F" w:rsidRDefault="0021623F" w:rsidP="0021623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23F">
        <w:rPr>
          <w:rFonts w:ascii="Times New Roman" w:hAnsi="Times New Roman" w:cs="Times New Roman"/>
          <w:sz w:val="28"/>
          <w:szCs w:val="28"/>
        </w:rPr>
        <w:t>80% - 100% -    высокий уровень</w:t>
      </w:r>
    </w:p>
    <w:p w:rsidR="0021623F" w:rsidRPr="0021623F" w:rsidRDefault="0021623F" w:rsidP="0021623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23F">
        <w:rPr>
          <w:rFonts w:ascii="Times New Roman" w:hAnsi="Times New Roman" w:cs="Times New Roman"/>
          <w:sz w:val="28"/>
          <w:szCs w:val="28"/>
        </w:rPr>
        <w:t>60% - 79%   -     средний уровень</w:t>
      </w:r>
    </w:p>
    <w:p w:rsidR="00EE6FF9" w:rsidRDefault="0021623F" w:rsidP="0021623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23F">
        <w:rPr>
          <w:rFonts w:ascii="Times New Roman" w:hAnsi="Times New Roman" w:cs="Times New Roman"/>
          <w:sz w:val="28"/>
          <w:szCs w:val="28"/>
        </w:rPr>
        <w:t xml:space="preserve">45% - 59%   -     ниже среднего </w:t>
      </w:r>
      <w:r w:rsidR="00EE6FF9" w:rsidRPr="0021623F">
        <w:rPr>
          <w:rFonts w:ascii="Times New Roman" w:hAnsi="Times New Roman" w:cs="Times New Roman"/>
          <w:sz w:val="28"/>
          <w:szCs w:val="28"/>
        </w:rPr>
        <w:t>уровня</w:t>
      </w:r>
    </w:p>
    <w:p w:rsidR="00D31254" w:rsidRPr="00EE6FF9" w:rsidRDefault="0021623F" w:rsidP="0021623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6FF9">
        <w:rPr>
          <w:rFonts w:ascii="Times New Roman" w:hAnsi="Times New Roman" w:cs="Times New Roman"/>
          <w:sz w:val="28"/>
        </w:rPr>
        <w:t>ниже 45%   -      низкий уровень</w:t>
      </w:r>
    </w:p>
    <w:p w:rsidR="00D31254" w:rsidRDefault="00D31254" w:rsidP="00D31254">
      <w:pPr>
        <w:tabs>
          <w:tab w:val="left" w:pos="2160"/>
        </w:tabs>
        <w:rPr>
          <w:b/>
          <w:sz w:val="32"/>
        </w:rPr>
      </w:pPr>
    </w:p>
    <w:p w:rsidR="00D31254" w:rsidRDefault="00D31254" w:rsidP="00D31254">
      <w:pPr>
        <w:tabs>
          <w:tab w:val="left" w:pos="2160"/>
        </w:tabs>
        <w:rPr>
          <w:b/>
          <w:sz w:val="32"/>
        </w:rPr>
      </w:pPr>
    </w:p>
    <w:p w:rsidR="00D31254" w:rsidRDefault="00D31254" w:rsidP="00D31254">
      <w:pPr>
        <w:tabs>
          <w:tab w:val="left" w:pos="2160"/>
        </w:tabs>
        <w:rPr>
          <w:b/>
          <w:sz w:val="32"/>
        </w:rPr>
      </w:pPr>
    </w:p>
    <w:p w:rsidR="00D56020" w:rsidRDefault="00A21C51" w:rsidP="00A21C51">
      <w:pPr>
        <w:tabs>
          <w:tab w:val="left" w:pos="2160"/>
        </w:tabs>
        <w:ind w:left="-709"/>
        <w:rPr>
          <w:b/>
          <w:sz w:val="32"/>
        </w:rPr>
      </w:pPr>
      <w:r>
        <w:rPr>
          <w:b/>
          <w:sz w:val="32"/>
        </w:rPr>
        <w:t>Перечень учебно-методического обеспечения:</w:t>
      </w:r>
    </w:p>
    <w:p w:rsidR="00A21C51" w:rsidRDefault="00A21C51" w:rsidP="00A21C51">
      <w:pPr>
        <w:tabs>
          <w:tab w:val="left" w:pos="2160"/>
        </w:tabs>
        <w:ind w:left="-709"/>
        <w:rPr>
          <w:b/>
          <w:sz w:val="32"/>
        </w:rPr>
      </w:pPr>
    </w:p>
    <w:p w:rsidR="00A21C51" w:rsidRPr="00BD1BB2" w:rsidRDefault="00A21C51" w:rsidP="00A21C51">
      <w:pPr>
        <w:tabs>
          <w:tab w:val="left" w:pos="5114"/>
        </w:tabs>
        <w:ind w:left="-709" w:right="-284"/>
        <w:jc w:val="both"/>
        <w:rPr>
          <w:i/>
          <w:sz w:val="28"/>
          <w:szCs w:val="28"/>
          <w:u w:val="single"/>
        </w:rPr>
      </w:pPr>
      <w:r w:rsidRPr="00BD1BB2">
        <w:rPr>
          <w:i/>
          <w:sz w:val="28"/>
          <w:szCs w:val="28"/>
          <w:u w:val="single"/>
        </w:rPr>
        <w:t>Научно-методические условия и средства:</w:t>
      </w:r>
      <w:r>
        <w:rPr>
          <w:i/>
          <w:sz w:val="28"/>
          <w:szCs w:val="28"/>
          <w:u w:val="single"/>
        </w:rPr>
        <w:tab/>
      </w:r>
    </w:p>
    <w:p w:rsidR="00A21C51" w:rsidRPr="00BD1BB2" w:rsidRDefault="00A21C51" w:rsidP="00A21C51">
      <w:pPr>
        <w:ind w:left="-709" w:right="-284"/>
        <w:jc w:val="both"/>
        <w:rPr>
          <w:sz w:val="28"/>
          <w:szCs w:val="28"/>
        </w:rPr>
      </w:pPr>
      <w:r w:rsidRPr="00BD1BB2">
        <w:rPr>
          <w:sz w:val="28"/>
          <w:szCs w:val="28"/>
        </w:rPr>
        <w:t>- учебно-методический комплекс, включающий наглядные пособия и дидактический материал;</w:t>
      </w:r>
    </w:p>
    <w:p w:rsidR="00A21C51" w:rsidRPr="00BD1BB2" w:rsidRDefault="00A21C51" w:rsidP="00A21C51">
      <w:pPr>
        <w:ind w:left="-709" w:right="-284"/>
        <w:jc w:val="both"/>
        <w:rPr>
          <w:sz w:val="28"/>
          <w:szCs w:val="28"/>
        </w:rPr>
      </w:pPr>
      <w:r w:rsidRPr="00BD1BB2">
        <w:rPr>
          <w:sz w:val="28"/>
          <w:szCs w:val="28"/>
        </w:rPr>
        <w:t xml:space="preserve">- специальная музыкальная литература. </w:t>
      </w:r>
    </w:p>
    <w:p w:rsidR="00A21C51" w:rsidRPr="00BD1BB2" w:rsidRDefault="00A21C51" w:rsidP="00A21C51">
      <w:pPr>
        <w:ind w:left="-709" w:right="-284"/>
        <w:jc w:val="both"/>
        <w:rPr>
          <w:i/>
          <w:sz w:val="28"/>
          <w:szCs w:val="28"/>
          <w:u w:val="single"/>
        </w:rPr>
      </w:pPr>
      <w:r w:rsidRPr="00BD1BB2">
        <w:rPr>
          <w:i/>
          <w:sz w:val="28"/>
          <w:szCs w:val="28"/>
          <w:u w:val="single"/>
        </w:rPr>
        <w:t xml:space="preserve"> Техническое обеспечение:</w:t>
      </w:r>
    </w:p>
    <w:p w:rsidR="00A21C51" w:rsidRPr="00BD1BB2" w:rsidRDefault="00A21C51" w:rsidP="00A21C51">
      <w:pPr>
        <w:ind w:left="-709" w:right="-284"/>
        <w:jc w:val="both"/>
        <w:rPr>
          <w:sz w:val="28"/>
          <w:szCs w:val="28"/>
        </w:rPr>
      </w:pPr>
      <w:r w:rsidRPr="00BD1BB2">
        <w:rPr>
          <w:sz w:val="28"/>
          <w:szCs w:val="28"/>
        </w:rPr>
        <w:t>- просторное помещение для занятий;</w:t>
      </w:r>
    </w:p>
    <w:p w:rsidR="00A21C51" w:rsidRPr="00BD1BB2" w:rsidRDefault="00A21C51" w:rsidP="00A21C51">
      <w:pPr>
        <w:ind w:left="-709" w:right="-284"/>
        <w:jc w:val="both"/>
        <w:rPr>
          <w:sz w:val="28"/>
          <w:szCs w:val="28"/>
        </w:rPr>
      </w:pPr>
      <w:r w:rsidRPr="00BD1BB2">
        <w:rPr>
          <w:sz w:val="28"/>
          <w:szCs w:val="28"/>
        </w:rPr>
        <w:t>- зеркала;</w:t>
      </w:r>
    </w:p>
    <w:p w:rsidR="00A21C51" w:rsidRPr="00BD1BB2" w:rsidRDefault="00A21C51" w:rsidP="00A21C51">
      <w:pPr>
        <w:ind w:left="-709" w:right="-284"/>
        <w:jc w:val="both"/>
        <w:rPr>
          <w:sz w:val="28"/>
          <w:szCs w:val="28"/>
        </w:rPr>
      </w:pPr>
      <w:r w:rsidRPr="00BD1BB2">
        <w:rPr>
          <w:sz w:val="28"/>
          <w:szCs w:val="28"/>
        </w:rPr>
        <w:t>- музыкальный инструмент: фортепиано;</w:t>
      </w:r>
    </w:p>
    <w:p w:rsidR="00A21C51" w:rsidRPr="00BD1BB2" w:rsidRDefault="00A21C51" w:rsidP="00A21C51">
      <w:pPr>
        <w:ind w:left="-709" w:right="-284"/>
        <w:jc w:val="both"/>
        <w:rPr>
          <w:sz w:val="28"/>
          <w:szCs w:val="28"/>
        </w:rPr>
      </w:pPr>
      <w:r w:rsidRPr="00BD1BB2">
        <w:rPr>
          <w:sz w:val="28"/>
          <w:szCs w:val="28"/>
        </w:rPr>
        <w:t>- аудио-магнитофон;</w:t>
      </w:r>
    </w:p>
    <w:p w:rsidR="00A21C51" w:rsidRPr="00BD1BB2" w:rsidRDefault="00A21C51" w:rsidP="00A21C51">
      <w:pPr>
        <w:ind w:left="-709" w:right="-284"/>
        <w:jc w:val="both"/>
        <w:rPr>
          <w:sz w:val="28"/>
          <w:szCs w:val="28"/>
        </w:rPr>
      </w:pPr>
      <w:r w:rsidRPr="00BD1BB2">
        <w:rPr>
          <w:sz w:val="28"/>
          <w:szCs w:val="28"/>
        </w:rPr>
        <w:t>- усилитель;</w:t>
      </w:r>
    </w:p>
    <w:p w:rsidR="00A21C51" w:rsidRPr="00BD1BB2" w:rsidRDefault="00A21C51" w:rsidP="00A21C51">
      <w:pPr>
        <w:ind w:left="-709" w:right="-284"/>
        <w:jc w:val="both"/>
        <w:rPr>
          <w:sz w:val="28"/>
          <w:szCs w:val="28"/>
        </w:rPr>
      </w:pPr>
      <w:r w:rsidRPr="00BD1BB2">
        <w:rPr>
          <w:sz w:val="28"/>
          <w:szCs w:val="28"/>
        </w:rPr>
        <w:t>- аудио кассеты с записями репертуара;</w:t>
      </w:r>
    </w:p>
    <w:p w:rsidR="00A21C51" w:rsidRPr="00BD1BB2" w:rsidRDefault="00A21C51" w:rsidP="00A21C51">
      <w:pPr>
        <w:ind w:left="-709" w:right="-284"/>
        <w:jc w:val="both"/>
        <w:rPr>
          <w:sz w:val="28"/>
          <w:szCs w:val="28"/>
        </w:rPr>
      </w:pPr>
      <w:r w:rsidRPr="00BD1BB2">
        <w:rPr>
          <w:sz w:val="28"/>
          <w:szCs w:val="28"/>
        </w:rPr>
        <w:t xml:space="preserve">- реквизит к танцевальным постановкам. </w:t>
      </w:r>
    </w:p>
    <w:p w:rsidR="00A21C51" w:rsidRDefault="00A21C51" w:rsidP="00D31254">
      <w:pPr>
        <w:tabs>
          <w:tab w:val="left" w:pos="2160"/>
        </w:tabs>
        <w:rPr>
          <w:b/>
          <w:sz w:val="32"/>
        </w:rPr>
      </w:pPr>
    </w:p>
    <w:p w:rsidR="00D56020" w:rsidRDefault="00D56020" w:rsidP="00D31254">
      <w:pPr>
        <w:tabs>
          <w:tab w:val="left" w:pos="2160"/>
        </w:tabs>
        <w:rPr>
          <w:b/>
          <w:sz w:val="32"/>
        </w:rPr>
      </w:pPr>
    </w:p>
    <w:p w:rsidR="00D56020" w:rsidRDefault="00D56020" w:rsidP="00D31254">
      <w:pPr>
        <w:tabs>
          <w:tab w:val="left" w:pos="2160"/>
        </w:tabs>
        <w:rPr>
          <w:b/>
          <w:sz w:val="32"/>
        </w:rPr>
      </w:pPr>
    </w:p>
    <w:p w:rsidR="00D56020" w:rsidRDefault="00D56020" w:rsidP="00D31254">
      <w:pPr>
        <w:tabs>
          <w:tab w:val="left" w:pos="2160"/>
        </w:tabs>
        <w:rPr>
          <w:b/>
          <w:sz w:val="32"/>
        </w:rPr>
      </w:pPr>
    </w:p>
    <w:p w:rsidR="00D56020" w:rsidRDefault="00D56020" w:rsidP="00D31254">
      <w:pPr>
        <w:tabs>
          <w:tab w:val="left" w:pos="2160"/>
        </w:tabs>
        <w:rPr>
          <w:b/>
          <w:sz w:val="32"/>
        </w:rPr>
      </w:pPr>
    </w:p>
    <w:p w:rsidR="00EE6FF9" w:rsidRDefault="00EE6FF9" w:rsidP="00D31254">
      <w:pPr>
        <w:tabs>
          <w:tab w:val="left" w:pos="2160"/>
        </w:tabs>
        <w:rPr>
          <w:b/>
          <w:sz w:val="32"/>
        </w:rPr>
      </w:pPr>
    </w:p>
    <w:p w:rsidR="00A21C51" w:rsidRDefault="00A21C51" w:rsidP="00D31254">
      <w:pPr>
        <w:tabs>
          <w:tab w:val="left" w:pos="2160"/>
        </w:tabs>
        <w:rPr>
          <w:b/>
          <w:sz w:val="32"/>
        </w:rPr>
      </w:pPr>
    </w:p>
    <w:p w:rsidR="00A21C51" w:rsidRDefault="00A21C51" w:rsidP="00D31254">
      <w:pPr>
        <w:tabs>
          <w:tab w:val="left" w:pos="2160"/>
        </w:tabs>
        <w:rPr>
          <w:b/>
          <w:sz w:val="32"/>
        </w:rPr>
      </w:pPr>
    </w:p>
    <w:p w:rsidR="00D31254" w:rsidRDefault="00D31254" w:rsidP="00D31254">
      <w:pPr>
        <w:tabs>
          <w:tab w:val="left" w:pos="2160"/>
        </w:tabs>
        <w:rPr>
          <w:b/>
          <w:sz w:val="32"/>
        </w:rPr>
      </w:pPr>
      <w:r w:rsidRPr="001B6039">
        <w:rPr>
          <w:b/>
          <w:sz w:val="32"/>
        </w:rPr>
        <w:t>Список литературы:</w:t>
      </w:r>
    </w:p>
    <w:p w:rsidR="00D56020" w:rsidRPr="00E542AD" w:rsidRDefault="00D56020" w:rsidP="00D5602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D56020" w:rsidRPr="00E542AD" w:rsidRDefault="00D56020" w:rsidP="00D56020">
      <w:pPr>
        <w:tabs>
          <w:tab w:val="left" w:pos="2160"/>
        </w:tabs>
        <w:rPr>
          <w:sz w:val="28"/>
          <w:szCs w:val="28"/>
        </w:rPr>
      </w:pPr>
      <w:r w:rsidRPr="00E542AD">
        <w:rPr>
          <w:b/>
          <w:sz w:val="28"/>
          <w:szCs w:val="28"/>
        </w:rPr>
        <w:t xml:space="preserve">1. </w:t>
      </w:r>
      <w:r w:rsidRPr="00E542AD">
        <w:rPr>
          <w:sz w:val="28"/>
          <w:szCs w:val="28"/>
        </w:rPr>
        <w:t>Барышникова</w:t>
      </w:r>
      <w:r>
        <w:rPr>
          <w:sz w:val="28"/>
          <w:szCs w:val="28"/>
        </w:rPr>
        <w:t xml:space="preserve"> Т.К. Азбука хореографии. – СПб</w:t>
      </w:r>
      <w:r w:rsidRPr="00E542AD">
        <w:rPr>
          <w:sz w:val="28"/>
          <w:szCs w:val="28"/>
        </w:rPr>
        <w:t>, 1996.</w:t>
      </w:r>
    </w:p>
    <w:p w:rsidR="00D56020" w:rsidRDefault="00D56020" w:rsidP="00D56020">
      <w:pPr>
        <w:tabs>
          <w:tab w:val="left" w:pos="2160"/>
        </w:tabs>
        <w:rPr>
          <w:sz w:val="28"/>
          <w:szCs w:val="28"/>
        </w:rPr>
      </w:pPr>
      <w:r w:rsidRPr="00E542AD">
        <w:rPr>
          <w:b/>
          <w:sz w:val="28"/>
          <w:szCs w:val="28"/>
        </w:rPr>
        <w:t xml:space="preserve">2. </w:t>
      </w:r>
      <w:r w:rsidRPr="00E542AD">
        <w:rPr>
          <w:sz w:val="28"/>
          <w:szCs w:val="28"/>
        </w:rPr>
        <w:t>Белкина С.И., Ломова Т.П., Соковнина Е.Н. Музыка и движение. – М., 1984.</w:t>
      </w:r>
    </w:p>
    <w:p w:rsidR="00D56020" w:rsidRDefault="00D56020" w:rsidP="00D56020">
      <w:pPr>
        <w:tabs>
          <w:tab w:val="left" w:pos="2160"/>
        </w:tabs>
        <w:rPr>
          <w:sz w:val="28"/>
          <w:szCs w:val="28"/>
        </w:rPr>
      </w:pPr>
      <w:r w:rsidRPr="0053350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542AD">
        <w:rPr>
          <w:sz w:val="28"/>
          <w:szCs w:val="28"/>
        </w:rPr>
        <w:t>Богданов Г. Урок русского народного танца. – М., 1995.</w:t>
      </w:r>
    </w:p>
    <w:p w:rsidR="00D56020" w:rsidRPr="00E542AD" w:rsidRDefault="00D56020" w:rsidP="00D56020">
      <w:pPr>
        <w:tabs>
          <w:tab w:val="left" w:pos="2160"/>
        </w:tabs>
        <w:rPr>
          <w:sz w:val="28"/>
          <w:szCs w:val="28"/>
        </w:rPr>
      </w:pPr>
      <w:r w:rsidRPr="0053350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542AD">
        <w:rPr>
          <w:sz w:val="28"/>
          <w:szCs w:val="28"/>
        </w:rPr>
        <w:t>Гусев Г.П. Методика преподавания народного танца. Танцевальные дв</w:t>
      </w:r>
      <w:r w:rsidRPr="00E542AD">
        <w:rPr>
          <w:sz w:val="28"/>
          <w:szCs w:val="28"/>
        </w:rPr>
        <w:t>и</w:t>
      </w:r>
      <w:r w:rsidRPr="00E542AD">
        <w:rPr>
          <w:sz w:val="28"/>
          <w:szCs w:val="28"/>
        </w:rPr>
        <w:t>жения и комбинации на середине зала. – М.,2004.</w:t>
      </w:r>
    </w:p>
    <w:p w:rsidR="00D56020" w:rsidRPr="00E542AD" w:rsidRDefault="00D56020" w:rsidP="00D56020">
      <w:pPr>
        <w:tabs>
          <w:tab w:val="left" w:pos="2160"/>
        </w:tabs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E542AD">
        <w:rPr>
          <w:b/>
          <w:sz w:val="28"/>
          <w:szCs w:val="28"/>
        </w:rPr>
        <w:t>.</w:t>
      </w:r>
      <w:r w:rsidRPr="00E542AD">
        <w:rPr>
          <w:sz w:val="28"/>
          <w:szCs w:val="28"/>
        </w:rPr>
        <w:t xml:space="preserve"> Гусев Г.П. Этюды. – М., 2004.</w:t>
      </w:r>
    </w:p>
    <w:p w:rsidR="00D56020" w:rsidRPr="00E542AD" w:rsidRDefault="00D56020" w:rsidP="00D56020">
      <w:pPr>
        <w:tabs>
          <w:tab w:val="left" w:pos="2160"/>
        </w:tabs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542AD">
        <w:rPr>
          <w:b/>
          <w:sz w:val="28"/>
          <w:szCs w:val="28"/>
        </w:rPr>
        <w:t xml:space="preserve">. </w:t>
      </w:r>
      <w:proofErr w:type="spellStart"/>
      <w:r w:rsidRPr="00E542AD">
        <w:rPr>
          <w:sz w:val="28"/>
          <w:szCs w:val="28"/>
        </w:rPr>
        <w:t>Звездочкин</w:t>
      </w:r>
      <w:proofErr w:type="spellEnd"/>
      <w:r w:rsidRPr="00E542AD">
        <w:rPr>
          <w:sz w:val="28"/>
          <w:szCs w:val="28"/>
        </w:rPr>
        <w:t xml:space="preserve">  В.А. Классический танец. – Ростов </w:t>
      </w:r>
      <w:proofErr w:type="spellStart"/>
      <w:r w:rsidRPr="00E542AD">
        <w:rPr>
          <w:sz w:val="28"/>
          <w:szCs w:val="28"/>
        </w:rPr>
        <w:t>н</w:t>
      </w:r>
      <w:proofErr w:type="spellEnd"/>
      <w:r w:rsidRPr="00E542AD">
        <w:rPr>
          <w:sz w:val="28"/>
          <w:szCs w:val="28"/>
        </w:rPr>
        <w:t>/Д., 2003.</w:t>
      </w:r>
    </w:p>
    <w:p w:rsidR="00D56020" w:rsidRPr="00E542AD" w:rsidRDefault="00D56020" w:rsidP="00D56020">
      <w:pPr>
        <w:tabs>
          <w:tab w:val="left" w:pos="2160"/>
        </w:tabs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E542AD">
        <w:rPr>
          <w:b/>
          <w:sz w:val="28"/>
          <w:szCs w:val="28"/>
        </w:rPr>
        <w:t>.</w:t>
      </w:r>
      <w:r w:rsidRPr="00E542AD">
        <w:rPr>
          <w:sz w:val="28"/>
          <w:szCs w:val="28"/>
        </w:rPr>
        <w:t xml:space="preserve"> Ткаченко Т. Народный танец. – М., 1975.</w:t>
      </w:r>
    </w:p>
    <w:p w:rsidR="00D56020" w:rsidRDefault="00D56020" w:rsidP="00D56020">
      <w:pPr>
        <w:tabs>
          <w:tab w:val="left" w:pos="2160"/>
        </w:tabs>
        <w:rPr>
          <w:sz w:val="28"/>
          <w:szCs w:val="28"/>
        </w:rPr>
      </w:pPr>
      <w:r w:rsidRPr="00E542AD">
        <w:rPr>
          <w:b/>
          <w:sz w:val="28"/>
          <w:szCs w:val="28"/>
        </w:rPr>
        <w:t>8.</w:t>
      </w:r>
      <w:r w:rsidRPr="00E542AD">
        <w:rPr>
          <w:sz w:val="28"/>
          <w:szCs w:val="28"/>
        </w:rPr>
        <w:t xml:space="preserve"> Пуртова Т.В., Беликова А.Н., </w:t>
      </w:r>
      <w:proofErr w:type="spellStart"/>
      <w:r w:rsidRPr="00E542AD">
        <w:rPr>
          <w:sz w:val="28"/>
          <w:szCs w:val="28"/>
        </w:rPr>
        <w:t>Кветная</w:t>
      </w:r>
      <w:proofErr w:type="spellEnd"/>
      <w:r w:rsidRPr="00E542AD">
        <w:rPr>
          <w:sz w:val="28"/>
          <w:szCs w:val="28"/>
        </w:rPr>
        <w:t xml:space="preserve"> О.В. Учите детей танцевать. – М., 2003.  </w:t>
      </w:r>
    </w:p>
    <w:p w:rsidR="00D56020" w:rsidRPr="0053350C" w:rsidRDefault="00D56020" w:rsidP="00D56020">
      <w:pPr>
        <w:pStyle w:val="a3"/>
        <w:ind w:left="-851" w:right="-14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53350C">
        <w:rPr>
          <w:rFonts w:ascii="Times New Roman" w:hAnsi="Times New Roman" w:cs="Times New Roman"/>
          <w:b/>
          <w:sz w:val="28"/>
          <w:szCs w:val="28"/>
        </w:rPr>
        <w:t>9.</w:t>
      </w:r>
      <w:r w:rsidRPr="005335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21C51">
        <w:rPr>
          <w:rFonts w:ascii="Times New Roman" w:hAnsi="Times New Roman" w:cs="Times New Roman"/>
          <w:sz w:val="28"/>
          <w:szCs w:val="28"/>
        </w:rPr>
        <w:t>«Музыкальная Мозаика</w:t>
      </w:r>
      <w:r w:rsidRPr="0053350C">
        <w:rPr>
          <w:rFonts w:ascii="Times New Roman" w:hAnsi="Times New Roman" w:cs="Times New Roman"/>
          <w:sz w:val="28"/>
          <w:szCs w:val="28"/>
        </w:rPr>
        <w:t>»</w:t>
      </w:r>
      <w:r w:rsidR="00A21C51">
        <w:rPr>
          <w:rFonts w:ascii="Times New Roman" w:hAnsi="Times New Roman" w:cs="Times New Roman"/>
          <w:sz w:val="28"/>
          <w:szCs w:val="28"/>
        </w:rPr>
        <w:t xml:space="preserve"> Буренина А.И.</w:t>
      </w:r>
    </w:p>
    <w:p w:rsidR="00D31254" w:rsidRPr="00097332" w:rsidRDefault="00D31254" w:rsidP="00D56020">
      <w:pPr>
        <w:tabs>
          <w:tab w:val="left" w:pos="2160"/>
        </w:tabs>
      </w:pPr>
    </w:p>
    <w:p w:rsidR="00D31254" w:rsidRDefault="00D31254"/>
    <w:sectPr w:rsidR="00D31254" w:rsidSect="00D31254">
      <w:footerReference w:type="default" r:id="rId8"/>
      <w:pgSz w:w="11906" w:h="16838"/>
      <w:pgMar w:top="709" w:right="850" w:bottom="568" w:left="1701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E7" w:rsidRDefault="00C96DE7" w:rsidP="00D31254">
      <w:r>
        <w:separator/>
      </w:r>
    </w:p>
  </w:endnote>
  <w:endnote w:type="continuationSeparator" w:id="0">
    <w:p w:rsidR="00C96DE7" w:rsidRDefault="00C96DE7" w:rsidP="00D3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444"/>
    </w:sdtPr>
    <w:sdtContent>
      <w:p w:rsidR="00007316" w:rsidRDefault="00A625CA">
        <w:pPr>
          <w:pStyle w:val="ae"/>
          <w:jc w:val="right"/>
        </w:pPr>
        <w:fldSimple w:instr=" PAGE   \* MERGEFORMAT ">
          <w:r w:rsidR="005F7264">
            <w:rPr>
              <w:noProof/>
            </w:rPr>
            <w:t>13</w:t>
          </w:r>
        </w:fldSimple>
      </w:p>
    </w:sdtContent>
  </w:sdt>
  <w:p w:rsidR="00007316" w:rsidRDefault="0000731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E7" w:rsidRDefault="00C96DE7" w:rsidP="00D31254">
      <w:r>
        <w:separator/>
      </w:r>
    </w:p>
  </w:footnote>
  <w:footnote w:type="continuationSeparator" w:id="0">
    <w:p w:rsidR="00C96DE7" w:rsidRDefault="00C96DE7" w:rsidP="00D31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E94"/>
    <w:multiLevelType w:val="hybridMultilevel"/>
    <w:tmpl w:val="F5FC5AF2"/>
    <w:lvl w:ilvl="0" w:tplc="8348F3B2">
      <w:start w:val="1"/>
      <w:numFmt w:val="bullet"/>
      <w:lvlText w:val="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E0F35"/>
    <w:multiLevelType w:val="hybridMultilevel"/>
    <w:tmpl w:val="5D1EDFF6"/>
    <w:lvl w:ilvl="0" w:tplc="729A041E">
      <w:start w:val="1"/>
      <w:numFmt w:val="decimal"/>
      <w:lvlText w:val="%1."/>
      <w:lvlJc w:val="left"/>
      <w:pPr>
        <w:ind w:left="-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" w:hanging="360"/>
      </w:pPr>
    </w:lvl>
    <w:lvl w:ilvl="2" w:tplc="0419001B" w:tentative="1">
      <w:start w:val="1"/>
      <w:numFmt w:val="lowerRoman"/>
      <w:lvlText w:val="%3."/>
      <w:lvlJc w:val="right"/>
      <w:pPr>
        <w:ind w:left="1015" w:hanging="180"/>
      </w:pPr>
    </w:lvl>
    <w:lvl w:ilvl="3" w:tplc="0419000F" w:tentative="1">
      <w:start w:val="1"/>
      <w:numFmt w:val="decimal"/>
      <w:lvlText w:val="%4."/>
      <w:lvlJc w:val="left"/>
      <w:pPr>
        <w:ind w:left="1735" w:hanging="360"/>
      </w:pPr>
    </w:lvl>
    <w:lvl w:ilvl="4" w:tplc="04190019" w:tentative="1">
      <w:start w:val="1"/>
      <w:numFmt w:val="lowerLetter"/>
      <w:lvlText w:val="%5."/>
      <w:lvlJc w:val="left"/>
      <w:pPr>
        <w:ind w:left="2455" w:hanging="360"/>
      </w:pPr>
    </w:lvl>
    <w:lvl w:ilvl="5" w:tplc="0419001B" w:tentative="1">
      <w:start w:val="1"/>
      <w:numFmt w:val="lowerRoman"/>
      <w:lvlText w:val="%6."/>
      <w:lvlJc w:val="right"/>
      <w:pPr>
        <w:ind w:left="3175" w:hanging="180"/>
      </w:pPr>
    </w:lvl>
    <w:lvl w:ilvl="6" w:tplc="0419000F" w:tentative="1">
      <w:start w:val="1"/>
      <w:numFmt w:val="decimal"/>
      <w:lvlText w:val="%7."/>
      <w:lvlJc w:val="left"/>
      <w:pPr>
        <w:ind w:left="3895" w:hanging="360"/>
      </w:pPr>
    </w:lvl>
    <w:lvl w:ilvl="7" w:tplc="04190019" w:tentative="1">
      <w:start w:val="1"/>
      <w:numFmt w:val="lowerLetter"/>
      <w:lvlText w:val="%8."/>
      <w:lvlJc w:val="left"/>
      <w:pPr>
        <w:ind w:left="4615" w:hanging="360"/>
      </w:pPr>
    </w:lvl>
    <w:lvl w:ilvl="8" w:tplc="0419001B" w:tentative="1">
      <w:start w:val="1"/>
      <w:numFmt w:val="lowerRoman"/>
      <w:lvlText w:val="%9."/>
      <w:lvlJc w:val="right"/>
      <w:pPr>
        <w:ind w:left="5335" w:hanging="180"/>
      </w:pPr>
    </w:lvl>
  </w:abstractNum>
  <w:abstractNum w:abstractNumId="2">
    <w:nsid w:val="33340139"/>
    <w:multiLevelType w:val="hybridMultilevel"/>
    <w:tmpl w:val="3648BCC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73240F3"/>
    <w:multiLevelType w:val="hybridMultilevel"/>
    <w:tmpl w:val="CA92D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F0B56"/>
    <w:multiLevelType w:val="hybridMultilevel"/>
    <w:tmpl w:val="1A046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52F21"/>
    <w:multiLevelType w:val="hybridMultilevel"/>
    <w:tmpl w:val="23D27CF4"/>
    <w:lvl w:ilvl="0" w:tplc="90186D5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1F70D7D"/>
    <w:multiLevelType w:val="hybridMultilevel"/>
    <w:tmpl w:val="5A9C9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A266E"/>
    <w:multiLevelType w:val="hybridMultilevel"/>
    <w:tmpl w:val="13F28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B7379"/>
    <w:multiLevelType w:val="hybridMultilevel"/>
    <w:tmpl w:val="53CE6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332"/>
    <w:rsid w:val="00007316"/>
    <w:rsid w:val="00043E4A"/>
    <w:rsid w:val="00044E47"/>
    <w:rsid w:val="001F57FF"/>
    <w:rsid w:val="00203608"/>
    <w:rsid w:val="002157CA"/>
    <w:rsid w:val="0021623F"/>
    <w:rsid w:val="00456888"/>
    <w:rsid w:val="004D42D0"/>
    <w:rsid w:val="00502845"/>
    <w:rsid w:val="005347F7"/>
    <w:rsid w:val="005B0265"/>
    <w:rsid w:val="005F7264"/>
    <w:rsid w:val="00651332"/>
    <w:rsid w:val="007B6A65"/>
    <w:rsid w:val="00833A75"/>
    <w:rsid w:val="008727B4"/>
    <w:rsid w:val="00921F09"/>
    <w:rsid w:val="009C7903"/>
    <w:rsid w:val="00A21B14"/>
    <w:rsid w:val="00A21C51"/>
    <w:rsid w:val="00A60F79"/>
    <w:rsid w:val="00A625CA"/>
    <w:rsid w:val="00A815CF"/>
    <w:rsid w:val="00BD01EE"/>
    <w:rsid w:val="00C96DE7"/>
    <w:rsid w:val="00D31254"/>
    <w:rsid w:val="00D56020"/>
    <w:rsid w:val="00E92C6A"/>
    <w:rsid w:val="00EE6FF9"/>
    <w:rsid w:val="00FA3302"/>
    <w:rsid w:val="00FE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1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3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312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D312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31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312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1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D31254"/>
    <w:pPr>
      <w:ind w:firstLine="210"/>
    </w:pPr>
  </w:style>
  <w:style w:type="character" w:customStyle="1" w:styleId="a9">
    <w:name w:val="Красная строка Знак"/>
    <w:basedOn w:val="a7"/>
    <w:link w:val="a8"/>
    <w:rsid w:val="00D31254"/>
  </w:style>
  <w:style w:type="paragraph" w:styleId="21">
    <w:name w:val="Body Text First Indent 2"/>
    <w:basedOn w:val="a4"/>
    <w:link w:val="22"/>
    <w:rsid w:val="00D31254"/>
    <w:pPr>
      <w:ind w:firstLine="210"/>
    </w:pPr>
  </w:style>
  <w:style w:type="character" w:customStyle="1" w:styleId="22">
    <w:name w:val="Красная строка 2 Знак"/>
    <w:basedOn w:val="a5"/>
    <w:link w:val="21"/>
    <w:rsid w:val="00D31254"/>
  </w:style>
  <w:style w:type="paragraph" w:styleId="aa">
    <w:name w:val="List Paragraph"/>
    <w:basedOn w:val="a"/>
    <w:uiPriority w:val="34"/>
    <w:qFormat/>
    <w:rsid w:val="00D31254"/>
    <w:pPr>
      <w:ind w:left="720"/>
      <w:contextualSpacing/>
    </w:pPr>
  </w:style>
  <w:style w:type="table" w:styleId="ab">
    <w:name w:val="Table Grid"/>
    <w:basedOn w:val="a1"/>
    <w:uiPriority w:val="59"/>
    <w:rsid w:val="00D3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312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31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312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1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560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6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6647-9AD4-49A9-9078-CAC1BD81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2013-02-12T13:07:00Z</dcterms:created>
  <dcterms:modified xsi:type="dcterms:W3CDTF">2014-11-15T17:23:00Z</dcterms:modified>
</cp:coreProperties>
</file>