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5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permStart w:id="2043621768" w:edGrp="everyone"/>
      <w:r>
        <w:rPr>
          <w:rFonts w:ascii="Times New Roman" w:hAnsi="Times New Roman" w:cs="Times New Roman"/>
          <w:sz w:val="28"/>
          <w:szCs w:val="28"/>
        </w:rPr>
        <w:t>О, земля моя! Как же ты дышишь?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недра терзают, ты слышишь?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Эхо взрывов войны, стон погибших, 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Наркоманов уж тьма, тонны нищих.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мало ласкают тебя руками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звереют от этого сами.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денег хотят, жить в богатстве.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вокруг всё погрязло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Культуру свою истоптали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 сих пор не поняли, 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жить так нельзя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очнуться пора!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сорняком зарастают поля.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всё налоги снимаем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зерна урожаев.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топлива нет - хлеба все под снег.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ж впереди? Снова Каменный век?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может, воспрянет Россия от мрака?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станет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Бальзака.</w:t>
      </w:r>
    </w:p>
    <w:p w:rsidR="00567F21" w:rsidRDefault="00936413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Человека простишь ты, З</w:t>
      </w:r>
      <w:r w:rsidR="00567F21">
        <w:rPr>
          <w:rFonts w:ascii="Times New Roman" w:hAnsi="Times New Roman" w:cs="Times New Roman"/>
          <w:sz w:val="28"/>
          <w:szCs w:val="28"/>
        </w:rPr>
        <w:t>емля?</w:t>
      </w:r>
    </w:p>
    <w:p w:rsidR="00567F21" w:rsidRDefault="00567F21" w:rsidP="00567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те ошибки, что делал он зря…</w:t>
      </w:r>
    </w:p>
    <w:p w:rsidR="009150CA" w:rsidRPr="00567F21" w:rsidRDefault="009150CA" w:rsidP="009150C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 В. Журавлёва</w:t>
      </w:r>
      <w:permEnd w:id="2043621768"/>
    </w:p>
    <w:sectPr w:rsidR="009150CA" w:rsidRPr="005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6WKelhlKcXtr5fsNIR3g1Xvkzc=" w:salt="V4Neif81qf6eTsZQgkPJa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21"/>
    <w:rsid w:val="00490965"/>
    <w:rsid w:val="00567F21"/>
    <w:rsid w:val="009150CA"/>
    <w:rsid w:val="00936413"/>
    <w:rsid w:val="00D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2014-12-12T05:58:00Z</dcterms:created>
  <dcterms:modified xsi:type="dcterms:W3CDTF">2014-12-12T07:01:00Z</dcterms:modified>
</cp:coreProperties>
</file>