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A52" w:rsidRDefault="006B4EF3" w:rsidP="00614DC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</w:pPr>
      <w:r w:rsidRPr="006B4EF3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Какая бывает вода?</w:t>
      </w:r>
    </w:p>
    <w:p w:rsidR="006B4EF3" w:rsidRDefault="006B4EF3" w:rsidP="00614DC4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614DC4">
        <w:rPr>
          <w:rFonts w:ascii="Times New Roman" w:hAnsi="Times New Roman" w:cs="Times New Roman"/>
          <w:b/>
          <w:sz w:val="32"/>
          <w:szCs w:val="32"/>
          <w:lang w:val="ru-RU"/>
        </w:rPr>
        <w:t>Цель:</w:t>
      </w:r>
      <w:r>
        <w:rPr>
          <w:rFonts w:ascii="Times New Roman" w:hAnsi="Times New Roman" w:cs="Times New Roman"/>
          <w:sz w:val="32"/>
          <w:szCs w:val="32"/>
          <w:lang w:val="ru-RU"/>
        </w:rPr>
        <w:tab/>
        <w:t>Познакомить детей с основными свойствами воды.</w:t>
      </w:r>
    </w:p>
    <w:p w:rsidR="006B4EF3" w:rsidRPr="006B4EF3" w:rsidRDefault="006B4EF3" w:rsidP="00614DC4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  <w:lang w:val="ru-RU"/>
        </w:rPr>
      </w:pPr>
      <w:r w:rsidRPr="00614DC4">
        <w:rPr>
          <w:rFonts w:ascii="Times New Roman" w:hAnsi="Times New Roman" w:cs="Times New Roman"/>
          <w:b/>
          <w:sz w:val="32"/>
          <w:szCs w:val="32"/>
          <w:lang w:val="ru-RU"/>
        </w:rPr>
        <w:t>Задачи:</w:t>
      </w:r>
      <w:r>
        <w:rPr>
          <w:rFonts w:ascii="Times New Roman" w:hAnsi="Times New Roman" w:cs="Times New Roman"/>
          <w:sz w:val="32"/>
          <w:szCs w:val="32"/>
          <w:lang w:val="ru-RU"/>
        </w:rPr>
        <w:tab/>
      </w:r>
      <w:r w:rsidRPr="006B4EF3">
        <w:rPr>
          <w:rFonts w:ascii="Times New Roman" w:hAnsi="Times New Roman" w:cs="Times New Roman"/>
          <w:sz w:val="32"/>
          <w:szCs w:val="32"/>
          <w:u w:val="single"/>
          <w:lang w:val="ru-RU"/>
        </w:rPr>
        <w:t>Образовательные</w:t>
      </w:r>
    </w:p>
    <w:p w:rsidR="006B4EF3" w:rsidRDefault="006B4EF3" w:rsidP="00614DC4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  <w:t>- познакомить детей со свойствами воды: прозрачная, безвкусная, не имеет запаха, отсутств</w:t>
      </w:r>
      <w:r w:rsidR="00614DC4">
        <w:rPr>
          <w:rFonts w:ascii="Times New Roman" w:hAnsi="Times New Roman" w:cs="Times New Roman"/>
          <w:sz w:val="32"/>
          <w:szCs w:val="32"/>
          <w:lang w:val="ru-RU"/>
        </w:rPr>
        <w:t>ие собственной формы и т. д</w:t>
      </w:r>
      <w:r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6B4EF3" w:rsidRDefault="006B4EF3" w:rsidP="00614DC4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  <w:t>- уточнить знания детей о назначении воды в нашей жизни.</w:t>
      </w:r>
    </w:p>
    <w:p w:rsidR="006B4EF3" w:rsidRDefault="006B4EF3" w:rsidP="00614DC4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</w:r>
      <w:r>
        <w:rPr>
          <w:rFonts w:ascii="Times New Roman" w:hAnsi="Times New Roman" w:cs="Times New Roman"/>
          <w:sz w:val="32"/>
          <w:szCs w:val="32"/>
          <w:lang w:val="ru-RU"/>
        </w:rPr>
        <w:tab/>
      </w:r>
      <w:r>
        <w:rPr>
          <w:rFonts w:ascii="Times New Roman" w:hAnsi="Times New Roman" w:cs="Times New Roman"/>
          <w:sz w:val="32"/>
          <w:szCs w:val="32"/>
          <w:u w:val="single"/>
          <w:lang w:val="ru-RU"/>
        </w:rPr>
        <w:t>Развивающие</w:t>
      </w:r>
    </w:p>
    <w:p w:rsidR="006B4EF3" w:rsidRDefault="006B4EF3" w:rsidP="00614DC4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  <w:t>- развивать познавательную активность детей в процессе экспериментирования.</w:t>
      </w:r>
    </w:p>
    <w:p w:rsidR="006B4EF3" w:rsidRDefault="006B4EF3" w:rsidP="00614DC4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  <w:t>- развивать связную речь, умение рассуждать</w:t>
      </w:r>
      <w:r w:rsidR="00614DC4">
        <w:rPr>
          <w:rFonts w:ascii="Times New Roman" w:hAnsi="Times New Roman" w:cs="Times New Roman"/>
          <w:sz w:val="32"/>
          <w:szCs w:val="32"/>
          <w:lang w:val="ru-RU"/>
        </w:rPr>
        <w:t>, делать выводы.</w:t>
      </w:r>
    </w:p>
    <w:p w:rsidR="00614DC4" w:rsidRDefault="00614DC4" w:rsidP="00614DC4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  <w:t>- активизировать связную речь.</w:t>
      </w:r>
    </w:p>
    <w:p w:rsidR="00614DC4" w:rsidRDefault="00614DC4" w:rsidP="00614DC4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</w:r>
      <w:r>
        <w:rPr>
          <w:rFonts w:ascii="Times New Roman" w:hAnsi="Times New Roman" w:cs="Times New Roman"/>
          <w:sz w:val="32"/>
          <w:szCs w:val="32"/>
          <w:lang w:val="ru-RU"/>
        </w:rPr>
        <w:tab/>
      </w:r>
      <w:r w:rsidRPr="00614DC4">
        <w:rPr>
          <w:rFonts w:ascii="Times New Roman" w:hAnsi="Times New Roman" w:cs="Times New Roman"/>
          <w:sz w:val="32"/>
          <w:szCs w:val="32"/>
          <w:u w:val="single"/>
          <w:lang w:val="ru-RU"/>
        </w:rPr>
        <w:t>Воспитательные</w:t>
      </w:r>
    </w:p>
    <w:p w:rsidR="00614DC4" w:rsidRDefault="00614DC4" w:rsidP="00614DC4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  <w:t>- воспитывать бережное отношение к воде.</w:t>
      </w:r>
    </w:p>
    <w:p w:rsidR="00614DC4" w:rsidRDefault="00614DC4" w:rsidP="00614DC4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  <w:t>- воспитывать умение работать в группе, договариваться с партнером.</w:t>
      </w:r>
    </w:p>
    <w:p w:rsidR="00614DC4" w:rsidRPr="00614DC4" w:rsidRDefault="00614DC4" w:rsidP="00614DC4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614DC4">
        <w:rPr>
          <w:rFonts w:ascii="Times New Roman" w:hAnsi="Times New Roman" w:cs="Times New Roman"/>
          <w:b/>
          <w:sz w:val="32"/>
          <w:szCs w:val="32"/>
          <w:lang w:val="ru-RU"/>
        </w:rPr>
        <w:t xml:space="preserve">Оборудование: </w:t>
      </w:r>
    </w:p>
    <w:p w:rsidR="00614DC4" w:rsidRDefault="00614DC4" w:rsidP="00614DC4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  <w:t>- карточки в виде капелек воды с заданием</w:t>
      </w:r>
    </w:p>
    <w:p w:rsidR="00614DC4" w:rsidRDefault="00614DC4" w:rsidP="00614DC4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  <w:t>- глобус</w:t>
      </w:r>
    </w:p>
    <w:p w:rsidR="00614DC4" w:rsidRDefault="00614DC4" w:rsidP="00614DC4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  <w:t>- прозрачные пластиковые стаканы</w:t>
      </w:r>
    </w:p>
    <w:p w:rsidR="00614DC4" w:rsidRDefault="00614DC4" w:rsidP="00614DC4">
      <w:pPr>
        <w:spacing w:line="240" w:lineRule="auto"/>
        <w:ind w:firstLine="72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 различные емкости для воды</w:t>
      </w:r>
    </w:p>
    <w:p w:rsidR="00614DC4" w:rsidRDefault="00614DC4" w:rsidP="00614DC4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  <w:t>- сок</w:t>
      </w:r>
    </w:p>
    <w:p w:rsidR="00614DC4" w:rsidRDefault="00614DC4" w:rsidP="00614DC4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  <w:t>- стакан молока</w:t>
      </w:r>
    </w:p>
    <w:p w:rsidR="00614DC4" w:rsidRDefault="00614DC4" w:rsidP="00614DC4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  <w:t>- нарисованные рыбки</w:t>
      </w:r>
    </w:p>
    <w:p w:rsidR="0055018C" w:rsidRDefault="0055018C" w:rsidP="00614DC4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55018C" w:rsidRPr="00614DC4" w:rsidRDefault="0055018C" w:rsidP="00614DC4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614DC4" w:rsidRDefault="0055018C" w:rsidP="00614DC4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55018C"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>Ход занятия:</w:t>
      </w:r>
      <w:r w:rsidR="00614DC4" w:rsidRPr="0055018C">
        <w:rPr>
          <w:rFonts w:ascii="Times New Roman" w:hAnsi="Times New Roman" w:cs="Times New Roman"/>
          <w:b/>
          <w:sz w:val="32"/>
          <w:szCs w:val="32"/>
          <w:lang w:val="ru-RU"/>
        </w:rPr>
        <w:tab/>
      </w:r>
    </w:p>
    <w:p w:rsidR="0055018C" w:rsidRDefault="0055018C" w:rsidP="00614DC4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ab/>
      </w:r>
      <w:r w:rsidRPr="0055018C">
        <w:rPr>
          <w:rFonts w:ascii="Times New Roman" w:hAnsi="Times New Roman" w:cs="Times New Roman"/>
          <w:sz w:val="32"/>
          <w:szCs w:val="32"/>
          <w:lang w:val="ru-RU"/>
        </w:rPr>
        <w:t>Игро</w:t>
      </w:r>
      <w:r>
        <w:rPr>
          <w:rFonts w:ascii="Times New Roman" w:hAnsi="Times New Roman" w:cs="Times New Roman"/>
          <w:sz w:val="32"/>
          <w:szCs w:val="32"/>
          <w:lang w:val="ru-RU"/>
        </w:rPr>
        <w:t>вая ситуация – воспитатель обращает внимание детей, что на столе появилось ведерко с карточками в виде капелек. На карточках задания, которые нужно отгадать и мы узнаем, кто к нам придет в гости, и познакомимся с ним.</w:t>
      </w:r>
    </w:p>
    <w:p w:rsidR="0055018C" w:rsidRDefault="0055018C" w:rsidP="00614DC4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  <w:t>Дети достают из ведерка карточки-капельки.</w:t>
      </w:r>
    </w:p>
    <w:p w:rsidR="0055018C" w:rsidRDefault="0055018C" w:rsidP="00614DC4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  <w:t>Воспитатель читает задание.</w:t>
      </w:r>
    </w:p>
    <w:p w:rsidR="0055018C" w:rsidRDefault="0055018C" w:rsidP="00614DC4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  <w:lang w:val="ru-RU"/>
        </w:rPr>
      </w:pPr>
      <w:r w:rsidRPr="0055018C">
        <w:rPr>
          <w:rFonts w:ascii="Times New Roman" w:hAnsi="Times New Roman" w:cs="Times New Roman"/>
          <w:sz w:val="32"/>
          <w:szCs w:val="32"/>
          <w:u w:val="single"/>
          <w:lang w:val="ru-RU"/>
        </w:rPr>
        <w:t>Видео – загадки и ответы</w:t>
      </w:r>
      <w:r>
        <w:rPr>
          <w:rFonts w:ascii="Times New Roman" w:hAnsi="Times New Roman" w:cs="Times New Roman"/>
          <w:sz w:val="32"/>
          <w:szCs w:val="32"/>
          <w:u w:val="single"/>
          <w:lang w:val="ru-RU"/>
        </w:rPr>
        <w:t>.</w:t>
      </w:r>
    </w:p>
    <w:p w:rsidR="0055018C" w:rsidRDefault="0055018C" w:rsidP="00614DC4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E30010" w:rsidRDefault="00E30010" w:rsidP="00614DC4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  <w:lang w:val="ru-RU"/>
        </w:rPr>
      </w:pPr>
      <w:r w:rsidRPr="00E30010">
        <w:rPr>
          <w:rFonts w:ascii="Times New Roman" w:hAnsi="Times New Roman" w:cs="Times New Roman"/>
          <w:sz w:val="32"/>
          <w:szCs w:val="32"/>
          <w:u w:val="single"/>
          <w:lang w:val="ru-RU"/>
        </w:rPr>
        <w:t>Воспитатель:</w:t>
      </w:r>
    </w:p>
    <w:p w:rsidR="00E30010" w:rsidRDefault="00E30010" w:rsidP="00614DC4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</w:r>
      <w:r>
        <w:rPr>
          <w:rFonts w:ascii="Times New Roman" w:hAnsi="Times New Roman" w:cs="Times New Roman"/>
          <w:sz w:val="32"/>
          <w:szCs w:val="32"/>
          <w:lang w:val="ru-RU"/>
        </w:rPr>
        <w:tab/>
        <w:t>Что объединяет наши отгадки, о чем мы сегодня с вами будем говорить?</w:t>
      </w:r>
    </w:p>
    <w:p w:rsidR="00E30010" w:rsidRDefault="00E30010" w:rsidP="00614DC4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E30010" w:rsidRPr="00E30010" w:rsidRDefault="00E30010" w:rsidP="00614DC4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  <w:lang w:val="ru-RU"/>
        </w:rPr>
      </w:pPr>
      <w:r w:rsidRPr="00E30010">
        <w:rPr>
          <w:rFonts w:ascii="Times New Roman" w:hAnsi="Times New Roman" w:cs="Times New Roman"/>
          <w:sz w:val="32"/>
          <w:szCs w:val="32"/>
          <w:u w:val="single"/>
          <w:lang w:val="ru-RU"/>
        </w:rPr>
        <w:t>Дети:</w:t>
      </w:r>
    </w:p>
    <w:p w:rsidR="0055018C" w:rsidRDefault="00E30010" w:rsidP="00614DC4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</w:r>
      <w:r>
        <w:rPr>
          <w:rFonts w:ascii="Times New Roman" w:hAnsi="Times New Roman" w:cs="Times New Roman"/>
          <w:sz w:val="32"/>
          <w:szCs w:val="32"/>
          <w:lang w:val="ru-RU"/>
        </w:rPr>
        <w:tab/>
        <w:t>Вода</w:t>
      </w:r>
    </w:p>
    <w:p w:rsidR="00E30010" w:rsidRDefault="00E30010" w:rsidP="00614DC4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  <w:lang w:val="ru-RU"/>
        </w:rPr>
      </w:pPr>
      <w:r w:rsidRPr="00E30010">
        <w:rPr>
          <w:rFonts w:ascii="Times New Roman" w:hAnsi="Times New Roman" w:cs="Times New Roman"/>
          <w:sz w:val="32"/>
          <w:szCs w:val="32"/>
          <w:u w:val="single"/>
          <w:lang w:val="ru-RU"/>
        </w:rPr>
        <w:t>Воспитатель:</w:t>
      </w:r>
    </w:p>
    <w:p w:rsidR="00E30010" w:rsidRPr="00E30010" w:rsidRDefault="00E30010" w:rsidP="00614DC4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E30010">
        <w:rPr>
          <w:rFonts w:ascii="Times New Roman" w:hAnsi="Times New Roman" w:cs="Times New Roman"/>
          <w:sz w:val="32"/>
          <w:szCs w:val="32"/>
          <w:lang w:val="ru-RU"/>
        </w:rPr>
        <w:tab/>
      </w:r>
      <w:r w:rsidRPr="00E30010">
        <w:rPr>
          <w:rFonts w:ascii="Times New Roman" w:hAnsi="Times New Roman" w:cs="Times New Roman"/>
          <w:sz w:val="32"/>
          <w:szCs w:val="32"/>
          <w:lang w:val="ru-RU"/>
        </w:rPr>
        <w:tab/>
      </w:r>
      <w:r>
        <w:rPr>
          <w:rFonts w:ascii="Times New Roman" w:hAnsi="Times New Roman" w:cs="Times New Roman"/>
          <w:sz w:val="32"/>
          <w:szCs w:val="32"/>
          <w:lang w:val="ru-RU"/>
        </w:rPr>
        <w:t>Правильно! Сегодня к нам в гости придет волшебница – Вода! Давайте с ней познакомимся.</w:t>
      </w:r>
    </w:p>
    <w:p w:rsidR="00E30010" w:rsidRDefault="00E30010" w:rsidP="00E30010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  <w:lang w:val="ru-RU"/>
        </w:rPr>
      </w:pPr>
      <w:r w:rsidRPr="00E30010">
        <w:rPr>
          <w:rFonts w:ascii="Times New Roman" w:hAnsi="Times New Roman" w:cs="Times New Roman"/>
          <w:sz w:val="32"/>
          <w:szCs w:val="32"/>
          <w:u w:val="single"/>
          <w:lang w:val="ru-RU"/>
        </w:rPr>
        <w:t>Воспитатель:</w:t>
      </w:r>
    </w:p>
    <w:p w:rsidR="0055018C" w:rsidRDefault="00E30010" w:rsidP="00614DC4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</w:r>
      <w:r>
        <w:rPr>
          <w:rFonts w:ascii="Times New Roman" w:hAnsi="Times New Roman" w:cs="Times New Roman"/>
          <w:sz w:val="32"/>
          <w:szCs w:val="32"/>
          <w:lang w:val="ru-RU"/>
        </w:rPr>
        <w:tab/>
        <w:t>Сегодня вы узнаете о волшебнице воде много интересного</w:t>
      </w:r>
      <w:proofErr w:type="gramStart"/>
      <w:r>
        <w:rPr>
          <w:rFonts w:ascii="Times New Roman" w:hAnsi="Times New Roman" w:cs="Times New Roman"/>
          <w:sz w:val="32"/>
          <w:szCs w:val="32"/>
          <w:lang w:val="ru-RU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  <w:lang w:val="ru-RU"/>
        </w:rPr>
        <w:t xml:space="preserve"> А как вы думаете, для чего нужна вода?</w:t>
      </w:r>
    </w:p>
    <w:p w:rsidR="00E30010" w:rsidRPr="00E30010" w:rsidRDefault="00E30010" w:rsidP="00E30010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  <w:lang w:val="ru-RU"/>
        </w:rPr>
      </w:pPr>
      <w:r w:rsidRPr="00E30010">
        <w:rPr>
          <w:rFonts w:ascii="Times New Roman" w:hAnsi="Times New Roman" w:cs="Times New Roman"/>
          <w:sz w:val="32"/>
          <w:szCs w:val="32"/>
          <w:u w:val="single"/>
          <w:lang w:val="ru-RU"/>
        </w:rPr>
        <w:t>Дети:</w:t>
      </w:r>
    </w:p>
    <w:p w:rsidR="00E30010" w:rsidRDefault="00E30010" w:rsidP="00614DC4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</w:r>
      <w:r>
        <w:rPr>
          <w:rFonts w:ascii="Times New Roman" w:hAnsi="Times New Roman" w:cs="Times New Roman"/>
          <w:sz w:val="32"/>
          <w:szCs w:val="32"/>
          <w:lang w:val="ru-RU"/>
        </w:rPr>
        <w:tab/>
        <w:t>Пить, мыть руки, готовить пищу и т.д.</w:t>
      </w:r>
    </w:p>
    <w:p w:rsidR="00E30010" w:rsidRDefault="00E30010" w:rsidP="00E30010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  <w:lang w:val="ru-RU"/>
        </w:rPr>
      </w:pPr>
      <w:r w:rsidRPr="00E30010">
        <w:rPr>
          <w:rFonts w:ascii="Times New Roman" w:hAnsi="Times New Roman" w:cs="Times New Roman"/>
          <w:sz w:val="32"/>
          <w:szCs w:val="32"/>
          <w:u w:val="single"/>
          <w:lang w:val="ru-RU"/>
        </w:rPr>
        <w:t>Воспитатель:</w:t>
      </w:r>
    </w:p>
    <w:p w:rsidR="00E30010" w:rsidRDefault="00E30010" w:rsidP="00614DC4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</w:r>
      <w:r>
        <w:rPr>
          <w:rFonts w:ascii="Times New Roman" w:hAnsi="Times New Roman" w:cs="Times New Roman"/>
          <w:sz w:val="32"/>
          <w:szCs w:val="32"/>
          <w:lang w:val="ru-RU"/>
        </w:rPr>
        <w:tab/>
        <w:t>Наша планета Земля – огромный шар, который летает в космосе</w:t>
      </w:r>
      <w:r w:rsidR="0053094F">
        <w:rPr>
          <w:rFonts w:ascii="Times New Roman" w:hAnsi="Times New Roman" w:cs="Times New Roman"/>
          <w:sz w:val="32"/>
          <w:szCs w:val="32"/>
          <w:lang w:val="ru-RU"/>
        </w:rPr>
        <w:t xml:space="preserve"> вокруг Солнца. А нас глобус – это модель Земли. А какого цвета на глобусе больше?</w:t>
      </w:r>
    </w:p>
    <w:p w:rsidR="0053094F" w:rsidRPr="00E30010" w:rsidRDefault="0053094F" w:rsidP="0053094F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  <w:lang w:val="ru-RU"/>
        </w:rPr>
      </w:pPr>
      <w:r w:rsidRPr="00E30010">
        <w:rPr>
          <w:rFonts w:ascii="Times New Roman" w:hAnsi="Times New Roman" w:cs="Times New Roman"/>
          <w:sz w:val="32"/>
          <w:szCs w:val="32"/>
          <w:u w:val="single"/>
          <w:lang w:val="ru-RU"/>
        </w:rPr>
        <w:lastRenderedPageBreak/>
        <w:t>Дети:</w:t>
      </w:r>
    </w:p>
    <w:p w:rsidR="0053094F" w:rsidRDefault="0053094F" w:rsidP="00614DC4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</w:r>
      <w:r>
        <w:rPr>
          <w:rFonts w:ascii="Times New Roman" w:hAnsi="Times New Roman" w:cs="Times New Roman"/>
          <w:sz w:val="32"/>
          <w:szCs w:val="32"/>
          <w:lang w:val="ru-RU"/>
        </w:rPr>
        <w:tab/>
        <w:t>Синего.</w:t>
      </w:r>
    </w:p>
    <w:p w:rsidR="0053094F" w:rsidRDefault="0053094F" w:rsidP="0053094F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  <w:lang w:val="ru-RU"/>
        </w:rPr>
      </w:pPr>
      <w:r w:rsidRPr="00E30010">
        <w:rPr>
          <w:rFonts w:ascii="Times New Roman" w:hAnsi="Times New Roman" w:cs="Times New Roman"/>
          <w:sz w:val="32"/>
          <w:szCs w:val="32"/>
          <w:u w:val="single"/>
          <w:lang w:val="ru-RU"/>
        </w:rPr>
        <w:t>Воспитатель:</w:t>
      </w:r>
    </w:p>
    <w:p w:rsidR="0053094F" w:rsidRDefault="0053094F" w:rsidP="00614DC4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</w:r>
      <w:r>
        <w:rPr>
          <w:rFonts w:ascii="Times New Roman" w:hAnsi="Times New Roman" w:cs="Times New Roman"/>
          <w:sz w:val="32"/>
          <w:szCs w:val="32"/>
          <w:lang w:val="ru-RU"/>
        </w:rPr>
        <w:tab/>
        <w:t>А что обозначено на глобусе синем цветом?</w:t>
      </w:r>
    </w:p>
    <w:p w:rsidR="0053094F" w:rsidRPr="005A3EF0" w:rsidRDefault="0053094F" w:rsidP="00614DC4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Это реки, озера, моря и океаны – это вода!</w:t>
      </w:r>
      <w:r w:rsidR="005A3EF0">
        <w:rPr>
          <w:rFonts w:ascii="Times New Roman" w:hAnsi="Times New Roman" w:cs="Times New Roman"/>
          <w:sz w:val="32"/>
          <w:szCs w:val="32"/>
          <w:lang w:val="ru-RU"/>
        </w:rPr>
        <w:t xml:space="preserve"> Вода одно из самых удивительных веществ на планете. Сегодня мы с вами познакомимся с некоторыми свойствами воды. Для этого мы сейчас превратимся в лаборантов и будем </w:t>
      </w:r>
      <w:r w:rsidR="005A3EF0" w:rsidRPr="005A3EF0">
        <w:rPr>
          <w:rFonts w:ascii="Times New Roman" w:hAnsi="Times New Roman" w:cs="Times New Roman"/>
          <w:sz w:val="32"/>
          <w:szCs w:val="32"/>
          <w:lang w:val="ru-RU"/>
        </w:rPr>
        <w:t>проводить опыты.</w:t>
      </w:r>
    </w:p>
    <w:p w:rsidR="005A3EF0" w:rsidRDefault="005A3EF0" w:rsidP="00614DC4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5A3EF0">
        <w:rPr>
          <w:rFonts w:ascii="Times New Roman" w:hAnsi="Times New Roman" w:cs="Times New Roman"/>
          <w:b/>
          <w:sz w:val="32"/>
          <w:szCs w:val="32"/>
          <w:lang w:val="ru-RU"/>
        </w:rPr>
        <w:t>Свойство №1</w:t>
      </w:r>
      <w:r w:rsidR="0053094F" w:rsidRPr="005A3EF0">
        <w:rPr>
          <w:rFonts w:ascii="Times New Roman" w:hAnsi="Times New Roman" w:cs="Times New Roman"/>
          <w:sz w:val="32"/>
          <w:szCs w:val="32"/>
          <w:lang w:val="ru-RU"/>
        </w:rPr>
        <w:tab/>
      </w:r>
      <w:r w:rsidRPr="005A3EF0">
        <w:rPr>
          <w:rFonts w:ascii="Times New Roman" w:hAnsi="Times New Roman" w:cs="Times New Roman"/>
          <w:sz w:val="32"/>
          <w:szCs w:val="32"/>
          <w:lang w:val="ru-RU"/>
        </w:rPr>
        <w:t xml:space="preserve">Вода – это </w:t>
      </w:r>
      <w:r>
        <w:rPr>
          <w:rFonts w:ascii="Times New Roman" w:hAnsi="Times New Roman" w:cs="Times New Roman"/>
          <w:sz w:val="32"/>
          <w:szCs w:val="32"/>
          <w:lang w:val="ru-RU"/>
        </w:rPr>
        <w:t>жидкость, безвкусная и не имеет запаха.</w:t>
      </w:r>
    </w:p>
    <w:p w:rsidR="005A3EF0" w:rsidRDefault="005A3EF0" w:rsidP="00614DC4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5A3EF0">
        <w:rPr>
          <w:rFonts w:ascii="Times New Roman" w:hAnsi="Times New Roman" w:cs="Times New Roman"/>
          <w:b/>
          <w:sz w:val="32"/>
          <w:szCs w:val="32"/>
          <w:lang w:val="ru-RU"/>
        </w:rPr>
        <w:t>Опыт №1</w:t>
      </w:r>
      <w:proofErr w:type="gramStart"/>
      <w:r>
        <w:rPr>
          <w:rFonts w:ascii="Times New Roman" w:hAnsi="Times New Roman" w:cs="Times New Roman"/>
          <w:b/>
          <w:sz w:val="32"/>
          <w:szCs w:val="32"/>
          <w:lang w:val="ru-RU"/>
        </w:rPr>
        <w:tab/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ab/>
      </w:r>
      <w:r w:rsidRPr="005A3EF0">
        <w:rPr>
          <w:rFonts w:ascii="Times New Roman" w:hAnsi="Times New Roman" w:cs="Times New Roman"/>
          <w:sz w:val="32"/>
          <w:szCs w:val="32"/>
          <w:lang w:val="ru-RU"/>
        </w:rPr>
        <w:t>П</w:t>
      </w:r>
      <w:proofErr w:type="gramEnd"/>
      <w:r w:rsidRPr="005A3EF0">
        <w:rPr>
          <w:rFonts w:ascii="Times New Roman" w:hAnsi="Times New Roman" w:cs="Times New Roman"/>
          <w:sz w:val="32"/>
          <w:szCs w:val="32"/>
          <w:lang w:val="ru-RU"/>
        </w:rPr>
        <w:t>еред детьми 10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стаканов с водой и 10 пустых стаканов. Предложить детям перелить воду из одного стакана в другой</w:t>
      </w:r>
      <w:r w:rsidR="00C1514A">
        <w:rPr>
          <w:rFonts w:ascii="Times New Roman" w:hAnsi="Times New Roman" w:cs="Times New Roman"/>
          <w:sz w:val="32"/>
          <w:szCs w:val="32"/>
          <w:lang w:val="ru-RU"/>
        </w:rPr>
        <w:t>. Вода льется. Почему? Потому что она жидкая. Поскольку вода жидкая, а не твердая и может течь её называют жидкостью.</w:t>
      </w:r>
    </w:p>
    <w:p w:rsidR="00C1514A" w:rsidRDefault="00C1514A" w:rsidP="00614DC4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5A3EF0">
        <w:rPr>
          <w:rFonts w:ascii="Times New Roman" w:hAnsi="Times New Roman" w:cs="Times New Roman"/>
          <w:b/>
          <w:sz w:val="32"/>
          <w:szCs w:val="32"/>
          <w:lang w:val="ru-RU"/>
        </w:rPr>
        <w:t xml:space="preserve">Опыт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№2</w:t>
      </w:r>
      <w:proofErr w:type="gramStart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ab/>
        <w:t>Е</w:t>
      </w:r>
      <w:proofErr w:type="gramEnd"/>
      <w:r>
        <w:rPr>
          <w:rFonts w:ascii="Times New Roman" w:hAnsi="Times New Roman" w:cs="Times New Roman"/>
          <w:sz w:val="32"/>
          <w:szCs w:val="32"/>
          <w:lang w:val="ru-RU"/>
        </w:rPr>
        <w:t>сть ли у воды вкус?</w:t>
      </w:r>
    </w:p>
    <w:p w:rsidR="00C1514A" w:rsidRDefault="00C1514A" w:rsidP="00614DC4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Дать детям попробовать питьевую воду</w:t>
      </w:r>
      <w:proofErr w:type="gramStart"/>
      <w:r>
        <w:rPr>
          <w:rFonts w:ascii="Times New Roman" w:hAnsi="Times New Roman" w:cs="Times New Roman"/>
          <w:sz w:val="32"/>
          <w:szCs w:val="32"/>
          <w:lang w:val="ru-RU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  <w:lang w:val="ru-RU"/>
        </w:rPr>
        <w:t xml:space="preserve"> Затем в один стакан положить немного соли, в другой сахар, размешать и дать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детям   </w:t>
      </w:r>
      <w:r>
        <w:rPr>
          <w:rFonts w:ascii="Times New Roman" w:hAnsi="Times New Roman" w:cs="Times New Roman"/>
          <w:sz w:val="32"/>
          <w:szCs w:val="32"/>
          <w:lang w:val="ru-RU"/>
        </w:rPr>
        <w:t>попробовать и дать попробовать сок. Какой вкус приобрела вода? Вода безвкусная</w:t>
      </w:r>
      <w:r w:rsidR="00C125D9">
        <w:rPr>
          <w:rFonts w:ascii="Times New Roman" w:hAnsi="Times New Roman" w:cs="Times New Roman"/>
          <w:sz w:val="32"/>
          <w:szCs w:val="32"/>
          <w:lang w:val="ru-RU"/>
        </w:rPr>
        <w:t xml:space="preserve">, но приобретает вкус того вещества, которое в него добавлено. </w:t>
      </w:r>
    </w:p>
    <w:p w:rsidR="00C125D9" w:rsidRDefault="00C125D9" w:rsidP="00614DC4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5A3EF0">
        <w:rPr>
          <w:rFonts w:ascii="Times New Roman" w:hAnsi="Times New Roman" w:cs="Times New Roman"/>
          <w:b/>
          <w:sz w:val="32"/>
          <w:szCs w:val="32"/>
          <w:lang w:val="ru-RU"/>
        </w:rPr>
        <w:t xml:space="preserve">Опыт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№</w:t>
      </w:r>
      <w:proofErr w:type="gramStart"/>
      <w:r>
        <w:rPr>
          <w:rFonts w:ascii="Times New Roman" w:hAnsi="Times New Roman" w:cs="Times New Roman"/>
          <w:b/>
          <w:sz w:val="32"/>
          <w:szCs w:val="32"/>
          <w:lang w:val="ru-RU"/>
        </w:rPr>
        <w:t>3</w:t>
      </w:r>
      <w:proofErr w:type="gramEnd"/>
      <w:r>
        <w:rPr>
          <w:rFonts w:ascii="Times New Roman" w:hAnsi="Times New Roman" w:cs="Times New Roman"/>
          <w:b/>
          <w:sz w:val="32"/>
          <w:szCs w:val="32"/>
          <w:lang w:val="ru-RU"/>
        </w:rPr>
        <w:tab/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ab/>
      </w:r>
      <w:r w:rsidRPr="00C125D9">
        <w:rPr>
          <w:rFonts w:ascii="Times New Roman" w:hAnsi="Times New Roman" w:cs="Times New Roman"/>
          <w:sz w:val="32"/>
          <w:szCs w:val="32"/>
          <w:lang w:val="ru-RU"/>
        </w:rPr>
        <w:t>Чем пахнет вода?</w:t>
      </w:r>
      <w:r w:rsidRPr="00C125D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C125D9" w:rsidRDefault="00C125D9" w:rsidP="00614DC4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Дети понюхают воду, вода не пахнет и не имеет запаха.</w:t>
      </w:r>
    </w:p>
    <w:p w:rsidR="00C125D9" w:rsidRDefault="00C125D9" w:rsidP="00614DC4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C125D9" w:rsidRDefault="00C125D9" w:rsidP="00614DC4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sz w:val="32"/>
          <w:szCs w:val="32"/>
          <w:lang w:val="ru-RU"/>
        </w:rPr>
        <w:t>Физ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  <w:lang w:val="ru-RU"/>
        </w:rPr>
        <w:t xml:space="preserve"> минутка: «Капельки и тучки»</w:t>
      </w:r>
      <w:r>
        <w:rPr>
          <w:rFonts w:ascii="Times New Roman" w:hAnsi="Times New Roman" w:cs="Times New Roman"/>
          <w:sz w:val="32"/>
          <w:szCs w:val="32"/>
          <w:lang w:val="ru-RU"/>
        </w:rPr>
        <w:tab/>
      </w:r>
    </w:p>
    <w:p w:rsidR="00C125D9" w:rsidRDefault="00C125D9" w:rsidP="00614DC4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На полу разложены обручи – на один меньше чем детей</w:t>
      </w:r>
      <w:proofErr w:type="gramStart"/>
      <w:r>
        <w:rPr>
          <w:rFonts w:ascii="Times New Roman" w:hAnsi="Times New Roman" w:cs="Times New Roman"/>
          <w:sz w:val="32"/>
          <w:szCs w:val="32"/>
          <w:lang w:val="ru-RU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  <w:lang w:val="ru-RU"/>
        </w:rPr>
        <w:t xml:space="preserve"> Это тучки</w:t>
      </w:r>
      <w:proofErr w:type="gramStart"/>
      <w:r>
        <w:rPr>
          <w:rFonts w:ascii="Times New Roman" w:hAnsi="Times New Roman" w:cs="Times New Roman"/>
          <w:sz w:val="32"/>
          <w:szCs w:val="32"/>
          <w:lang w:val="ru-RU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  <w:lang w:val="ru-RU"/>
        </w:rPr>
        <w:t xml:space="preserve"> Все дети капельки</w:t>
      </w:r>
      <w:proofErr w:type="gramStart"/>
      <w:r>
        <w:rPr>
          <w:rFonts w:ascii="Times New Roman" w:hAnsi="Times New Roman" w:cs="Times New Roman"/>
          <w:sz w:val="32"/>
          <w:szCs w:val="32"/>
          <w:lang w:val="ru-RU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  <w:lang w:val="ru-RU"/>
        </w:rPr>
        <w:t xml:space="preserve"> Пока звучит музыка дети </w:t>
      </w:r>
      <w:proofErr w:type="gramStart"/>
      <w:r>
        <w:rPr>
          <w:rFonts w:ascii="Times New Roman" w:hAnsi="Times New Roman" w:cs="Times New Roman"/>
          <w:sz w:val="32"/>
          <w:szCs w:val="32"/>
          <w:lang w:val="ru-RU"/>
        </w:rPr>
        <w:t>свободна</w:t>
      </w:r>
      <w:proofErr w:type="gramEnd"/>
      <w:r>
        <w:rPr>
          <w:rFonts w:ascii="Times New Roman" w:hAnsi="Times New Roman" w:cs="Times New Roman"/>
          <w:sz w:val="32"/>
          <w:szCs w:val="32"/>
          <w:lang w:val="ru-RU"/>
        </w:rPr>
        <w:t xml:space="preserve"> перемещаются по группе, как только музыка остановилась каждая капелька должна занять любую тучку. </w:t>
      </w:r>
      <w:proofErr w:type="gramStart"/>
      <w:r>
        <w:rPr>
          <w:rFonts w:ascii="Times New Roman" w:hAnsi="Times New Roman" w:cs="Times New Roman"/>
          <w:sz w:val="32"/>
          <w:szCs w:val="32"/>
          <w:lang w:val="ru-RU"/>
        </w:rPr>
        <w:t>Капелька</w:t>
      </w:r>
      <w:proofErr w:type="gramEnd"/>
      <w:r>
        <w:rPr>
          <w:rFonts w:ascii="Times New Roman" w:hAnsi="Times New Roman" w:cs="Times New Roman"/>
          <w:sz w:val="32"/>
          <w:szCs w:val="32"/>
          <w:lang w:val="ru-RU"/>
        </w:rPr>
        <w:t xml:space="preserve"> которой не хватило тучки испарилась.</w:t>
      </w:r>
    </w:p>
    <w:p w:rsidR="00C125D9" w:rsidRDefault="00C125D9" w:rsidP="00614DC4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Свойство №2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ab/>
      </w:r>
      <w:r w:rsidRPr="00C125D9">
        <w:rPr>
          <w:rFonts w:ascii="Times New Roman" w:hAnsi="Times New Roman" w:cs="Times New Roman"/>
          <w:sz w:val="32"/>
          <w:szCs w:val="32"/>
          <w:lang w:val="ru-RU"/>
        </w:rPr>
        <w:t>Вод</w:t>
      </w:r>
      <w:r>
        <w:rPr>
          <w:rFonts w:ascii="Times New Roman" w:hAnsi="Times New Roman" w:cs="Times New Roman"/>
          <w:sz w:val="32"/>
          <w:szCs w:val="32"/>
          <w:lang w:val="ru-RU"/>
        </w:rPr>
        <w:t>а прозрачная, не имеет собственной формы.</w:t>
      </w:r>
    </w:p>
    <w:p w:rsidR="00D509D6" w:rsidRDefault="00D509D6" w:rsidP="00D509D6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  <w:lang w:val="ru-RU"/>
        </w:rPr>
      </w:pPr>
      <w:r w:rsidRPr="00E30010">
        <w:rPr>
          <w:rFonts w:ascii="Times New Roman" w:hAnsi="Times New Roman" w:cs="Times New Roman"/>
          <w:sz w:val="32"/>
          <w:szCs w:val="32"/>
          <w:u w:val="single"/>
          <w:lang w:val="ru-RU"/>
        </w:rPr>
        <w:lastRenderedPageBreak/>
        <w:t>Воспитатель:</w:t>
      </w:r>
    </w:p>
    <w:p w:rsidR="00D509D6" w:rsidRDefault="00D509D6" w:rsidP="00614DC4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</w:r>
      <w:r>
        <w:rPr>
          <w:rFonts w:ascii="Times New Roman" w:hAnsi="Times New Roman" w:cs="Times New Roman"/>
          <w:sz w:val="32"/>
          <w:szCs w:val="32"/>
          <w:lang w:val="ru-RU"/>
        </w:rPr>
        <w:tab/>
        <w:t xml:space="preserve">А теперь мы воспользуемся разными сосудами, которые стоят на нашем столе. </w:t>
      </w:r>
      <w:proofErr w:type="gramStart"/>
      <w:r>
        <w:rPr>
          <w:rFonts w:ascii="Times New Roman" w:hAnsi="Times New Roman" w:cs="Times New Roman"/>
          <w:sz w:val="32"/>
          <w:szCs w:val="32"/>
          <w:lang w:val="ru-RU"/>
        </w:rPr>
        <w:t>Посмотрите</w:t>
      </w:r>
      <w:proofErr w:type="gramEnd"/>
      <w:r>
        <w:rPr>
          <w:rFonts w:ascii="Times New Roman" w:hAnsi="Times New Roman" w:cs="Times New Roman"/>
          <w:sz w:val="32"/>
          <w:szCs w:val="32"/>
          <w:lang w:val="ru-RU"/>
        </w:rPr>
        <w:t xml:space="preserve"> какие они?</w:t>
      </w:r>
    </w:p>
    <w:p w:rsidR="00D509D6" w:rsidRPr="00E30010" w:rsidRDefault="00D509D6" w:rsidP="00D509D6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  <w:lang w:val="ru-RU"/>
        </w:rPr>
      </w:pPr>
      <w:r w:rsidRPr="00E30010">
        <w:rPr>
          <w:rFonts w:ascii="Times New Roman" w:hAnsi="Times New Roman" w:cs="Times New Roman"/>
          <w:sz w:val="32"/>
          <w:szCs w:val="32"/>
          <w:u w:val="single"/>
          <w:lang w:val="ru-RU"/>
        </w:rPr>
        <w:t>Дети:</w:t>
      </w:r>
    </w:p>
    <w:p w:rsidR="00D509D6" w:rsidRDefault="00D509D6" w:rsidP="00614DC4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</w:r>
      <w:r>
        <w:rPr>
          <w:rFonts w:ascii="Times New Roman" w:hAnsi="Times New Roman" w:cs="Times New Roman"/>
          <w:sz w:val="32"/>
          <w:szCs w:val="32"/>
          <w:lang w:val="ru-RU"/>
        </w:rPr>
        <w:tab/>
        <w:t>Они разной формы.</w:t>
      </w:r>
    </w:p>
    <w:p w:rsidR="00D509D6" w:rsidRDefault="00D509D6" w:rsidP="00D509D6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  <w:lang w:val="ru-RU"/>
        </w:rPr>
      </w:pPr>
      <w:r w:rsidRPr="00E30010">
        <w:rPr>
          <w:rFonts w:ascii="Times New Roman" w:hAnsi="Times New Roman" w:cs="Times New Roman"/>
          <w:sz w:val="32"/>
          <w:szCs w:val="32"/>
          <w:u w:val="single"/>
          <w:lang w:val="ru-RU"/>
        </w:rPr>
        <w:t>Воспитатель:</w:t>
      </w:r>
    </w:p>
    <w:p w:rsidR="00D509D6" w:rsidRDefault="00D509D6" w:rsidP="00614DC4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</w:r>
      <w:r>
        <w:rPr>
          <w:rFonts w:ascii="Times New Roman" w:hAnsi="Times New Roman" w:cs="Times New Roman"/>
          <w:sz w:val="32"/>
          <w:szCs w:val="32"/>
          <w:lang w:val="ru-RU"/>
        </w:rPr>
        <w:tab/>
        <w:t>Правильно! Давайте нальем воды в эти сосуды, и посмотрим, что происходит с водой. Вода принимает форму того сосуда, в который её наливают.</w:t>
      </w:r>
    </w:p>
    <w:p w:rsidR="00D509D6" w:rsidRDefault="00D509D6" w:rsidP="00614DC4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5A3EF0">
        <w:rPr>
          <w:rFonts w:ascii="Times New Roman" w:hAnsi="Times New Roman" w:cs="Times New Roman"/>
          <w:b/>
          <w:sz w:val="32"/>
          <w:szCs w:val="32"/>
          <w:lang w:val="ru-RU"/>
        </w:rPr>
        <w:t xml:space="preserve">Опыт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№4</w:t>
      </w:r>
      <w:proofErr w:type="gramStart"/>
      <w:r>
        <w:rPr>
          <w:rFonts w:ascii="Times New Roman" w:hAnsi="Times New Roman" w:cs="Times New Roman"/>
          <w:b/>
          <w:sz w:val="32"/>
          <w:szCs w:val="32"/>
          <w:lang w:val="ru-RU"/>
        </w:rPr>
        <w:tab/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ab/>
      </w:r>
      <w:r w:rsidRPr="00D509D6">
        <w:rPr>
          <w:rFonts w:ascii="Times New Roman" w:hAnsi="Times New Roman" w:cs="Times New Roman"/>
          <w:sz w:val="32"/>
          <w:szCs w:val="32"/>
          <w:lang w:val="ru-RU"/>
        </w:rPr>
        <w:t>Н</w:t>
      </w:r>
      <w:proofErr w:type="gramEnd"/>
      <w:r w:rsidRPr="00D509D6">
        <w:rPr>
          <w:rFonts w:ascii="Times New Roman" w:hAnsi="Times New Roman" w:cs="Times New Roman"/>
          <w:sz w:val="32"/>
          <w:szCs w:val="32"/>
          <w:lang w:val="ru-RU"/>
        </w:rPr>
        <w:t>а столе стоят два стакана один с водой, другой с молоко.</w:t>
      </w:r>
    </w:p>
    <w:p w:rsidR="00D509D6" w:rsidRDefault="00D509D6" w:rsidP="00D509D6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  <w:lang w:val="ru-RU"/>
        </w:rPr>
      </w:pPr>
      <w:r w:rsidRPr="00E30010">
        <w:rPr>
          <w:rFonts w:ascii="Times New Roman" w:hAnsi="Times New Roman" w:cs="Times New Roman"/>
          <w:sz w:val="32"/>
          <w:szCs w:val="32"/>
          <w:u w:val="single"/>
          <w:lang w:val="ru-RU"/>
        </w:rPr>
        <w:t>Воспитатель:</w:t>
      </w:r>
    </w:p>
    <w:p w:rsidR="00D509D6" w:rsidRDefault="00D509D6" w:rsidP="00614DC4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</w:r>
      <w:r>
        <w:rPr>
          <w:rFonts w:ascii="Times New Roman" w:hAnsi="Times New Roman" w:cs="Times New Roman"/>
          <w:sz w:val="32"/>
          <w:szCs w:val="32"/>
          <w:lang w:val="ru-RU"/>
        </w:rPr>
        <w:tab/>
        <w:t xml:space="preserve">Опускаем одну ложку в стакан с водой, а другую в стакан с молоком. </w:t>
      </w:r>
      <w:r w:rsidR="00231030">
        <w:rPr>
          <w:rFonts w:ascii="Times New Roman" w:hAnsi="Times New Roman" w:cs="Times New Roman"/>
          <w:sz w:val="32"/>
          <w:szCs w:val="32"/>
          <w:lang w:val="ru-RU"/>
        </w:rPr>
        <w:t>Что вы заметили?</w:t>
      </w:r>
    </w:p>
    <w:p w:rsidR="00231030" w:rsidRPr="00E30010" w:rsidRDefault="00231030" w:rsidP="00231030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  <w:lang w:val="ru-RU"/>
        </w:rPr>
      </w:pPr>
      <w:r w:rsidRPr="00E30010">
        <w:rPr>
          <w:rFonts w:ascii="Times New Roman" w:hAnsi="Times New Roman" w:cs="Times New Roman"/>
          <w:sz w:val="32"/>
          <w:szCs w:val="32"/>
          <w:u w:val="single"/>
          <w:lang w:val="ru-RU"/>
        </w:rPr>
        <w:t>Дети:</w:t>
      </w:r>
    </w:p>
    <w:p w:rsidR="00231030" w:rsidRDefault="00231030" w:rsidP="00614DC4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</w:r>
      <w:r>
        <w:rPr>
          <w:rFonts w:ascii="Times New Roman" w:hAnsi="Times New Roman" w:cs="Times New Roman"/>
          <w:sz w:val="32"/>
          <w:szCs w:val="32"/>
          <w:lang w:val="ru-RU"/>
        </w:rPr>
        <w:tab/>
        <w:t xml:space="preserve">В стакане с молоком ложку не видно, а в стакане с водой она видна. </w:t>
      </w:r>
    </w:p>
    <w:p w:rsidR="00231030" w:rsidRDefault="00231030" w:rsidP="0023103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u w:val="single"/>
          <w:lang w:val="ru-RU"/>
        </w:rPr>
      </w:pPr>
      <w:r w:rsidRPr="00231030">
        <w:rPr>
          <w:rFonts w:ascii="Times New Roman" w:hAnsi="Times New Roman" w:cs="Times New Roman"/>
          <w:sz w:val="32"/>
          <w:szCs w:val="32"/>
          <w:u w:val="single"/>
          <w:lang w:val="ru-RU"/>
        </w:rPr>
        <w:t>Одно из свойств – вода прозрачная.</w:t>
      </w:r>
    </w:p>
    <w:p w:rsidR="00231030" w:rsidRDefault="00231030" w:rsidP="00231030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  <w:lang w:val="ru-RU"/>
        </w:rPr>
      </w:pPr>
      <w:r w:rsidRPr="00E30010">
        <w:rPr>
          <w:rFonts w:ascii="Times New Roman" w:hAnsi="Times New Roman" w:cs="Times New Roman"/>
          <w:sz w:val="32"/>
          <w:szCs w:val="32"/>
          <w:u w:val="single"/>
          <w:lang w:val="ru-RU"/>
        </w:rPr>
        <w:t>Воспитатель:</w:t>
      </w:r>
    </w:p>
    <w:p w:rsidR="00231030" w:rsidRDefault="00231030" w:rsidP="00231030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231030">
        <w:rPr>
          <w:rFonts w:ascii="Times New Roman" w:hAnsi="Times New Roman" w:cs="Times New Roman"/>
          <w:sz w:val="32"/>
          <w:szCs w:val="32"/>
          <w:lang w:val="ru-RU"/>
        </w:rPr>
        <w:tab/>
      </w:r>
      <w:r w:rsidRPr="00231030">
        <w:rPr>
          <w:rFonts w:ascii="Times New Roman" w:hAnsi="Times New Roman" w:cs="Times New Roman"/>
          <w:sz w:val="32"/>
          <w:szCs w:val="32"/>
          <w:lang w:val="ru-RU"/>
        </w:rPr>
        <w:tab/>
      </w:r>
      <w:r>
        <w:rPr>
          <w:rFonts w:ascii="Times New Roman" w:hAnsi="Times New Roman" w:cs="Times New Roman"/>
          <w:sz w:val="32"/>
          <w:szCs w:val="32"/>
          <w:lang w:val="ru-RU"/>
        </w:rPr>
        <w:t>А вы знаете, что вода может окрашиваться в различные цвета</w:t>
      </w:r>
      <w:proofErr w:type="gramStart"/>
      <w:r>
        <w:rPr>
          <w:rFonts w:ascii="Times New Roman" w:hAnsi="Times New Roman" w:cs="Times New Roman"/>
          <w:sz w:val="32"/>
          <w:szCs w:val="32"/>
          <w:lang w:val="ru-RU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  <w:lang w:val="ru-RU"/>
        </w:rPr>
        <w:t xml:space="preserve"> Хотите узнать как? Тогда я сейчас покажу вам фокус</w:t>
      </w:r>
      <w:proofErr w:type="gramStart"/>
      <w:r>
        <w:rPr>
          <w:rFonts w:ascii="Times New Roman" w:hAnsi="Times New Roman" w:cs="Times New Roman"/>
          <w:sz w:val="32"/>
          <w:szCs w:val="32"/>
          <w:lang w:val="ru-RU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  <w:lang w:val="ru-RU"/>
        </w:rPr>
        <w:t xml:space="preserve"> Раз - два – три ребята похлопайте в </w:t>
      </w:r>
      <w:proofErr w:type="gramStart"/>
      <w:r>
        <w:rPr>
          <w:rFonts w:ascii="Times New Roman" w:hAnsi="Times New Roman" w:cs="Times New Roman"/>
          <w:sz w:val="32"/>
          <w:szCs w:val="32"/>
          <w:lang w:val="ru-RU"/>
        </w:rPr>
        <w:t>ладошки</w:t>
      </w:r>
      <w:proofErr w:type="gramEnd"/>
      <w:r>
        <w:rPr>
          <w:rFonts w:ascii="Times New Roman" w:hAnsi="Times New Roman" w:cs="Times New Roman"/>
          <w:sz w:val="32"/>
          <w:szCs w:val="32"/>
          <w:lang w:val="ru-RU"/>
        </w:rPr>
        <w:t xml:space="preserve"> и я превращусь в фокусника.</w:t>
      </w:r>
    </w:p>
    <w:p w:rsidR="00231030" w:rsidRDefault="00231030" w:rsidP="00231030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Я для вас приготовила волшебные баночки и если сказать волшебные слова, вода в баночках окраситься. Попробуем?</w:t>
      </w:r>
    </w:p>
    <w:p w:rsidR="00231030" w:rsidRDefault="00231030" w:rsidP="00231030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231030" w:rsidRDefault="00231030" w:rsidP="00231030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231030" w:rsidRDefault="00231030" w:rsidP="00231030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231030" w:rsidRDefault="00231030" w:rsidP="00231030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lastRenderedPageBreak/>
        <w:t>Повторяйте за мной заклинание:</w:t>
      </w:r>
    </w:p>
    <w:p w:rsidR="00231030" w:rsidRDefault="00231030" w:rsidP="00231030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  <w:t>Ты вода – водица</w:t>
      </w:r>
    </w:p>
    <w:p w:rsidR="00231030" w:rsidRDefault="00231030" w:rsidP="00231030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  <w:t>Друг ты мой студеный</w:t>
      </w:r>
    </w:p>
    <w:p w:rsidR="00231030" w:rsidRDefault="00231030" w:rsidP="00231030">
      <w:pPr>
        <w:spacing w:line="240" w:lineRule="auto"/>
        <w:ind w:firstLine="72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Стань, вода водица</w:t>
      </w:r>
    </w:p>
    <w:p w:rsidR="003D1B94" w:rsidRDefault="00231030" w:rsidP="003D1B94">
      <w:pPr>
        <w:spacing w:line="240" w:lineRule="auto"/>
        <w:ind w:firstLine="72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Не простой – </w:t>
      </w:r>
      <w:proofErr w:type="gramStart"/>
      <w:r>
        <w:rPr>
          <w:rFonts w:ascii="Times New Roman" w:hAnsi="Times New Roman" w:cs="Times New Roman"/>
          <w:sz w:val="32"/>
          <w:szCs w:val="32"/>
          <w:lang w:val="ru-RU"/>
        </w:rPr>
        <w:t>зеленой</w:t>
      </w:r>
      <w:proofErr w:type="gramEnd"/>
      <w:r>
        <w:rPr>
          <w:rFonts w:ascii="Times New Roman" w:hAnsi="Times New Roman" w:cs="Times New Roman"/>
          <w:sz w:val="32"/>
          <w:szCs w:val="32"/>
          <w:lang w:val="ru-RU"/>
        </w:rPr>
        <w:t>, красной, желтой, синей.</w:t>
      </w:r>
    </w:p>
    <w:p w:rsidR="003D1B94" w:rsidRDefault="003D1B94" w:rsidP="003D1B94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3D1B94">
        <w:rPr>
          <w:rFonts w:ascii="Times New Roman" w:hAnsi="Times New Roman" w:cs="Times New Roman"/>
          <w:b/>
          <w:sz w:val="32"/>
          <w:szCs w:val="32"/>
          <w:lang w:val="ru-RU"/>
        </w:rPr>
        <w:t>Фокус с водой</w:t>
      </w:r>
    </w:p>
    <w:p w:rsidR="003D1B94" w:rsidRDefault="003D1B94" w:rsidP="003D1B94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ab/>
      </w:r>
      <w:r w:rsidRPr="003D1B94">
        <w:rPr>
          <w:rFonts w:ascii="Times New Roman" w:hAnsi="Times New Roman" w:cs="Times New Roman"/>
          <w:sz w:val="32"/>
          <w:szCs w:val="32"/>
          <w:lang w:val="ru-RU"/>
        </w:rPr>
        <w:t xml:space="preserve">Три банки наполненные водой. </w:t>
      </w:r>
      <w:r>
        <w:rPr>
          <w:rFonts w:ascii="Times New Roman" w:hAnsi="Times New Roman" w:cs="Times New Roman"/>
          <w:sz w:val="32"/>
          <w:szCs w:val="32"/>
          <w:lang w:val="ru-RU"/>
        </w:rPr>
        <w:t>Банки с закручивающими крышками, вода наливается не до самого верха банки. Внутренняя сторона каждой крышки покрашена акварельной краской зеленая, синяя, красная, желтая. Чтобы не красить крышку можно покрасить кружок, из бумаги выкрашенный в любой цвет.</w:t>
      </w:r>
    </w:p>
    <w:p w:rsidR="003D1B94" w:rsidRDefault="003D1B94" w:rsidP="003D1B94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  <w:t xml:space="preserve">После произнесения волшебных слов, фокусник берет одну банку и показывает её детям, выясняется, что в банке находится обыкновенная вода. После волшебных слов </w:t>
      </w:r>
      <w:r w:rsidR="0014187C">
        <w:rPr>
          <w:rFonts w:ascii="Times New Roman" w:hAnsi="Times New Roman" w:cs="Times New Roman"/>
          <w:sz w:val="32"/>
          <w:szCs w:val="32"/>
          <w:lang w:val="ru-RU"/>
        </w:rPr>
        <w:t>вода изменяет свой цвет</w:t>
      </w:r>
      <w:proofErr w:type="gramStart"/>
      <w:r w:rsidR="0014187C">
        <w:rPr>
          <w:rFonts w:ascii="Times New Roman" w:hAnsi="Times New Roman" w:cs="Times New Roman"/>
          <w:sz w:val="32"/>
          <w:szCs w:val="32"/>
          <w:lang w:val="ru-RU"/>
        </w:rPr>
        <w:t>.</w:t>
      </w:r>
      <w:proofErr w:type="gramEnd"/>
      <w:r w:rsidR="0014187C">
        <w:rPr>
          <w:rFonts w:ascii="Times New Roman" w:hAnsi="Times New Roman" w:cs="Times New Roman"/>
          <w:sz w:val="32"/>
          <w:szCs w:val="32"/>
          <w:lang w:val="ru-RU"/>
        </w:rPr>
        <w:t xml:space="preserve"> Произносится текст, банку надо встряхнуть и вода коснется крышки, акварель на внутренней стороне крышки растворяется и окрашивает воду в нужный цвет.</w:t>
      </w:r>
    </w:p>
    <w:p w:rsidR="0014187C" w:rsidRDefault="0014187C" w:rsidP="0014187C">
      <w:pPr>
        <w:spacing w:line="240" w:lineRule="auto"/>
        <w:ind w:firstLine="72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Вода окрашивается в цвет того вещества которое положено в воду (чай, кофе, компот).</w:t>
      </w:r>
    </w:p>
    <w:p w:rsidR="0014187C" w:rsidRDefault="0014187C" w:rsidP="0014187C">
      <w:pPr>
        <w:spacing w:line="240" w:lineRule="auto"/>
        <w:ind w:firstLine="72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Сегодня вы узнали много интересного о волшебнице воде.</w:t>
      </w:r>
    </w:p>
    <w:p w:rsidR="0014187C" w:rsidRDefault="0014187C" w:rsidP="0014187C">
      <w:pPr>
        <w:spacing w:line="240" w:lineRule="auto"/>
        <w:ind w:firstLine="720"/>
        <w:jc w:val="center"/>
        <w:rPr>
          <w:rFonts w:ascii="Times New Roman" w:hAnsi="Times New Roman" w:cs="Times New Roman"/>
          <w:sz w:val="32"/>
          <w:szCs w:val="32"/>
          <w:u w:val="single"/>
          <w:lang w:val="ru-RU"/>
        </w:rPr>
      </w:pPr>
      <w:r w:rsidRPr="0014187C">
        <w:rPr>
          <w:rFonts w:ascii="Times New Roman" w:hAnsi="Times New Roman" w:cs="Times New Roman"/>
          <w:sz w:val="32"/>
          <w:szCs w:val="32"/>
          <w:u w:val="single"/>
          <w:lang w:val="ru-RU"/>
        </w:rPr>
        <w:t>Вода – это прозрачная жидкость, не имеющая запаха, вкуса и не имеет собственной формы</w:t>
      </w:r>
      <w:r>
        <w:rPr>
          <w:rFonts w:ascii="Times New Roman" w:hAnsi="Times New Roman" w:cs="Times New Roman"/>
          <w:sz w:val="32"/>
          <w:szCs w:val="32"/>
          <w:u w:val="single"/>
          <w:lang w:val="ru-RU"/>
        </w:rPr>
        <w:t>.</w:t>
      </w:r>
    </w:p>
    <w:p w:rsidR="0014187C" w:rsidRDefault="0014187C" w:rsidP="0014187C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  <w:lang w:val="ru-RU"/>
        </w:rPr>
      </w:pPr>
      <w:r w:rsidRPr="00E30010">
        <w:rPr>
          <w:rFonts w:ascii="Times New Roman" w:hAnsi="Times New Roman" w:cs="Times New Roman"/>
          <w:sz w:val="32"/>
          <w:szCs w:val="32"/>
          <w:u w:val="single"/>
          <w:lang w:val="ru-RU"/>
        </w:rPr>
        <w:t>Воспитатель:</w:t>
      </w:r>
    </w:p>
    <w:p w:rsidR="0014187C" w:rsidRDefault="0014187C" w:rsidP="0014187C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</w:r>
      <w:r>
        <w:rPr>
          <w:rFonts w:ascii="Times New Roman" w:hAnsi="Times New Roman" w:cs="Times New Roman"/>
          <w:sz w:val="32"/>
          <w:szCs w:val="32"/>
          <w:lang w:val="ru-RU"/>
        </w:rPr>
        <w:tab/>
        <w:t>А как вы думаете, кто живет в воде?</w:t>
      </w:r>
    </w:p>
    <w:p w:rsidR="0014187C" w:rsidRPr="00E30010" w:rsidRDefault="0014187C" w:rsidP="0014187C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  <w:lang w:val="ru-RU"/>
        </w:rPr>
      </w:pPr>
      <w:r w:rsidRPr="00E30010">
        <w:rPr>
          <w:rFonts w:ascii="Times New Roman" w:hAnsi="Times New Roman" w:cs="Times New Roman"/>
          <w:sz w:val="32"/>
          <w:szCs w:val="32"/>
          <w:u w:val="single"/>
          <w:lang w:val="ru-RU"/>
        </w:rPr>
        <w:t>Дети:</w:t>
      </w:r>
    </w:p>
    <w:p w:rsidR="0014187C" w:rsidRDefault="0014187C" w:rsidP="0014187C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</w:r>
      <w:r>
        <w:rPr>
          <w:rFonts w:ascii="Times New Roman" w:hAnsi="Times New Roman" w:cs="Times New Roman"/>
          <w:sz w:val="32"/>
          <w:szCs w:val="32"/>
          <w:lang w:val="ru-RU"/>
        </w:rPr>
        <w:tab/>
        <w:t>Рыбы.</w:t>
      </w:r>
    </w:p>
    <w:p w:rsidR="0014187C" w:rsidRDefault="0014187C" w:rsidP="0014187C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  <w:lang w:val="ru-RU"/>
        </w:rPr>
      </w:pPr>
      <w:r w:rsidRPr="00E30010">
        <w:rPr>
          <w:rFonts w:ascii="Times New Roman" w:hAnsi="Times New Roman" w:cs="Times New Roman"/>
          <w:sz w:val="32"/>
          <w:szCs w:val="32"/>
          <w:u w:val="single"/>
          <w:lang w:val="ru-RU"/>
        </w:rPr>
        <w:t>Воспитатель:</w:t>
      </w:r>
    </w:p>
    <w:p w:rsidR="0014187C" w:rsidRPr="0014187C" w:rsidRDefault="0014187C" w:rsidP="0014187C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</w:r>
      <w:r>
        <w:rPr>
          <w:rFonts w:ascii="Times New Roman" w:hAnsi="Times New Roman" w:cs="Times New Roman"/>
          <w:sz w:val="32"/>
          <w:szCs w:val="32"/>
          <w:lang w:val="ru-RU"/>
        </w:rPr>
        <w:tab/>
        <w:t>Давайте раскрасим рыбок.</w:t>
      </w:r>
      <w:bookmarkStart w:id="0" w:name="_GoBack"/>
      <w:bookmarkEnd w:id="0"/>
    </w:p>
    <w:sectPr w:rsidR="0014187C" w:rsidRPr="0014187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EF3"/>
    <w:rsid w:val="0014187C"/>
    <w:rsid w:val="00231030"/>
    <w:rsid w:val="003D1B94"/>
    <w:rsid w:val="0053094F"/>
    <w:rsid w:val="0055018C"/>
    <w:rsid w:val="005A3EF0"/>
    <w:rsid w:val="00614DC4"/>
    <w:rsid w:val="006B4EF3"/>
    <w:rsid w:val="00BD2A52"/>
    <w:rsid w:val="00C125D9"/>
    <w:rsid w:val="00C1514A"/>
    <w:rsid w:val="00D509D6"/>
    <w:rsid w:val="00E3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Мишура</dc:creator>
  <cp:lastModifiedBy>Катя Мишура</cp:lastModifiedBy>
  <cp:revision>1</cp:revision>
  <dcterms:created xsi:type="dcterms:W3CDTF">2014-12-07T15:19:00Z</dcterms:created>
  <dcterms:modified xsi:type="dcterms:W3CDTF">2014-12-07T17:21:00Z</dcterms:modified>
</cp:coreProperties>
</file>