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7D" w:rsidRPr="004F13BC" w:rsidRDefault="001E787D" w:rsidP="001E787D">
      <w:pPr>
        <w:rPr>
          <w:rFonts w:ascii="Times New Roman" w:hAnsi="Times New Roman" w:cs="Times New Roman"/>
          <w:b/>
          <w:sz w:val="28"/>
          <w:szCs w:val="28"/>
        </w:rPr>
      </w:pPr>
      <w:r w:rsidRPr="004F13BC">
        <w:rPr>
          <w:rFonts w:ascii="Times New Roman" w:hAnsi="Times New Roman" w:cs="Times New Roman"/>
          <w:b/>
          <w:sz w:val="28"/>
          <w:szCs w:val="28"/>
        </w:rPr>
        <w:t>КОНСПЕКТ ЗАНЯТИЯ ДЛЯ ДЕТЕЙ СТАРШЕГО ДОШКОЛЬНОГО ВОЗРАСТА «ЗНАКОМСТВО СО СТЕКЛОМ»</w:t>
      </w:r>
    </w:p>
    <w:p w:rsidR="001E787D" w:rsidRPr="004F13BC" w:rsidRDefault="001E787D" w:rsidP="001E787D">
      <w:pPr>
        <w:rPr>
          <w:rFonts w:ascii="Times New Roman" w:hAnsi="Times New Roman" w:cs="Times New Roman"/>
          <w:b/>
          <w:sz w:val="28"/>
          <w:szCs w:val="28"/>
        </w:rPr>
      </w:pP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4F13BC">
        <w:rPr>
          <w:rFonts w:ascii="Times New Roman" w:hAnsi="Times New Roman" w:cs="Times New Roman"/>
          <w:sz w:val="28"/>
          <w:szCs w:val="28"/>
        </w:rPr>
        <w:t>: расширять и систематизировать знания детей о производстве стекла, особенностях стекла и стеклянной посуды, развивать слуховое внимание.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4F13BC">
        <w:rPr>
          <w:rFonts w:ascii="Times New Roman" w:hAnsi="Times New Roman" w:cs="Times New Roman"/>
          <w:sz w:val="28"/>
          <w:szCs w:val="28"/>
        </w:rPr>
        <w:t>: Королева Стеклянной стран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сделана из стеклянного флакона),изделия из стекла, мыльная вода и соломинки.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ХОД ЗАНЯТИЯ: Воспитатель читает стихотворение 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Стеклянные деревья, стеклянные дома.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Не может быть секретов в стеклянных городах.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У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стеклоптиц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стеклятами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и голоса хрустальные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И звон над всей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Стекляндией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звучит, как чистый смех…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>(Раздается стук и появляется Королева Стеклянной страны)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Start w:id="0" w:name="_GoBack"/>
      <w:bookmarkEnd w:id="0"/>
      <w:proofErr w:type="spellStart"/>
      <w:r w:rsidRPr="004F13BC">
        <w:rPr>
          <w:rFonts w:ascii="Times New Roman" w:hAnsi="Times New Roman" w:cs="Times New Roman"/>
          <w:sz w:val="28"/>
          <w:szCs w:val="28"/>
        </w:rPr>
        <w:t>Ребята,познакомьтесь,это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Королева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4F13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того,чтобы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узнать в какой стране она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живет,нужно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отгадать,что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находится внутри этого сундучка.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(Загадывается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посуда,из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нее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пьют,у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нее нет ручки-СТАКАН) 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>Воспитатель достает стакан.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-Из чего сделан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стакан?Какие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предметы из стекла вы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знаете?Где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можно встретить стекло и стеклянные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изделия?Рассмотрите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предметы на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столе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акими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словами вы можете сказать о стекле и предметах из стекла?(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прозрачная,тонкая,хрупкая,легко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бьется и т.п.)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>Воспитатель предлагает желающим описать понравившийся предмет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4F13BC">
        <w:rPr>
          <w:rFonts w:ascii="Times New Roman" w:hAnsi="Times New Roman" w:cs="Times New Roman"/>
          <w:sz w:val="28"/>
          <w:szCs w:val="28"/>
        </w:rPr>
        <w:t>Например:Это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ваза.она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стеклянная,красивая,высокая,в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нее можно ставить цветы.)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-У всех жителей Стеклянной страны есть красивая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тайна:если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слегка ударить по стеклянному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предмету,то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стекло зазвенит(воспитатель слегка ударяет по предмету)После этого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обсуждается,почему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стекло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звенит:от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удара стекло начинает мелко и часто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дрожать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колебания передаются по воздуху до наших ушей и мы слышим «ДЗИНЬ»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lastRenderedPageBreak/>
        <w:t>БЕСЕДА О СТЕКЛЕ.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Королева:Моя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страна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необычная,все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предметы в ней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стеклянные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одумайте.быть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стеклянным хорошо или плохо?(ответы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детей:хорошо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- пить из стеклянной посуды(она прозрачная и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видно,что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пьешь);хорошо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мыть;плохо-бьется.осколками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пораниться,нельзя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ставить на огонь)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знаете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делают стекло?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>Воспитатель рассказывает ЛЕГЕНДУ о происхождении стекла.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Когда-то давным-давно шли по пустыне усталые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путники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ешили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они устроить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привал,разожгли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костер,а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чтобы ветер не задул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пламя,они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обложили его кусками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соли,которую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везли на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продажу.Всю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ночь полыхал на ветру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огонь,а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внутри свершалось таинство слияния соли с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песком.И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получилось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чудо!Твердый,прозрачный,сверкающий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на солнце слиток лежал утром на отгоревшем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кострище.Люди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впервые увидели стекло…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Раньше делали стекло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так:в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горшок из глины сыпали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песок,золу,соль,добавляли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краски и долго варили на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огне,пока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не получалось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мягкое,блестящее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тесто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мастер-стекольщик брал в руки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палочку,пустую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внутри,на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один конец он подцеплял немного расплавленного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стекла,а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другой  конец брал в рот и выдувал стеклянный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пузырь.Раздувая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стекло,мастер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придавал своим изделиям красивую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форму,и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получались различные изделия(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вазы,бусы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и т.п.)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Мастера,который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выдувает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стекло,называют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стеклодувом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4F13BC">
        <w:rPr>
          <w:rFonts w:ascii="Times New Roman" w:hAnsi="Times New Roman" w:cs="Times New Roman"/>
          <w:sz w:val="28"/>
          <w:szCs w:val="28"/>
        </w:rPr>
        <w:t xml:space="preserve"> потом изобрели машину,  которая вытягивает из плавильной печи жидкую стеклянную массу в виде широкой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ленты.Когда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лента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остынет,ее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разрезают на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части,и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готово стекло для окон и дверей.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-Не хотите ли вы стать мастерами-стеклодувами?(Воспитатель раздает трубочки и мыльную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воду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пускают пузыри.)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  -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Осторожно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узыри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>!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  -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акие!Ой,смотри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>!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  -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Раздуваются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лестят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>!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  -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Отрываются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!Л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етят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>!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-Мой-со сливу!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  -Мой-с орех!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  -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 xml:space="preserve"> не лопнул дольше всех!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>ИТОГ.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Итак,ребята,мы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 вами познакомились со свойствами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стекла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текло-это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посуда,это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зеркала,и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объективы фото- и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кинокамер.Мы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говорили,что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стекло хрупкий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материал,но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сейчас ученые создали прочное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стекло,из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которого делают окна автомобилей и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самолетов.Мы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узнали,как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делают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стекло;как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называют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человека,который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создает стеклянные изделия. 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787D" w:rsidRPr="004F13BC" w:rsidRDefault="001E787D" w:rsidP="001E787D">
      <w:pPr>
        <w:rPr>
          <w:rFonts w:ascii="Times New Roman" w:hAnsi="Times New Roman" w:cs="Times New Roman"/>
          <w:sz w:val="28"/>
          <w:szCs w:val="28"/>
        </w:rPr>
      </w:pPr>
      <w:r w:rsidRPr="004F1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4F13BC">
        <w:rPr>
          <w:rFonts w:ascii="Times New Roman" w:hAnsi="Times New Roman" w:cs="Times New Roman"/>
          <w:sz w:val="28"/>
          <w:szCs w:val="28"/>
        </w:rPr>
        <w:t>Алексеевна,воспитатель</w:t>
      </w:r>
      <w:proofErr w:type="spellEnd"/>
      <w:r w:rsidRPr="004F13BC">
        <w:rPr>
          <w:rFonts w:ascii="Times New Roman" w:hAnsi="Times New Roman" w:cs="Times New Roman"/>
          <w:sz w:val="28"/>
          <w:szCs w:val="28"/>
        </w:rPr>
        <w:t xml:space="preserve"> </w:t>
      </w:r>
      <w:r w:rsidR="004F13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F13BC">
        <w:rPr>
          <w:rFonts w:ascii="Times New Roman" w:hAnsi="Times New Roman" w:cs="Times New Roman"/>
          <w:sz w:val="28"/>
          <w:szCs w:val="28"/>
        </w:rPr>
        <w:t>МАДОУ д\с№13 «Дельфин» г</w:t>
      </w:r>
      <w:proofErr w:type="gramStart"/>
      <w:r w:rsidRPr="004F13B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F13BC">
        <w:rPr>
          <w:rFonts w:ascii="Times New Roman" w:hAnsi="Times New Roman" w:cs="Times New Roman"/>
          <w:sz w:val="28"/>
          <w:szCs w:val="28"/>
        </w:rPr>
        <w:t>алдай</w:t>
      </w:r>
    </w:p>
    <w:p w:rsidR="009F13C0" w:rsidRPr="004F13BC" w:rsidRDefault="009F13C0">
      <w:pPr>
        <w:rPr>
          <w:rFonts w:ascii="Times New Roman" w:hAnsi="Times New Roman" w:cs="Times New Roman"/>
          <w:sz w:val="28"/>
          <w:szCs w:val="28"/>
        </w:rPr>
      </w:pPr>
    </w:p>
    <w:sectPr w:rsidR="009F13C0" w:rsidRPr="004F13BC" w:rsidSect="0041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C4A"/>
    <w:rsid w:val="001E787D"/>
    <w:rsid w:val="0041240A"/>
    <w:rsid w:val="004F13BC"/>
    <w:rsid w:val="00765C4A"/>
    <w:rsid w:val="009F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Павел</cp:lastModifiedBy>
  <cp:revision>4</cp:revision>
  <dcterms:created xsi:type="dcterms:W3CDTF">2014-10-15T09:55:00Z</dcterms:created>
  <dcterms:modified xsi:type="dcterms:W3CDTF">2014-10-17T12:38:00Z</dcterms:modified>
</cp:coreProperties>
</file>