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BC" w:rsidRDefault="005157BC" w:rsidP="00515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Дидактические  игры </w:t>
      </w:r>
    </w:p>
    <w:p w:rsidR="00AD698D" w:rsidRPr="006E0359" w:rsidRDefault="005157BC" w:rsidP="00515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как средство развития</w:t>
      </w:r>
      <w:r w:rsidR="00AD698D" w:rsidRPr="006E03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мышления и речи </w:t>
      </w:r>
      <w:r w:rsidR="00F016A3" w:rsidRPr="006E03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старших дошкольников</w:t>
      </w:r>
      <w:r w:rsidR="00AD698D" w:rsidRPr="006E03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E0359" w:rsidRDefault="006E0359" w:rsidP="006E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D19" w:rsidRDefault="00202321" w:rsidP="00EA2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59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 xml:space="preserve">– средство обучения, поэтому она может быть использована при усвоении любого программного материала и проводиться как на групповых, так и на индивидуальных занятиях, может включаться в </w:t>
      </w:r>
      <w:r>
        <w:rPr>
          <w:rFonts w:ascii="Times New Roman" w:eastAsia="Times New Roman" w:hAnsi="Times New Roman" w:cs="Times New Roman"/>
          <w:sz w:val="28"/>
          <w:szCs w:val="28"/>
        </w:rPr>
        <w:t>любой вид деятельности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>дидактической 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>создаются такие условия, в которых каждый ребёнок полу</w:t>
      </w:r>
      <w:r>
        <w:rPr>
          <w:rFonts w:ascii="Times New Roman" w:eastAsia="Times New Roman" w:hAnsi="Times New Roman" w:cs="Times New Roman"/>
          <w:sz w:val="28"/>
          <w:szCs w:val="28"/>
        </w:rPr>
        <w:t>чает возможность самостоятельно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в определённой ситуации, с определёнными предметами, приобретая при этом собственный </w:t>
      </w:r>
      <w:r w:rsidR="007A0220">
        <w:rPr>
          <w:rFonts w:ascii="Times New Roman" w:eastAsia="Times New Roman" w:hAnsi="Times New Roman" w:cs="Times New Roman"/>
          <w:sz w:val="28"/>
          <w:szCs w:val="28"/>
        </w:rPr>
        <w:t xml:space="preserve">игровой 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>опыт.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359">
        <w:rPr>
          <w:rFonts w:ascii="Times New Roman" w:eastAsia="Times New Roman" w:hAnsi="Times New Roman" w:cs="Times New Roman"/>
          <w:sz w:val="28"/>
          <w:szCs w:val="28"/>
        </w:rPr>
        <w:t>позволяет обеспечить нужное количество повторений на разном материале при сохранении положительного эмоционального отношения к заданию.</w:t>
      </w:r>
    </w:p>
    <w:p w:rsidR="006E0359" w:rsidRPr="001B3334" w:rsidRDefault="004D2D92" w:rsidP="00EA2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связной речи </w:t>
      </w:r>
      <w:r w:rsidR="006E0359" w:rsidRPr="006E035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E0359">
        <w:rPr>
          <w:rFonts w:ascii="Times New Roman" w:eastAsia="Times New Roman" w:hAnsi="Times New Roman" w:cs="Times New Roman"/>
          <w:sz w:val="28"/>
          <w:szCs w:val="28"/>
        </w:rPr>
        <w:t xml:space="preserve"> отче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тливо выступает 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>тесная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>связь речевого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>и умственного развития детей, развитие их мышления, восприятия, наблюдаемости.</w:t>
      </w:r>
      <w:r w:rsidR="00202321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часто использую </w:t>
      </w:r>
      <w:r w:rsidR="00915C67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="00915C67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915C67">
        <w:rPr>
          <w:rFonts w:ascii="Times New Roman" w:eastAsia="Times New Roman" w:hAnsi="Times New Roman" w:cs="Times New Roman"/>
          <w:sz w:val="28"/>
          <w:szCs w:val="28"/>
        </w:rPr>
        <w:t xml:space="preserve">, кубики Никитина и счетные цветные палочки </w:t>
      </w:r>
      <w:proofErr w:type="spellStart"/>
      <w:r w:rsidR="00915C67">
        <w:rPr>
          <w:rFonts w:ascii="Times New Roman" w:eastAsia="Times New Roman" w:hAnsi="Times New Roman" w:cs="Times New Roman"/>
          <w:sz w:val="28"/>
          <w:szCs w:val="28"/>
        </w:rPr>
        <w:t>Кюизинера</w:t>
      </w:r>
      <w:proofErr w:type="spellEnd"/>
      <w:r w:rsidR="00915C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13CD" w:rsidRPr="00EA2D1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EA2D19" w:rsidRPr="00EA2D19">
        <w:rPr>
          <w:rFonts w:ascii="Times New Roman" w:eastAsia="Times New Roman" w:hAnsi="Times New Roman" w:cs="Times New Roman"/>
          <w:sz w:val="28"/>
          <w:szCs w:val="28"/>
        </w:rPr>
        <w:t>данных игр дает</w:t>
      </w:r>
      <w:r w:rsidR="00F013CD" w:rsidRPr="00EA2D1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активно мыслить, решать постепенно усложняющиеся задачи самостоятельно, расширять творческие способности в решении задач, прекрасно развивает способности, </w:t>
      </w:r>
      <w:r w:rsidR="00EA2D19" w:rsidRPr="00EA2D19">
        <w:rPr>
          <w:rFonts w:ascii="Times New Roman" w:eastAsia="Times New Roman" w:hAnsi="Times New Roman" w:cs="Times New Roman"/>
          <w:sz w:val="28"/>
          <w:szCs w:val="28"/>
        </w:rPr>
        <w:t xml:space="preserve">каждая игра </w:t>
      </w:r>
      <w:r w:rsidR="00F013CD" w:rsidRPr="00EA2D19">
        <w:rPr>
          <w:rFonts w:ascii="Times New Roman" w:eastAsia="Times New Roman" w:hAnsi="Times New Roman" w:cs="Times New Roman"/>
          <w:sz w:val="28"/>
          <w:szCs w:val="28"/>
        </w:rPr>
        <w:t>предоставляет возможность подумать над тем, как ее расширить, какие новые задания к ней доб</w:t>
      </w:r>
      <w:r w:rsidR="00EA2D19" w:rsidRPr="00EA2D19">
        <w:rPr>
          <w:rFonts w:ascii="Times New Roman" w:eastAsia="Times New Roman" w:hAnsi="Times New Roman" w:cs="Times New Roman"/>
          <w:sz w:val="28"/>
          <w:szCs w:val="28"/>
        </w:rPr>
        <w:t>авить, как ее усовершенствовать.</w:t>
      </w:r>
      <w:r w:rsidR="00F013CD" w:rsidRPr="00EA2D19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своем эти игры представлены в виде головоломок, направленных на распознавание и достраивание образов, т. е. на развитие логического и образного мышления. </w:t>
      </w:r>
      <w:r w:rsidR="00EA2D19" w:rsidRPr="00EA2D19">
        <w:rPr>
          <w:rFonts w:ascii="Times New Roman" w:eastAsia="Times New Roman" w:hAnsi="Times New Roman" w:cs="Times New Roman"/>
          <w:sz w:val="28"/>
          <w:szCs w:val="28"/>
        </w:rPr>
        <w:t>К данным играм разработала комплекс заданий, направленных на развитие связной речи.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 xml:space="preserve"> Чтобы хорошо, связно рассказать о чём-нибудь, нужно ясно представлять себе</w:t>
      </w:r>
      <w:r w:rsidR="00C0338F" w:rsidRPr="006E0359">
        <w:rPr>
          <w:rFonts w:ascii="Times New Roman" w:eastAsia="Times New Roman" w:hAnsi="Times New Roman" w:cs="Times New Roman"/>
          <w:sz w:val="28"/>
          <w:szCs w:val="28"/>
        </w:rPr>
        <w:t>, о чем</w:t>
      </w:r>
      <w:r w:rsidR="00AD698D" w:rsidRPr="006E0359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>, уметь анализировать, отбирать основные свойства и качества, устанавливать причинно-следственные, временные и другие отношения между предметами и явлениями.</w:t>
      </w:r>
      <w:r w:rsidR="006E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98D" w:rsidRPr="006E03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AD698D" w:rsidRPr="006E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79F" w:rsidRPr="006E035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остижения связной речи необходимо уметь 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 xml:space="preserve">не только отображать содержание, которое должно быть передано в речи, но и использовать для этого языковые средства. Особенности развития мышления во многом </w:t>
      </w:r>
      <w:r w:rsidR="00AD698D" w:rsidRPr="006E0359">
        <w:rPr>
          <w:rFonts w:ascii="Times New Roman" w:eastAsia="Times New Roman" w:hAnsi="Times New Roman" w:cs="Times New Roman"/>
          <w:sz w:val="28"/>
          <w:szCs w:val="28"/>
        </w:rPr>
        <w:t>зависят от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 xml:space="preserve"> детского словаря</w:t>
      </w:r>
      <w:r w:rsidR="000E379F" w:rsidRPr="006E03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>В период дошкольного возраста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По мере того</w:t>
      </w:r>
      <w:r w:rsidR="000E379F" w:rsidRPr="006E03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68D" w:rsidRPr="006E0359">
        <w:rPr>
          <w:rFonts w:ascii="Times New Roman" w:eastAsia="Times New Roman" w:hAnsi="Times New Roman" w:cs="Times New Roman"/>
          <w:sz w:val="28"/>
          <w:szCs w:val="28"/>
        </w:rPr>
        <w:t xml:space="preserve"> как ребёнок растёт, общение усложняется по своему содержанию, что в свою очередь влечёт за собой усложнение речевых форм, в которых оно протекает</w:t>
      </w:r>
      <w:r w:rsidR="000E379F" w:rsidRPr="006E03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D19" w:rsidRPr="001B3334" w:rsidRDefault="00EA2D19" w:rsidP="00EA2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34">
        <w:rPr>
          <w:rFonts w:ascii="Times New Roman" w:eastAsia="Times New Roman" w:hAnsi="Times New Roman" w:cs="Times New Roman"/>
          <w:sz w:val="28"/>
          <w:szCs w:val="28"/>
        </w:rPr>
        <w:t>Приведу примеры некоторых игр.</w:t>
      </w:r>
    </w:p>
    <w:p w:rsidR="00EA2D19" w:rsidRPr="001B3334" w:rsidRDefault="00540072" w:rsidP="001B3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194A" w:rsidRPr="001B3334">
        <w:rPr>
          <w:rFonts w:ascii="Times New Roman" w:eastAsia="Times New Roman" w:hAnsi="Times New Roman" w:cs="Times New Roman"/>
          <w:sz w:val="28"/>
          <w:szCs w:val="28"/>
        </w:rPr>
        <w:t xml:space="preserve">«Парные картинки» - ребенку предлагаются схематические изображения предметов для выкладывания из кубиков Никитина. Специально подбираем изображения и разделяем их на 2 разных листа. </w:t>
      </w:r>
      <w:proofErr w:type="gramStart"/>
      <w:r w:rsidR="0027194A" w:rsidRPr="001B3334">
        <w:rPr>
          <w:rFonts w:ascii="Times New Roman" w:eastAsia="Times New Roman" w:hAnsi="Times New Roman" w:cs="Times New Roman"/>
          <w:sz w:val="28"/>
          <w:szCs w:val="28"/>
        </w:rPr>
        <w:t>На одном листе</w:t>
      </w:r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t>: бокал, гусь, домик, ракета, пароход, краб, крокодил, снежинка, катушка.</w:t>
      </w:r>
      <w:proofErr w:type="gramEnd"/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t>На другом листе: чайник, лебедь, палатка, звезда, маяк, рыбка, верблюд, снеговик, платье.</w:t>
      </w:r>
      <w:proofErr w:type="gramEnd"/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 распределить данн</w:t>
      </w:r>
      <w:r w:rsidRPr="001B3334">
        <w:rPr>
          <w:rFonts w:ascii="Times New Roman" w:eastAsia="Times New Roman" w:hAnsi="Times New Roman" w:cs="Times New Roman"/>
          <w:sz w:val="28"/>
          <w:szCs w:val="28"/>
        </w:rPr>
        <w:t>ые картинки на пары, установить</w:t>
      </w:r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t xml:space="preserve"> между ними связь</w:t>
      </w:r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 и объяснить, что их объединяет</w:t>
      </w:r>
      <w:r w:rsidR="00182E0E" w:rsidRPr="001B3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предлагаем сложить пару картинок из кубиков в соответствие с текущей лексической темой недели.</w:t>
      </w:r>
    </w:p>
    <w:p w:rsidR="00540072" w:rsidRPr="001B3334" w:rsidRDefault="00540072" w:rsidP="001B3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A5B9B" w:rsidRPr="001B3334">
        <w:rPr>
          <w:rFonts w:ascii="Times New Roman" w:eastAsia="Times New Roman" w:hAnsi="Times New Roman" w:cs="Times New Roman"/>
          <w:sz w:val="28"/>
          <w:szCs w:val="28"/>
        </w:rPr>
        <w:t>«Что лишнее?» - в соответствие с текущей лексической темой недели, ребенку предлагаются слова, например, тема «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="00CA5B9B" w:rsidRPr="001B3334">
        <w:rPr>
          <w:rFonts w:ascii="Times New Roman" w:eastAsia="Times New Roman" w:hAnsi="Times New Roman" w:cs="Times New Roman"/>
          <w:sz w:val="28"/>
          <w:szCs w:val="28"/>
        </w:rPr>
        <w:t xml:space="preserve">» - слова 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>сандалии, кеды</w:t>
      </w:r>
      <w:r w:rsidR="00CA5B9B" w:rsidRPr="001B33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 xml:space="preserve">сапоги, шлепки – ребенок находит лишнее слово 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>сапоги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>, объясняет, почему именно это слово лишнее, после этого ему предлагается выложить данн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 xml:space="preserve">ый предмет 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>из кубиков по схеме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 xml:space="preserve"> разделить слово 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>сапоги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 xml:space="preserve"> на слоги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 xml:space="preserve"> и составить с данным словом предложение</w:t>
      </w:r>
      <w:r w:rsidR="00821539" w:rsidRPr="001B33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1539" w:rsidRPr="001B3334" w:rsidRDefault="00821539" w:rsidP="001B3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B3334">
        <w:rPr>
          <w:rFonts w:ascii="Times New Roman" w:eastAsia="Times New Roman" w:hAnsi="Times New Roman" w:cs="Times New Roman"/>
          <w:sz w:val="28"/>
          <w:szCs w:val="28"/>
        </w:rPr>
        <w:t xml:space="preserve">«Подбери нужное слово» - предлагаем ребенку </w:t>
      </w:r>
      <w:r w:rsidR="00760F54">
        <w:rPr>
          <w:rFonts w:ascii="Times New Roman" w:eastAsia="Times New Roman" w:hAnsi="Times New Roman" w:cs="Times New Roman"/>
          <w:sz w:val="28"/>
          <w:szCs w:val="28"/>
        </w:rPr>
        <w:t>кубики Никитина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3C" w:rsidRPr="00760F5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60F54" w:rsidRPr="00760F54">
        <w:rPr>
          <w:rFonts w:ascii="Times New Roman" w:eastAsia="Times New Roman" w:hAnsi="Times New Roman" w:cs="Times New Roman"/>
          <w:sz w:val="28"/>
          <w:szCs w:val="28"/>
        </w:rPr>
        <w:t xml:space="preserve"> чудо Соты «Ларчик» из серии «Развивающие игры </w:t>
      </w:r>
      <w:proofErr w:type="spellStart"/>
      <w:r w:rsidR="00760F54" w:rsidRPr="00760F54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760F54" w:rsidRPr="00760F54">
        <w:rPr>
          <w:rFonts w:ascii="Times New Roman" w:eastAsia="Times New Roman" w:hAnsi="Times New Roman" w:cs="Times New Roman"/>
          <w:sz w:val="28"/>
          <w:szCs w:val="28"/>
        </w:rPr>
        <w:t>» - используя их,</w:t>
      </w:r>
      <w:r w:rsidR="00760F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0F54">
        <w:rPr>
          <w:rFonts w:ascii="Times New Roman" w:eastAsia="Times New Roman" w:hAnsi="Times New Roman" w:cs="Times New Roman"/>
          <w:sz w:val="28"/>
          <w:szCs w:val="28"/>
        </w:rPr>
        <w:t>выложить</w:t>
      </w:r>
      <w:r w:rsidR="007F4B3C" w:rsidRPr="001B3334">
        <w:rPr>
          <w:rFonts w:ascii="Times New Roman" w:eastAsia="Times New Roman" w:hAnsi="Times New Roman" w:cs="Times New Roman"/>
          <w:sz w:val="28"/>
          <w:szCs w:val="28"/>
        </w:rPr>
        <w:t xml:space="preserve"> животное, название которого подходит к схеме (предлагается схема слова, разделенного на слоги), после этого убираем какую-либо часть (хвост, ноги, уши)</w:t>
      </w:r>
      <w:r w:rsidR="001B3334" w:rsidRPr="001B3334">
        <w:rPr>
          <w:rFonts w:ascii="Times New Roman" w:eastAsia="Times New Roman" w:hAnsi="Times New Roman" w:cs="Times New Roman"/>
          <w:sz w:val="28"/>
          <w:szCs w:val="28"/>
        </w:rPr>
        <w:t xml:space="preserve"> и говорим, например, заяц без ушей – какой заяц? (безухий заяц) и т.д.</w:t>
      </w:r>
      <w:proofErr w:type="gramEnd"/>
    </w:p>
    <w:p w:rsidR="006E0359" w:rsidRDefault="00CA5B9B" w:rsidP="004D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возрасте от 5</w:t>
      </w:r>
      <w:r w:rsidR="004D2D92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D9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="004D2D92">
        <w:rPr>
          <w:rFonts w:ascii="Times New Roman" w:eastAsia="Times New Roman" w:hAnsi="Times New Roman" w:cs="Times New Roman"/>
          <w:sz w:val="28"/>
          <w:szCs w:val="28"/>
        </w:rPr>
        <w:t xml:space="preserve">происходит формирование понятий и использование символов. Эти понятия </w:t>
      </w:r>
      <w:r w:rsidR="006E0359" w:rsidRPr="006E0359">
        <w:rPr>
          <w:rFonts w:ascii="Times New Roman" w:eastAsia="Times New Roman" w:hAnsi="Times New Roman" w:cs="Times New Roman"/>
          <w:sz w:val="28"/>
          <w:szCs w:val="28"/>
        </w:rPr>
        <w:t xml:space="preserve">ограничены их личным непосредственным опытом. Дети познают мир в основном через собственные действия, не делают обобщений в целом классе объектов. При решении подобных задач с косвенным результатом дети начинают переходить от внешних действий с предметами к действиям с образами этих предметов, совершаемым в уме. Так развивается наглядно-образное мышление, которое опирается на образы: ребенку необязательно брать предмет в руки, достаточно отчетливо представить его. </w:t>
      </w:r>
      <w:r w:rsidR="001B3334">
        <w:rPr>
          <w:rFonts w:ascii="Times New Roman" w:eastAsia="Times New Roman" w:hAnsi="Times New Roman" w:cs="Times New Roman"/>
          <w:sz w:val="28"/>
          <w:szCs w:val="28"/>
        </w:rPr>
        <w:t>В это время целесообразно использовать такие задания</w:t>
      </w:r>
      <w:r w:rsidR="007A02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220" w:rsidRPr="00D95844" w:rsidRDefault="00D95844" w:rsidP="00D9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proofErr w:type="gramStart"/>
      <w:r w:rsidR="007A0220" w:rsidRPr="00D95844">
        <w:rPr>
          <w:rFonts w:ascii="Times New Roman" w:eastAsia="Times New Roman" w:hAnsi="Times New Roman" w:cs="Times New Roman"/>
          <w:sz w:val="28"/>
          <w:szCs w:val="28"/>
        </w:rPr>
        <w:t>Сначала решить предложенный ребус</w:t>
      </w:r>
      <w:r w:rsidR="009C57D8" w:rsidRPr="00D95844">
        <w:rPr>
          <w:rFonts w:ascii="Times New Roman" w:eastAsia="Times New Roman" w:hAnsi="Times New Roman" w:cs="Times New Roman"/>
          <w:sz w:val="28"/>
          <w:szCs w:val="28"/>
        </w:rPr>
        <w:t xml:space="preserve">, затем выложить ответ из кубиков и выполнить с </w:t>
      </w:r>
      <w:r w:rsidR="009C57D8" w:rsidRPr="00D95844">
        <w:rPr>
          <w:rFonts w:ascii="Times New Roman" w:eastAsia="Times New Roman" w:hAnsi="Times New Roman" w:cs="Times New Roman"/>
          <w:b/>
          <w:sz w:val="28"/>
          <w:szCs w:val="28"/>
        </w:rPr>
        <w:t>данным словом</w:t>
      </w:r>
      <w:r w:rsidR="009C57D8" w:rsidRPr="00D95844">
        <w:rPr>
          <w:rFonts w:ascii="Times New Roman" w:eastAsia="Times New Roman" w:hAnsi="Times New Roman" w:cs="Times New Roman"/>
          <w:sz w:val="28"/>
          <w:szCs w:val="28"/>
        </w:rPr>
        <w:t xml:space="preserve"> речевое задание по мнемосхеме (на мнемосхеме изображено: 1-  улыбающийся рот, который обозначает, что данное слово нужно произнести ласково, 2 – цифры 1,3,5 – слово нужно просчитать, и</w:t>
      </w:r>
      <w:r w:rsidRPr="00D95844">
        <w:rPr>
          <w:rFonts w:ascii="Times New Roman" w:eastAsia="Times New Roman" w:hAnsi="Times New Roman" w:cs="Times New Roman"/>
          <w:sz w:val="28"/>
          <w:szCs w:val="28"/>
        </w:rPr>
        <w:t xml:space="preserve">спользуя данные числительные, </w:t>
      </w:r>
      <w:r>
        <w:rPr>
          <w:rFonts w:ascii="Times New Roman" w:eastAsia="Times New Roman" w:hAnsi="Times New Roman" w:cs="Times New Roman"/>
          <w:sz w:val="28"/>
          <w:szCs w:val="28"/>
        </w:rPr>
        <w:t>3 – одна точка и много точек – произносим слово, используя речевое упражнение «Один - много», 4 – большой и маленький человечки держатся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руки, они – родственники, подбираем к данному слову родственные слова</w:t>
      </w:r>
      <w:r w:rsidR="00C00480">
        <w:rPr>
          <w:rFonts w:ascii="Times New Roman" w:eastAsia="Times New Roman" w:hAnsi="Times New Roman" w:cs="Times New Roman"/>
          <w:sz w:val="28"/>
          <w:szCs w:val="28"/>
        </w:rPr>
        <w:t>, 5 – схематически изображен думающий человечек – называем ассоциации, связанные с данным словом</w:t>
      </w:r>
      <w:proofErr w:type="gramStart"/>
      <w:r w:rsidR="009C57D8" w:rsidRPr="00D9584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477E6" w:rsidRPr="004D2D92" w:rsidRDefault="006E0359" w:rsidP="007A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Наглядно-образное мышление лежит в основе интеллектуальной деятельности. Основное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азначение его</w:t>
      </w:r>
      <w:r w:rsidR="00CA5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ерно</w:t>
      </w:r>
      <w:proofErr w:type="gramEnd"/>
      <w:r w:rsid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оценивать наглядную 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ситуацию.</w:t>
      </w:r>
      <w:r w:rsidR="004D2D92">
        <w:rPr>
          <w:rFonts w:ascii="Tahoma" w:eastAsia="Times New Roman" w:hAnsi="Tahoma" w:cs="Tahoma"/>
          <w:sz w:val="28"/>
          <w:szCs w:val="28"/>
          <w:shd w:val="clear" w:color="auto" w:fill="FFFFFF"/>
        </w:rPr>
        <w:t xml:space="preserve"> </w:t>
      </w:r>
      <w:r w:rsid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Мышление приобретает у дошкольника 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 связного рассуждения, относительно независимого от непосредственных действий с предметами. Теперь перед ребёнком можно поставить познавательные, мыслительные задачи (объяснить какое либо явление, отгадать загадку, решить какую-либо головоломку).</w:t>
      </w:r>
      <w:r w:rsidR="00613697" w:rsidRPr="006E0359">
        <w:rPr>
          <w:rFonts w:ascii="Tahoma" w:eastAsia="Times New Roman" w:hAnsi="Tahoma" w:cs="Tahoma"/>
          <w:sz w:val="28"/>
          <w:szCs w:val="28"/>
        </w:rPr>
        <w:br/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решения подобных задач ребёнок начинает связывать свои суждения друг с другом, приходить к определённым выводам или заключениям. Таким 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образом, возникают простейшие формы индуктивных и дедуктивных умозаключений.</w:t>
      </w:r>
      <w:r w:rsidR="004D2D92">
        <w:rPr>
          <w:rFonts w:ascii="Tahoma" w:eastAsia="Times New Roman" w:hAnsi="Tahoma" w:cs="Tahoma"/>
          <w:sz w:val="28"/>
          <w:szCs w:val="28"/>
          <w:shd w:val="clear" w:color="auto" w:fill="FFFFFF"/>
        </w:rPr>
        <w:t xml:space="preserve"> </w:t>
      </w:r>
      <w:r w:rsid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Ребёнок приобретает ряд новых 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знаний о</w:t>
      </w:r>
      <w:r w:rsid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 окружающей действительности и вместе с тем научается </w:t>
      </w:r>
      <w:r w:rsidR="00613697" w:rsidRPr="006E0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анализировать, синтезировать, сравнивать, обобщать свои наблюдения, т. е. производить</w:t>
      </w:r>
      <w:r w:rsidR="007A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простейшие умственные операции, используя при этом различные языковые средства</w:t>
      </w:r>
      <w:r w:rsidR="005477E6" w:rsidRPr="004D2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477E6" w:rsidRPr="004D2D92" w:rsidRDefault="005477E6" w:rsidP="004D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D698D" w:rsidRPr="004D2D92" w:rsidRDefault="00AD698D" w:rsidP="004D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AD698D" w:rsidRPr="004D2D92" w:rsidSect="006E03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0A9"/>
    <w:multiLevelType w:val="hybridMultilevel"/>
    <w:tmpl w:val="D7CA181C"/>
    <w:lvl w:ilvl="0" w:tplc="F23EF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12B6D"/>
    <w:multiLevelType w:val="multilevel"/>
    <w:tmpl w:val="5C96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A61"/>
    <w:multiLevelType w:val="hybridMultilevel"/>
    <w:tmpl w:val="3C2E36AC"/>
    <w:lvl w:ilvl="0" w:tplc="FF3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96468D"/>
    <w:rsid w:val="000E379F"/>
    <w:rsid w:val="00180121"/>
    <w:rsid w:val="00182E0E"/>
    <w:rsid w:val="001B3334"/>
    <w:rsid w:val="00202321"/>
    <w:rsid w:val="0027194A"/>
    <w:rsid w:val="0030582B"/>
    <w:rsid w:val="00421CB7"/>
    <w:rsid w:val="004D2D92"/>
    <w:rsid w:val="005157BC"/>
    <w:rsid w:val="00540072"/>
    <w:rsid w:val="005477E6"/>
    <w:rsid w:val="00570767"/>
    <w:rsid w:val="00613697"/>
    <w:rsid w:val="006E0359"/>
    <w:rsid w:val="00752B01"/>
    <w:rsid w:val="00760F54"/>
    <w:rsid w:val="007A0220"/>
    <w:rsid w:val="007F4B3C"/>
    <w:rsid w:val="00821539"/>
    <w:rsid w:val="00842170"/>
    <w:rsid w:val="008966BC"/>
    <w:rsid w:val="00915C67"/>
    <w:rsid w:val="0096468D"/>
    <w:rsid w:val="009C57D8"/>
    <w:rsid w:val="009E2807"/>
    <w:rsid w:val="00AB631D"/>
    <w:rsid w:val="00AD698D"/>
    <w:rsid w:val="00B768BE"/>
    <w:rsid w:val="00C00480"/>
    <w:rsid w:val="00C0338F"/>
    <w:rsid w:val="00CA5B9B"/>
    <w:rsid w:val="00D66AE0"/>
    <w:rsid w:val="00D95844"/>
    <w:rsid w:val="00E13A42"/>
    <w:rsid w:val="00E43AF0"/>
    <w:rsid w:val="00EA2D19"/>
    <w:rsid w:val="00F013CD"/>
    <w:rsid w:val="00F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66AE0"/>
  </w:style>
  <w:style w:type="character" w:customStyle="1" w:styleId="c12">
    <w:name w:val="c12"/>
    <w:basedOn w:val="a0"/>
    <w:rsid w:val="00D66AE0"/>
  </w:style>
  <w:style w:type="character" w:customStyle="1" w:styleId="apple-converted-space">
    <w:name w:val="apple-converted-space"/>
    <w:basedOn w:val="a0"/>
    <w:rsid w:val="00D66AE0"/>
  </w:style>
  <w:style w:type="paragraph" w:styleId="a4">
    <w:name w:val="List Paragraph"/>
    <w:basedOn w:val="a"/>
    <w:uiPriority w:val="34"/>
    <w:qFormat/>
    <w:rsid w:val="0027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2014-01-24T07:08:00Z</dcterms:created>
  <dcterms:modified xsi:type="dcterms:W3CDTF">2014-02-10T13:47:00Z</dcterms:modified>
</cp:coreProperties>
</file>